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6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513346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83077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«Новотузуклейский  сельсовет»</w:t>
      </w:r>
    </w:p>
    <w:p w:rsidR="00513346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83077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983077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3077" w:rsidRDefault="00983077" w:rsidP="0098307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83077" w:rsidRDefault="00983077" w:rsidP="0098307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3077" w:rsidRDefault="00983077" w:rsidP="0098307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 декабря  2017 года                                                           № 110</w:t>
      </w:r>
    </w:p>
    <w:p w:rsidR="00983077" w:rsidRDefault="00983077" w:rsidP="0098307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83077" w:rsidRDefault="00983077" w:rsidP="0098307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передаче муниципальному образованию «Камызякский район» осуществления части полномочий по решению вопросов местного значения муниципального образования </w:t>
      </w:r>
    </w:p>
    <w:p w:rsidR="00983077" w:rsidRDefault="00983077" w:rsidP="0098307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в сфере культуры» </w:t>
      </w:r>
    </w:p>
    <w:p w:rsidR="00983077" w:rsidRDefault="00983077" w:rsidP="00983077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83077" w:rsidRDefault="00983077" w:rsidP="00983077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06.10.2003 № 131-ФЗ «Об общих принципах местного самоуправления в РФ»,  Бюджетным кодексом РФ, Уставом муниципального образования  «Новотузуклейский сельсовет»,  заслушав и обсудив финансово-экономические обоснования главы муниципального образования  «Новотузуклейский  сельсовет» по вопросу передачи муниципальному образованию  «Камызякский район» осуществления части полномочий по решению вопросов местного значения.</w:t>
      </w:r>
    </w:p>
    <w:p w:rsidR="00983077" w:rsidRDefault="00983077" w:rsidP="00983077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 «Новотузуклейский сельсовет» </w:t>
      </w:r>
    </w:p>
    <w:p w:rsidR="00983077" w:rsidRDefault="00983077" w:rsidP="00983077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РЕШИЛ: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3077" w:rsidRDefault="00983077" w:rsidP="00983077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  «Новотузуклейский сельсовет» передать муниципальному образованию «Камызякский  район» осуществление части полномочий по решению вопросов местного значения.</w:t>
      </w:r>
    </w:p>
    <w:p w:rsidR="00983077" w:rsidRDefault="00983077" w:rsidP="00983077">
      <w:pPr>
        <w:pStyle w:val="1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обеспечение жителей поселения услугами организаций культуры;</w:t>
      </w:r>
    </w:p>
    <w:p w:rsidR="00983077" w:rsidRDefault="00983077" w:rsidP="00983077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образованию  «Новотузуклейский сельсовет»  заключить Соглашение с муниципальным образованием  «Камызякский район»  о передаче осуществления части полномочий по решению вопросов местного значения.</w:t>
      </w:r>
    </w:p>
    <w:p w:rsidR="00983077" w:rsidRDefault="00983077" w:rsidP="00983077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в бюджете муниципального образования  «Новотузуклейский  сельсовет» на 2018 год иные межбюджетные трансферты для финансового обеспечения расходных полномочий, передаваемых бюджету муниципального образования  «Камызякский район»  в размере  206 800 рублей.</w:t>
      </w:r>
    </w:p>
    <w:p w:rsidR="00983077" w:rsidRDefault="00983077" w:rsidP="00983077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обнародовать.</w:t>
      </w:r>
    </w:p>
    <w:p w:rsidR="00983077" w:rsidRDefault="00983077" w:rsidP="00983077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 и распространяет свое действие на правоотношения  с 01.01.2018 года.</w:t>
      </w:r>
    </w:p>
    <w:p w:rsidR="00983077" w:rsidRDefault="00983077" w:rsidP="00983077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77" w:rsidRDefault="00983077" w:rsidP="00983077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77" w:rsidRDefault="00983077" w:rsidP="00983077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</w:t>
      </w:r>
    </w:p>
    <w:p w:rsidR="00983077" w:rsidRDefault="00983077" w:rsidP="00983077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                                                     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</w:p>
    <w:p w:rsidR="00983077" w:rsidRDefault="00983077" w:rsidP="00983077">
      <w:pPr>
        <w:rPr>
          <w:rFonts w:ascii="Times New Roman" w:hAnsi="Times New Roman" w:cs="Times New Roman"/>
          <w:sz w:val="24"/>
          <w:szCs w:val="24"/>
        </w:rPr>
      </w:pPr>
    </w:p>
    <w:p w:rsidR="00983077" w:rsidRDefault="00983077" w:rsidP="0098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МО</w:t>
      </w:r>
    </w:p>
    <w:p w:rsidR="00983077" w:rsidRDefault="00983077" w:rsidP="0098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                                                        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Кулов</w:t>
      </w:r>
      <w:proofErr w:type="spellEnd"/>
    </w:p>
    <w:p w:rsidR="00983077" w:rsidRDefault="00983077" w:rsidP="009830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1E67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E67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СОГЛАШЕНИЕ</w:t>
      </w:r>
    </w:p>
    <w:p w:rsidR="00B21E67" w:rsidRPr="00A27109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 передаче администрации  муниципального образования значения муниципального образования  «Новотузуклейский сельсовет</w:t>
      </w:r>
    </w:p>
    <w:p w:rsidR="00B21E67" w:rsidRPr="00A27109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с. Тузуклей 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«____» ________ 2017 г.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7109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«Новотузуклейский сельсовет»  в лице главы муниципального образования 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Прозоровой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Сухорукова Василия Павловича, действующего на основании Устава МО «Камызякский район», именуемая в дальнейшем «Район», с другой стороны, совместно именуемые «Стороны», руководствуясь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пунктом 4 статьи 15 Федерального закона от 6 октября 2003 г. №131-ФЗ «Об общих принципах организации местного самоуправления в Российской Федерации»,  решением Совета МО «Новотузуклейский сельсовет»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______ №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_____заключили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настоящее Соглашение о следующем: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 (в части фонда оплаты труда)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 2. Права и обязанности Сторон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 Поселение имеет право: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2.1.3. Требовать 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 Поселение обязано: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 xml:space="preserve">2.2.2. Осуществлять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 Район имеет право: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 Район обязан: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2.4.1. Осуществлять часть полномочий по решению вопросов местного значения: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- обеспечение жителей поселения услугами организаций культуры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2.4.3. Представлять Поселению годовой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Соглашения, в срок до 20 числа, следующего за отчетным периодом.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3. Порядок определения ежегодного объема финансовых средств (межбюджетных трансфертов)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15 числа каждого месяца, предоставляются Поселением Району в форме межбюджетных трансфертов в объеме 1/12 годового объема, согласно приложению №1 настоящего Соглашения. 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</w:t>
      </w:r>
      <w:r w:rsidRPr="00A27109">
        <w:rPr>
          <w:rFonts w:ascii="Times New Roman" w:hAnsi="Times New Roman" w:cs="Times New Roman"/>
          <w:sz w:val="24"/>
          <w:szCs w:val="24"/>
        </w:rPr>
        <w:lastRenderedPageBreak/>
        <w:t>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управлением АМО  «Камызякский район».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Совета муниципального образования «Новотузуклейский сельсовет» о бюджете на очередной финансовый год.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A2710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полномочий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271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7109">
        <w:rPr>
          <w:rFonts w:ascii="Times New Roman" w:hAnsi="Times New Roman" w:cs="Times New Roman"/>
          <w:sz w:val="24"/>
          <w:szCs w:val="24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 годовых отчетов об осуществлении полномочий, использовании финансовых средств (межбюджетных трансфертов).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4.3. Форма отчета об осуществлении полномочий является приложением №2 к настоящему Соглашению.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5.1. Соглашение вступает в силу с 1 января 2018 года.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5.2. Действует до 31.12.2018 года, а в части расчетов до полного исполнения своих обязательств.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5.3.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5.4. Расторжение настоящего соглашения оформляется Сторонами путём подписания Соглашения о расторжении.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6. Прекращение действия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6.1. Действие настоящего Соглашения прекращается в случаях: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lastRenderedPageBreak/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6.2.  При наличии споров между Сторонами настоящее Соглашение может быть расторгнуто в судебном порядке.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7.1. Стороны несут ответственность за ненадлежащее исполнение обязанностей, предусмотренных пунктами 2.2,  2.4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B21E67" w:rsidRPr="00A27109" w:rsidRDefault="00B21E67" w:rsidP="00B21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109">
        <w:rPr>
          <w:rFonts w:ascii="Times New Roman" w:hAnsi="Times New Roman" w:cs="Times New Roman"/>
          <w:b/>
          <w:bCs/>
          <w:sz w:val="24"/>
          <w:szCs w:val="24"/>
        </w:rPr>
        <w:t>8. Иные вопросы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B21E67" w:rsidRDefault="00B21E67" w:rsidP="00B21E67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21E67" w:rsidRDefault="00B21E67" w:rsidP="00B21E67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1E0"/>
      </w:tblPr>
      <w:tblGrid>
        <w:gridCol w:w="4785"/>
        <w:gridCol w:w="4786"/>
      </w:tblGrid>
      <w:tr w:rsidR="00B21E67" w:rsidTr="00F4142D">
        <w:tc>
          <w:tcPr>
            <w:tcW w:w="4785" w:type="dxa"/>
          </w:tcPr>
          <w:p w:rsidR="00B21E67" w:rsidRPr="00A96DE2" w:rsidRDefault="00B21E67" w:rsidP="00F4142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«Новотузуклейский сельсовет»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область. Камызякский район, с. Тузуклей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1 Мая ,14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 ИНН 3005001902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 КПП 300501001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12625432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40204810400000000149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03253010990 в отделе №5 УФК по АО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ОГРН 1023000860222 ОКПО 04111707</w:t>
            </w:r>
          </w:p>
        </w:tc>
        <w:tc>
          <w:tcPr>
            <w:tcW w:w="4786" w:type="dxa"/>
          </w:tcPr>
          <w:p w:rsidR="00B21E67" w:rsidRPr="00A96DE2" w:rsidRDefault="00B21E67" w:rsidP="00F4142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Муниципальное образование «Камызякский район»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 xml:space="preserve">Астраханская область, г.  Камызяк. </w:t>
            </w: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 xml:space="preserve"> Тараканова,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ИНН 3005001765    КПП 300501001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ОКТМО 12625000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6DE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6DE2">
              <w:rPr>
                <w:rFonts w:ascii="Times New Roman" w:hAnsi="Times New Roman" w:cs="Times New Roman"/>
              </w:rPr>
              <w:t>/с 40101810400000010009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A96DE2">
              <w:rPr>
                <w:rFonts w:ascii="Times New Roman" w:hAnsi="Times New Roman" w:cs="Times New Roman"/>
              </w:rPr>
              <w:t>л</w:t>
            </w:r>
            <w:proofErr w:type="gramEnd"/>
            <w:r w:rsidRPr="00A96DE2">
              <w:rPr>
                <w:rFonts w:ascii="Times New Roman" w:hAnsi="Times New Roman" w:cs="Times New Roman"/>
              </w:rPr>
              <w:t>/с 04253010900 в отделе №5 УФК по АО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БИК 041203001 Отделение, Астрахань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96DE2">
              <w:rPr>
                <w:rFonts w:ascii="Times New Roman" w:hAnsi="Times New Roman" w:cs="Times New Roman"/>
              </w:rPr>
              <w:t>ОГРН 1023000838332 ОКПО 02281925</w:t>
            </w:r>
          </w:p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</w:rPr>
              <w:t>КБК 30020240014050000151</w:t>
            </w:r>
          </w:p>
        </w:tc>
      </w:tr>
      <w:tr w:rsidR="00B21E67" w:rsidTr="00F4142D">
        <w:tc>
          <w:tcPr>
            <w:tcW w:w="4785" w:type="dxa"/>
          </w:tcPr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1E67" w:rsidRPr="00A96DE2" w:rsidRDefault="00B21E67" w:rsidP="00F414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E67" w:rsidRDefault="00B21E67" w:rsidP="00B21E67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0"/>
        <w:tblW w:w="0" w:type="auto"/>
        <w:tblLook w:val="00A0"/>
      </w:tblPr>
      <w:tblGrid>
        <w:gridCol w:w="4777"/>
        <w:gridCol w:w="4794"/>
      </w:tblGrid>
      <w:tr w:rsidR="00B21E67" w:rsidRPr="00A27109" w:rsidTr="00F4142D">
        <w:trPr>
          <w:trHeight w:val="4287"/>
        </w:trPr>
        <w:tc>
          <w:tcPr>
            <w:tcW w:w="4777" w:type="dxa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МО «Новотузуклейский сельсовет»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____________________Л.Ю. </w:t>
            </w: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Pr="00A2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«Камызякский район»</w:t>
            </w:r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_____________В.П.Сухоруков</w:t>
            </w:r>
            <w:proofErr w:type="spellEnd"/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«___»_______________201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21E67" w:rsidRPr="00A27109" w:rsidRDefault="00B21E67" w:rsidP="00F41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E67" w:rsidRPr="00A27109" w:rsidRDefault="00B21E67" w:rsidP="00B21E67">
      <w:pPr>
        <w:spacing w:line="259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1E67" w:rsidRDefault="00B21E67" w:rsidP="00B21E6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21E67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Приложение №1                                                                                                                              </w:t>
      </w:r>
    </w:p>
    <w:p w:rsidR="00B21E67" w:rsidRPr="00A27109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к Соглашению о передаче администрации </w:t>
      </w:r>
    </w:p>
    <w:p w:rsidR="00B21E67" w:rsidRPr="00A27109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«Камызякский район» </w:t>
      </w:r>
    </w:p>
    <w:p w:rsidR="00B21E67" w:rsidRPr="00A27109" w:rsidRDefault="00B21E67" w:rsidP="00B21E67">
      <w:pPr>
        <w:spacing w:after="0" w:line="240" w:lineRule="atLeast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осуществления части полномочий </w:t>
      </w:r>
    </w:p>
    <w:p w:rsidR="00B21E67" w:rsidRPr="00A27109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по решению вопросов местного значения </w:t>
      </w:r>
    </w:p>
    <w:p w:rsidR="00B21E67" w:rsidRPr="00A27109" w:rsidRDefault="00B21E67" w:rsidP="00B21E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B21E67" w:rsidRPr="00A27109" w:rsidRDefault="00B21E67" w:rsidP="00B21E67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«Новотузуклейский сельсовет»</w:t>
      </w:r>
    </w:p>
    <w:p w:rsidR="00B21E67" w:rsidRPr="00A27109" w:rsidRDefault="00B21E67" w:rsidP="00B21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Порядок расчета ежегодного объёма межбюджетных трансфертов, предоставляемых бюджету МО «Камызякский район»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09">
        <w:rPr>
          <w:rFonts w:ascii="Times New Roman" w:hAnsi="Times New Roman" w:cs="Times New Roman"/>
          <w:sz w:val="24"/>
          <w:szCs w:val="24"/>
        </w:rPr>
        <w:t>муниципального образования «Новотузуклейский сельсовет» с 01 января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27109">
        <w:rPr>
          <w:rFonts w:ascii="Times New Roman" w:hAnsi="Times New Roman" w:cs="Times New Roman"/>
          <w:sz w:val="24"/>
          <w:szCs w:val="24"/>
        </w:rPr>
        <w:t>года по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710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рублей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019"/>
        <w:gridCol w:w="2087"/>
        <w:gridCol w:w="1993"/>
        <w:gridCol w:w="995"/>
      </w:tblGrid>
      <w:tr w:rsidR="00B21E67" w:rsidRPr="00A27109" w:rsidTr="00F4142D">
        <w:tc>
          <w:tcPr>
            <w:tcW w:w="0" w:type="auto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0" w:type="auto"/>
          </w:tcPr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</w:p>
        </w:tc>
        <w:tc>
          <w:tcPr>
            <w:tcW w:w="0" w:type="auto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0" w:type="auto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1E67" w:rsidRPr="00A27109" w:rsidTr="00F4142D">
        <w:trPr>
          <w:trHeight w:val="382"/>
        </w:trPr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158832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128832</w:t>
            </w: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47968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47968</w:t>
            </w: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Аренда за пользование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206800</w:t>
            </w: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206800</w:t>
            </w:r>
          </w:p>
        </w:tc>
      </w:tr>
    </w:tbl>
    <w:p w:rsidR="00B21E67" w:rsidRPr="00A27109" w:rsidRDefault="00B21E67" w:rsidP="00B21E6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21E67" w:rsidRPr="00A27109" w:rsidRDefault="00B21E67" w:rsidP="00B21E6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spacing w:after="0"/>
        <w:ind w:left="4956"/>
        <w:rPr>
          <w:rFonts w:ascii="Times New Roman" w:hAnsi="Times New Roman" w:cs="Times New Roman"/>
          <w:sz w:val="24"/>
          <w:szCs w:val="24"/>
        </w:rPr>
        <w:sectPr w:rsidR="00B21E67" w:rsidRPr="00A27109" w:rsidSect="006F650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A2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1E67" w:rsidRPr="00A27109" w:rsidRDefault="00B21E67" w:rsidP="00B21E67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                                                                                                                           </w:t>
      </w:r>
    </w:p>
    <w:p w:rsidR="00B21E67" w:rsidRPr="00A27109" w:rsidRDefault="00B21E67" w:rsidP="00B21E67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к Соглашению о передаче администрации  </w:t>
      </w:r>
    </w:p>
    <w:p w:rsidR="00B21E67" w:rsidRPr="00A27109" w:rsidRDefault="00B21E67" w:rsidP="00B21E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A27109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«Камызякский </w:t>
      </w:r>
      <w:r w:rsidRPr="00A27109">
        <w:rPr>
          <w:rFonts w:ascii="Times New Roman" w:hAnsi="Times New Roman" w:cs="Times New Roman"/>
          <w:sz w:val="20"/>
          <w:szCs w:val="20"/>
        </w:rPr>
        <w:t xml:space="preserve">район» </w:t>
      </w:r>
    </w:p>
    <w:p w:rsidR="00B21E67" w:rsidRPr="00A27109" w:rsidRDefault="00B21E67" w:rsidP="00B21E67">
      <w:pPr>
        <w:spacing w:after="0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осуществления части полномочий </w:t>
      </w:r>
    </w:p>
    <w:p w:rsidR="00B21E67" w:rsidRPr="00A27109" w:rsidRDefault="00B21E67" w:rsidP="00B21E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по решению вопросов местного значения </w:t>
      </w:r>
    </w:p>
    <w:p w:rsidR="00B21E67" w:rsidRPr="00A27109" w:rsidRDefault="00B21E67" w:rsidP="00B21E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271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муниципального образования</w:t>
      </w:r>
    </w:p>
    <w:p w:rsidR="00B21E67" w:rsidRPr="00A27109" w:rsidRDefault="00B21E67" w:rsidP="00B21E67">
      <w:pPr>
        <w:jc w:val="right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0"/>
          <w:szCs w:val="20"/>
        </w:rPr>
        <w:t>«Новотузуклейский сельсовет»</w:t>
      </w:r>
    </w:p>
    <w:p w:rsidR="00B21E67" w:rsidRPr="00A27109" w:rsidRDefault="00B21E67" w:rsidP="00B21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>Отчет</w:t>
      </w:r>
    </w:p>
    <w:p w:rsidR="00B21E67" w:rsidRPr="00A27109" w:rsidRDefault="00B21E67" w:rsidP="00B21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об осуществлении расходов муниципального образования «Камызякский район», источником финансового обеспечения которых являются иные межбюджетные трансферты,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предоставляемыеосуществление</w:t>
      </w:r>
      <w:proofErr w:type="spellEnd"/>
      <w:r w:rsidRPr="00A27109">
        <w:rPr>
          <w:rFonts w:ascii="Times New Roman" w:hAnsi="Times New Roman" w:cs="Times New Roman"/>
          <w:sz w:val="24"/>
          <w:szCs w:val="24"/>
        </w:rPr>
        <w:t xml:space="preserve"> части полномочий органа местного самоуправления муниципального образования «Новотузуклейский сельсовет» на  31.12.201</w:t>
      </w:r>
      <w:r>
        <w:rPr>
          <w:rFonts w:ascii="Times New Roman" w:hAnsi="Times New Roman" w:cs="Times New Roman"/>
          <w:sz w:val="24"/>
          <w:szCs w:val="24"/>
        </w:rPr>
        <w:t>8 года</w:t>
      </w:r>
    </w:p>
    <w:p w:rsidR="00B21E67" w:rsidRPr="00A27109" w:rsidRDefault="00B21E67" w:rsidP="00B21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</w:r>
      <w:r w:rsidRPr="00A271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710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474"/>
        <w:gridCol w:w="1851"/>
        <w:gridCol w:w="1883"/>
        <w:gridCol w:w="2376"/>
      </w:tblGrid>
      <w:tr w:rsidR="00B21E67" w:rsidRPr="00A27109" w:rsidTr="00F4142D">
        <w:trPr>
          <w:trHeight w:val="2456"/>
        </w:trPr>
        <w:tc>
          <w:tcPr>
            <w:tcW w:w="967" w:type="pct"/>
            <w:vAlign w:val="center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714" w:type="pct"/>
            <w:vAlign w:val="center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Утверждено бюджетных начислений</w:t>
            </w:r>
          </w:p>
        </w:tc>
        <w:tc>
          <w:tcPr>
            <w:tcW w:w="900" w:type="pct"/>
            <w:vAlign w:val="center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Поступило за отчетный период межбюджетных трансфертов</w:t>
            </w:r>
          </w:p>
        </w:tc>
        <w:tc>
          <w:tcPr>
            <w:tcW w:w="916" w:type="pct"/>
            <w:vAlign w:val="center"/>
          </w:tcPr>
          <w:p w:rsidR="00B21E67" w:rsidRPr="00A27109" w:rsidRDefault="00B21E67" w:rsidP="00F41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расходов (кассовые расходы) </w:t>
            </w:r>
            <w:proofErr w:type="gramStart"/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межбюджетным трансфертам</w:t>
            </w:r>
          </w:p>
        </w:tc>
        <w:tc>
          <w:tcPr>
            <w:tcW w:w="1502" w:type="pct"/>
            <w:vAlign w:val="center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периода по межбюджетным трансфертам</w:t>
            </w: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967" w:type="pct"/>
          </w:tcPr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714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67" w:rsidRPr="00A27109" w:rsidTr="00F4142D">
        <w:tc>
          <w:tcPr>
            <w:tcW w:w="967" w:type="pct"/>
          </w:tcPr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09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органа местного самоуправления</w:t>
            </w:r>
          </w:p>
        </w:tc>
        <w:tc>
          <w:tcPr>
            <w:tcW w:w="714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B21E67" w:rsidRPr="00A27109" w:rsidRDefault="00B21E67" w:rsidP="00F4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:rsidR="00B21E67" w:rsidRPr="00A27109" w:rsidRDefault="00B21E67" w:rsidP="00F4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E67" w:rsidRPr="00A27109" w:rsidRDefault="00B21E67" w:rsidP="00B21E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«Камызякский район»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В.П.Сухоруков</w:t>
      </w:r>
    </w:p>
    <w:p w:rsidR="00B21E67" w:rsidRPr="00A27109" w:rsidRDefault="00B21E67" w:rsidP="00B21E67">
      <w:pPr>
        <w:rPr>
          <w:rFonts w:ascii="Times New Roman" w:hAnsi="Times New Roman" w:cs="Times New Roman"/>
          <w:sz w:val="24"/>
          <w:szCs w:val="24"/>
        </w:rPr>
      </w:pPr>
      <w:r w:rsidRPr="00A27109">
        <w:rPr>
          <w:rFonts w:ascii="Times New Roman" w:hAnsi="Times New Roman" w:cs="Times New Roman"/>
          <w:sz w:val="24"/>
          <w:szCs w:val="24"/>
        </w:rPr>
        <w:t xml:space="preserve">Глава администрации МО «Новотузуклейский сельсовет»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0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27109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351991" w:rsidRDefault="00351991"/>
    <w:sectPr w:rsidR="00351991" w:rsidSect="0095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A"/>
    <w:multiLevelType w:val="hybridMultilevel"/>
    <w:tmpl w:val="3B14D1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077"/>
    <w:rsid w:val="00230343"/>
    <w:rsid w:val="00351991"/>
    <w:rsid w:val="00513346"/>
    <w:rsid w:val="0095295A"/>
    <w:rsid w:val="00983077"/>
    <w:rsid w:val="00B21E67"/>
    <w:rsid w:val="00BE77A6"/>
    <w:rsid w:val="00D6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8307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99"/>
    <w:qFormat/>
    <w:rsid w:val="00B21E6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2169</Words>
  <Characters>12364</Characters>
  <Application>Microsoft Office Word</Application>
  <DocSecurity>0</DocSecurity>
  <Lines>103</Lines>
  <Paragraphs>29</Paragraphs>
  <ScaleCrop>false</ScaleCrop>
  <Company>Microsoft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2017-12-12T03:40:00Z</dcterms:created>
  <dcterms:modified xsi:type="dcterms:W3CDTF">2018-01-09T10:57:00Z</dcterms:modified>
</cp:coreProperties>
</file>