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52" w:rsidRPr="00687F3F" w:rsidRDefault="00036052" w:rsidP="00036052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3F">
        <w:rPr>
          <w:rFonts w:ascii="Times New Roman" w:hAnsi="Times New Roman" w:cs="Times New Roman"/>
          <w:b/>
          <w:sz w:val="28"/>
          <w:szCs w:val="28"/>
        </w:rPr>
        <w:t>Совет  Муниципального образования</w:t>
      </w:r>
    </w:p>
    <w:p w:rsidR="00036052" w:rsidRPr="00687F3F" w:rsidRDefault="00036052" w:rsidP="00036052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3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87F3F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687F3F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036052" w:rsidRPr="00687F3F" w:rsidRDefault="00036052" w:rsidP="00036052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6052" w:rsidRPr="00687F3F" w:rsidRDefault="00036052" w:rsidP="00036052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052" w:rsidRPr="00687F3F" w:rsidRDefault="00036052" w:rsidP="00036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3F">
        <w:rPr>
          <w:rFonts w:ascii="Times New Roman" w:hAnsi="Times New Roman" w:cs="Times New Roman"/>
          <w:b/>
          <w:sz w:val="28"/>
          <w:szCs w:val="28"/>
        </w:rPr>
        <w:t>От 23. 06. 2011 года                                                           № 94</w:t>
      </w:r>
    </w:p>
    <w:p w:rsidR="00036052" w:rsidRDefault="00036052" w:rsidP="00036052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36052" w:rsidRDefault="00036052" w:rsidP="00036052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36052" w:rsidRDefault="00036052" w:rsidP="0003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Заслушав информацию 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о работе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» 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36052" w:rsidRDefault="00036052" w:rsidP="0003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36052" w:rsidRDefault="00036052" w:rsidP="0003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директора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о работе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принять к сведению.</w:t>
      </w:r>
    </w:p>
    <w:p w:rsidR="00036052" w:rsidRDefault="00036052" w:rsidP="00036052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36052" w:rsidRDefault="00036052" w:rsidP="0003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036052" w:rsidRDefault="00036052" w:rsidP="0003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CB4E03" w:rsidRDefault="00CB4E03"/>
    <w:sectPr w:rsidR="00CB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36052"/>
    <w:rsid w:val="00036052"/>
    <w:rsid w:val="00CB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2012-03-22T12:24:00Z</dcterms:created>
  <dcterms:modified xsi:type="dcterms:W3CDTF">2012-03-22T12:24:00Z</dcterms:modified>
</cp:coreProperties>
</file>