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AF" w:rsidRPr="00E628E2" w:rsidRDefault="009B36AF" w:rsidP="009B36AF">
      <w:pPr>
        <w:pStyle w:val="a3"/>
        <w:spacing w:before="0" w:beforeAutospacing="0" w:after="136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B36AF" w:rsidRDefault="009B36AF" w:rsidP="009B36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</w:t>
      </w:r>
    </w:p>
    <w:p w:rsidR="009B36AF" w:rsidRPr="00E628E2" w:rsidRDefault="009B36AF" w:rsidP="009B36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 xml:space="preserve"> «Новотузуклейский сельсовет» </w:t>
      </w:r>
    </w:p>
    <w:p w:rsidR="009B36AF" w:rsidRPr="00E628E2" w:rsidRDefault="009B36AF" w:rsidP="009B36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628E2">
        <w:rPr>
          <w:sz w:val="28"/>
          <w:szCs w:val="28"/>
        </w:rPr>
        <w:t>Камызякского</w:t>
      </w:r>
      <w:proofErr w:type="spellEnd"/>
      <w:r w:rsidRPr="00E628E2">
        <w:rPr>
          <w:sz w:val="28"/>
          <w:szCs w:val="28"/>
        </w:rPr>
        <w:t xml:space="preserve"> района</w:t>
      </w:r>
    </w:p>
    <w:p w:rsidR="009B36AF" w:rsidRPr="00E628E2" w:rsidRDefault="009B36AF" w:rsidP="009B36AF">
      <w:pPr>
        <w:pStyle w:val="a3"/>
        <w:spacing w:before="0" w:beforeAutospacing="0" w:after="136" w:afterAutospacing="0"/>
        <w:jc w:val="center"/>
        <w:rPr>
          <w:sz w:val="28"/>
          <w:szCs w:val="28"/>
        </w:rPr>
      </w:pPr>
      <w:r w:rsidRPr="00E628E2">
        <w:rPr>
          <w:sz w:val="28"/>
          <w:szCs w:val="28"/>
        </w:rPr>
        <w:t>Астраханской области</w:t>
      </w:r>
    </w:p>
    <w:p w:rsidR="009B36AF" w:rsidRPr="00E628E2" w:rsidRDefault="009B36AF" w:rsidP="009B36AF">
      <w:pPr>
        <w:pStyle w:val="a3"/>
        <w:spacing w:before="0" w:beforeAutospacing="0" w:after="136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36AF" w:rsidRPr="00E628E2" w:rsidRDefault="009B36AF" w:rsidP="009B36AF">
      <w:pPr>
        <w:pStyle w:val="a3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От 30.12</w:t>
      </w:r>
      <w:r w:rsidRPr="00E628E2">
        <w:rPr>
          <w:sz w:val="28"/>
          <w:szCs w:val="28"/>
        </w:rPr>
        <w:t xml:space="preserve">.2019г                                         </w:t>
      </w:r>
      <w:r>
        <w:rPr>
          <w:sz w:val="28"/>
          <w:szCs w:val="28"/>
        </w:rPr>
        <w:t xml:space="preserve">                             № 117</w:t>
      </w:r>
    </w:p>
    <w:p w:rsidR="009B36AF" w:rsidRPr="009B36AF" w:rsidRDefault="009B36AF" w:rsidP="009B36AF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B36AF">
        <w:rPr>
          <w:rFonts w:ascii="Times New Roman" w:hAnsi="Times New Roman" w:cs="Times New Roman"/>
          <w:sz w:val="28"/>
          <w:szCs w:val="28"/>
        </w:rPr>
        <w:t>Об утрате силы постановления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AF">
        <w:rPr>
          <w:rFonts w:ascii="Times New Roman" w:hAnsi="Times New Roman" w:cs="Times New Roman"/>
          <w:sz w:val="28"/>
          <w:szCs w:val="28"/>
        </w:rPr>
        <w:t>24.05.2017 №37</w:t>
      </w:r>
      <w:proofErr w:type="gramStart"/>
      <w:r>
        <w:rPr>
          <w:sz w:val="28"/>
          <w:szCs w:val="28"/>
        </w:rPr>
        <w:t xml:space="preserve"> </w:t>
      </w:r>
      <w:r w:rsidRPr="009B36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36AF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 w:rsidRPr="009B36AF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 зданий, сооружений в целях оценки их технического состояния и надлежащего технического обслуживания</w:t>
      </w:r>
    </w:p>
    <w:p w:rsidR="009B36AF" w:rsidRPr="00E628E2" w:rsidRDefault="009B36AF" w:rsidP="009B36AF">
      <w:pPr>
        <w:pStyle w:val="a3"/>
        <w:spacing w:before="0" w:beforeAutospacing="0" w:after="136" w:afterAutospacing="0"/>
        <w:rPr>
          <w:sz w:val="28"/>
          <w:szCs w:val="28"/>
        </w:rPr>
      </w:pPr>
      <w:r w:rsidRPr="00E628E2">
        <w:rPr>
          <w:sz w:val="28"/>
          <w:szCs w:val="28"/>
        </w:rPr>
        <w:t xml:space="preserve"> </w:t>
      </w:r>
    </w:p>
    <w:p w:rsidR="009B36AF" w:rsidRPr="00E628E2" w:rsidRDefault="009B36AF" w:rsidP="009B36AF">
      <w:pPr>
        <w:pStyle w:val="a3"/>
        <w:spacing w:before="0" w:beforeAutospacing="0" w:after="136" w:afterAutospacing="0"/>
        <w:jc w:val="both"/>
        <w:rPr>
          <w:sz w:val="28"/>
          <w:szCs w:val="28"/>
        </w:rPr>
      </w:pPr>
      <w:r w:rsidRPr="00E628E2">
        <w:rPr>
          <w:sz w:val="28"/>
          <w:szCs w:val="28"/>
        </w:rPr>
        <w:t xml:space="preserve">На основании пункта 20 части 1  и частей 3,4 статьи 14 Федерального закона от 06.10.2003 № 131-ФЗ «Об общих принципах организации местного самоуправления в Российской Федерации», </w:t>
      </w:r>
    </w:p>
    <w:p w:rsidR="009B36AF" w:rsidRPr="00E628E2" w:rsidRDefault="009B36AF" w:rsidP="009B36AF">
      <w:pPr>
        <w:pStyle w:val="a3"/>
        <w:spacing w:before="0" w:beforeAutospacing="0" w:after="13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E628E2">
        <w:rPr>
          <w:sz w:val="28"/>
          <w:szCs w:val="28"/>
        </w:rPr>
        <w:t>:</w:t>
      </w:r>
    </w:p>
    <w:p w:rsidR="009B36AF" w:rsidRPr="00E628E2" w:rsidRDefault="009B36AF" w:rsidP="009B36AF">
      <w:pPr>
        <w:pStyle w:val="a3"/>
        <w:spacing w:before="0" w:beforeAutospacing="0" w:after="136" w:afterAutospacing="0" w:line="276" w:lineRule="auto"/>
        <w:jc w:val="both"/>
        <w:rPr>
          <w:sz w:val="28"/>
          <w:szCs w:val="28"/>
        </w:rPr>
      </w:pPr>
      <w:r w:rsidRPr="00E628E2">
        <w:rPr>
          <w:sz w:val="28"/>
          <w:szCs w:val="28"/>
        </w:rPr>
        <w:t xml:space="preserve">1. Признать утратившим силу  </w:t>
      </w:r>
      <w:r>
        <w:rPr>
          <w:sz w:val="28"/>
          <w:szCs w:val="28"/>
        </w:rPr>
        <w:t xml:space="preserve">Постановление администрации </w:t>
      </w:r>
      <w:r w:rsidRPr="00E628E2">
        <w:rPr>
          <w:sz w:val="28"/>
          <w:szCs w:val="28"/>
        </w:rPr>
        <w:t xml:space="preserve"> муниципального образования «Новотузуклейский сельсовет» </w:t>
      </w:r>
      <w:proofErr w:type="spellStart"/>
      <w:r w:rsidRPr="00E628E2">
        <w:rPr>
          <w:sz w:val="28"/>
          <w:szCs w:val="28"/>
        </w:rPr>
        <w:t>Камызякского</w:t>
      </w:r>
      <w:proofErr w:type="spellEnd"/>
      <w:r w:rsidRPr="00E628E2">
        <w:rPr>
          <w:sz w:val="28"/>
          <w:szCs w:val="28"/>
        </w:rPr>
        <w:t xml:space="preserve"> района Астраханской области от</w:t>
      </w:r>
      <w:r>
        <w:rPr>
          <w:sz w:val="28"/>
          <w:szCs w:val="28"/>
        </w:rPr>
        <w:t xml:space="preserve"> 24</w:t>
      </w:r>
      <w:r w:rsidRPr="00E628E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628E2">
        <w:rPr>
          <w:sz w:val="28"/>
          <w:szCs w:val="28"/>
        </w:rPr>
        <w:t>.201</w:t>
      </w:r>
      <w:r>
        <w:rPr>
          <w:sz w:val="28"/>
          <w:szCs w:val="28"/>
        </w:rPr>
        <w:t>7 №37</w:t>
      </w:r>
      <w:r w:rsidRPr="00E628E2">
        <w:rPr>
          <w:sz w:val="28"/>
          <w:szCs w:val="28"/>
        </w:rPr>
        <w:t xml:space="preserve"> «О Порядк</w:t>
      </w:r>
      <w:r>
        <w:rPr>
          <w:sz w:val="28"/>
          <w:szCs w:val="28"/>
        </w:rPr>
        <w:t>е</w:t>
      </w:r>
      <w:r w:rsidRPr="00E628E2">
        <w:rPr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обслуживания».</w:t>
      </w:r>
    </w:p>
    <w:p w:rsidR="009B36AF" w:rsidRPr="00E628E2" w:rsidRDefault="009B36AF" w:rsidP="009B36A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B36AF" w:rsidRPr="00E628E2" w:rsidRDefault="009B36AF" w:rsidP="009B36AF">
      <w:pPr>
        <w:rPr>
          <w:rFonts w:ascii="Times New Roman" w:hAnsi="Times New Roman"/>
          <w:sz w:val="28"/>
          <w:szCs w:val="28"/>
        </w:rPr>
      </w:pPr>
      <w:r w:rsidRPr="00E628E2">
        <w:rPr>
          <w:sz w:val="28"/>
          <w:szCs w:val="28"/>
        </w:rPr>
        <w:t xml:space="preserve">2. </w:t>
      </w:r>
      <w:r w:rsidRPr="00E628E2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628E2">
        <w:rPr>
          <w:rFonts w:ascii="Times New Roman" w:hAnsi="Times New Roman"/>
          <w:sz w:val="28"/>
          <w:szCs w:val="28"/>
        </w:rPr>
        <w:t xml:space="preserve"> обнародовать путем размещения на информационных стендах в здании администрации  и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E628E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9B36AF" w:rsidRPr="00E628E2" w:rsidRDefault="009B36AF" w:rsidP="009B36AF">
      <w:pPr>
        <w:pStyle w:val="a3"/>
        <w:spacing w:before="0" w:beforeAutospacing="0" w:after="136" w:afterAutospacing="0"/>
        <w:jc w:val="both"/>
        <w:rPr>
          <w:sz w:val="28"/>
          <w:szCs w:val="28"/>
        </w:rPr>
      </w:pPr>
      <w:r w:rsidRPr="00E628E2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постановление</w:t>
      </w:r>
      <w:r w:rsidRPr="00E628E2">
        <w:rPr>
          <w:sz w:val="28"/>
          <w:szCs w:val="28"/>
        </w:rPr>
        <w:t xml:space="preserve"> вступает в силу со дня обнародования</w:t>
      </w:r>
      <w:r>
        <w:rPr>
          <w:sz w:val="28"/>
          <w:szCs w:val="28"/>
        </w:rPr>
        <w:t xml:space="preserve"> (опубликования)</w:t>
      </w:r>
      <w:r w:rsidRPr="00E628E2">
        <w:rPr>
          <w:sz w:val="28"/>
          <w:szCs w:val="28"/>
        </w:rPr>
        <w:t>.</w:t>
      </w:r>
    </w:p>
    <w:p w:rsidR="009B36AF" w:rsidRDefault="009B36AF" w:rsidP="009B3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9B36AF" w:rsidRDefault="009B36AF" w:rsidP="009B36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B36AF" w:rsidRPr="00E628E2" w:rsidRDefault="009B36AF" w:rsidP="009B36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628E2">
        <w:rPr>
          <w:rFonts w:ascii="Times New Roman" w:hAnsi="Times New Roman"/>
          <w:sz w:val="28"/>
          <w:szCs w:val="28"/>
        </w:rPr>
        <w:t>Глава МО</w:t>
      </w:r>
    </w:p>
    <w:p w:rsidR="009B36AF" w:rsidRPr="00E628E2" w:rsidRDefault="009B36AF" w:rsidP="009B36AF">
      <w:pPr>
        <w:spacing w:line="240" w:lineRule="auto"/>
        <w:ind w:left="360"/>
        <w:rPr>
          <w:sz w:val="28"/>
          <w:szCs w:val="28"/>
        </w:rPr>
      </w:pPr>
      <w:r w:rsidRPr="00E628E2">
        <w:rPr>
          <w:rFonts w:ascii="Times New Roman" w:hAnsi="Times New Roman"/>
          <w:sz w:val="28"/>
          <w:szCs w:val="28"/>
        </w:rPr>
        <w:t>«Новотузуклейский сельсовет»:                                      В.Б.Богданова</w:t>
      </w:r>
    </w:p>
    <w:p w:rsidR="004C359B" w:rsidRDefault="004C359B"/>
    <w:sectPr w:rsidR="004C359B" w:rsidSect="002E41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36AF"/>
    <w:rsid w:val="004C359B"/>
    <w:rsid w:val="009B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2020-01-08T08:16:00Z</dcterms:created>
  <dcterms:modified xsi:type="dcterms:W3CDTF">2020-01-08T08:24:00Z</dcterms:modified>
</cp:coreProperties>
</file>