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FB" w:rsidRPr="00CB5EFB" w:rsidRDefault="00CB5EFB" w:rsidP="00CB5EF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EF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CB5EFB" w:rsidRPr="00CB5EFB" w:rsidRDefault="00CB5EFB" w:rsidP="00CB5EF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EF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B5EFB" w:rsidRPr="00CB5EFB" w:rsidRDefault="00CB5EFB" w:rsidP="00CB5EF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EFB">
        <w:rPr>
          <w:rFonts w:ascii="Times New Roman" w:eastAsia="Times New Roman" w:hAnsi="Times New Roman" w:cs="Times New Roman"/>
          <w:sz w:val="28"/>
          <w:szCs w:val="28"/>
        </w:rPr>
        <w:t>«Новотузуклейский сельсовет»</w:t>
      </w:r>
    </w:p>
    <w:p w:rsidR="00CB5EFB" w:rsidRPr="00CB5EFB" w:rsidRDefault="00CB5EFB" w:rsidP="00CB5EF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5EFB">
        <w:rPr>
          <w:rFonts w:ascii="Times New Roman" w:eastAsia="Times New Roman" w:hAnsi="Times New Roman" w:cs="Times New Roman"/>
          <w:sz w:val="28"/>
          <w:szCs w:val="28"/>
        </w:rPr>
        <w:t>Камызякского</w:t>
      </w:r>
      <w:proofErr w:type="spellEnd"/>
      <w:r w:rsidRPr="00CB5EF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CB5EFB" w:rsidRPr="000C77CD" w:rsidRDefault="00CB5EFB" w:rsidP="00CB5EF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EFB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</w:p>
    <w:p w:rsidR="00CB5EFB" w:rsidRDefault="00CB5EFB" w:rsidP="00CB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EFB" w:rsidRDefault="00CB5EFB" w:rsidP="00CB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5EFB" w:rsidRDefault="00CB5EFB" w:rsidP="00CB5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EFB" w:rsidRPr="00352927" w:rsidRDefault="00CB5EFB" w:rsidP="00352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927">
        <w:rPr>
          <w:rFonts w:ascii="Times New Roman" w:hAnsi="Times New Roman" w:cs="Times New Roman"/>
          <w:sz w:val="28"/>
          <w:szCs w:val="28"/>
        </w:rPr>
        <w:t xml:space="preserve">от </w:t>
      </w:r>
      <w:r w:rsidR="00C4003B">
        <w:rPr>
          <w:rFonts w:ascii="Times New Roman" w:hAnsi="Times New Roman" w:cs="Times New Roman"/>
          <w:sz w:val="28"/>
          <w:szCs w:val="28"/>
        </w:rPr>
        <w:t>11.10</w:t>
      </w:r>
      <w:r w:rsidR="00352927" w:rsidRPr="00352927">
        <w:rPr>
          <w:rFonts w:ascii="Times New Roman" w:hAnsi="Times New Roman" w:cs="Times New Roman"/>
          <w:sz w:val="28"/>
          <w:szCs w:val="28"/>
        </w:rPr>
        <w:t>.</w:t>
      </w:r>
      <w:r w:rsidRPr="00352927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6E05CE" w:rsidRPr="0035292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529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05CE" w:rsidRPr="00352927">
        <w:rPr>
          <w:rFonts w:ascii="Times New Roman" w:hAnsi="Times New Roman" w:cs="Times New Roman"/>
          <w:sz w:val="28"/>
          <w:szCs w:val="28"/>
        </w:rPr>
        <w:t xml:space="preserve"> </w:t>
      </w:r>
      <w:r w:rsidRPr="00352927">
        <w:rPr>
          <w:rFonts w:ascii="Times New Roman" w:hAnsi="Times New Roman" w:cs="Times New Roman"/>
          <w:sz w:val="28"/>
          <w:szCs w:val="28"/>
        </w:rPr>
        <w:t xml:space="preserve">№ </w:t>
      </w:r>
      <w:r w:rsidR="00352927">
        <w:rPr>
          <w:rFonts w:ascii="Times New Roman" w:hAnsi="Times New Roman" w:cs="Times New Roman"/>
          <w:sz w:val="28"/>
          <w:szCs w:val="28"/>
        </w:rPr>
        <w:t>1</w:t>
      </w:r>
      <w:r w:rsidR="00C4003B">
        <w:rPr>
          <w:rFonts w:ascii="Times New Roman" w:hAnsi="Times New Roman" w:cs="Times New Roman"/>
          <w:sz w:val="28"/>
          <w:szCs w:val="28"/>
        </w:rPr>
        <w:t>2</w:t>
      </w:r>
      <w:r w:rsidR="00352927">
        <w:rPr>
          <w:rFonts w:ascii="Times New Roman" w:hAnsi="Times New Roman" w:cs="Times New Roman"/>
          <w:sz w:val="28"/>
          <w:szCs w:val="28"/>
        </w:rPr>
        <w:t>5</w:t>
      </w:r>
    </w:p>
    <w:p w:rsidR="00CB5EFB" w:rsidRDefault="00CB5EFB" w:rsidP="00CB5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CB5EFB" w:rsidTr="00310662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EFB" w:rsidRPr="00310662" w:rsidRDefault="00CB5EFB" w:rsidP="00C40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003B" w:rsidRPr="00310662">
              <w:rPr>
                <w:rFonts w:ascii="Times New Roman" w:hAnsi="Times New Roman" w:cs="Times New Roman"/>
                <w:sz w:val="28"/>
                <w:szCs w:val="28"/>
              </w:rPr>
              <w:t>б изъятии из хозяйственного ведения муниципального имущества</w:t>
            </w:r>
            <w:r w:rsidRPr="0031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40920" w:rsidRDefault="00140920" w:rsidP="00CB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заявления директора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11.10.2016г. об изъятии из хозяйственного ведения муниципального унитарного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имущества,</w:t>
      </w:r>
    </w:p>
    <w:p w:rsidR="00140920" w:rsidRDefault="00140920" w:rsidP="00CB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66F9" w:rsidRDefault="00140920" w:rsidP="0014092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Изъять из </w:t>
      </w:r>
      <w:r w:rsidR="00CD66F9">
        <w:rPr>
          <w:rFonts w:ascii="Times New Roman" w:hAnsi="Times New Roman" w:cs="Times New Roman"/>
          <w:sz w:val="28"/>
          <w:szCs w:val="28"/>
        </w:rPr>
        <w:t>хозяйственного ведения муниципального унитарного предприятия «</w:t>
      </w:r>
      <w:proofErr w:type="spellStart"/>
      <w:r w:rsidR="00CD66F9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="00CD66F9">
        <w:rPr>
          <w:rFonts w:ascii="Times New Roman" w:hAnsi="Times New Roman" w:cs="Times New Roman"/>
          <w:sz w:val="28"/>
          <w:szCs w:val="28"/>
        </w:rPr>
        <w:t>» муниципального имущество согласно приложению.</w:t>
      </w:r>
    </w:p>
    <w:p w:rsidR="00CD66F9" w:rsidRDefault="00CD66F9" w:rsidP="0014092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Новотузуклоейский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Манцуровой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данное имущество </w:t>
      </w:r>
      <w:r w:rsidR="003E0588">
        <w:rPr>
          <w:rFonts w:ascii="Times New Roman" w:hAnsi="Times New Roman" w:cs="Times New Roman"/>
          <w:sz w:val="28"/>
          <w:szCs w:val="28"/>
        </w:rPr>
        <w:t>включить в имущество казны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6F9" w:rsidRPr="00CD66F9" w:rsidRDefault="00CD66F9" w:rsidP="00CD66F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F9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путем вывешивания на доске объявлений сельсовета, сельских библиотек и на официальном сайте администрации МО " Новотузуклейский  сельсовет".</w:t>
      </w:r>
    </w:p>
    <w:p w:rsidR="00CD66F9" w:rsidRPr="00CD66F9" w:rsidRDefault="00CD66F9" w:rsidP="00CD66F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F9">
        <w:rPr>
          <w:rFonts w:ascii="Times New Roman" w:hAnsi="Times New Roman" w:cs="Times New Roman"/>
          <w:sz w:val="28"/>
          <w:szCs w:val="28"/>
        </w:rPr>
        <w:t xml:space="preserve"> Настоящее Постановление  вступает в силу с момента обнародования.</w:t>
      </w:r>
    </w:p>
    <w:p w:rsidR="00CD66F9" w:rsidRPr="00CD66F9" w:rsidRDefault="00CD66F9" w:rsidP="00CD66F9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D66F9" w:rsidRPr="00CD66F9" w:rsidRDefault="00CD66F9" w:rsidP="00CD66F9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D66F9">
        <w:rPr>
          <w:rFonts w:ascii="Times New Roman" w:hAnsi="Times New Roman" w:cs="Times New Roman"/>
          <w:sz w:val="28"/>
          <w:szCs w:val="28"/>
        </w:rPr>
        <w:t>Глава МО</w:t>
      </w:r>
    </w:p>
    <w:p w:rsidR="00CD66F9" w:rsidRDefault="00CD66F9" w:rsidP="00CD66F9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CD66F9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</w:t>
      </w:r>
      <w:proofErr w:type="spellStart"/>
      <w:r w:rsidRPr="00CD66F9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8376ED" w:rsidRDefault="008376ED" w:rsidP="00CD66F9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376ED" w:rsidRDefault="008376ED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76ED" w:rsidRDefault="008376ED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1287" w:rsidRDefault="00D51287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1287" w:rsidRDefault="00D51287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1287" w:rsidRDefault="00D51287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1287" w:rsidRDefault="00D51287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1287" w:rsidRDefault="00D51287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1287" w:rsidRDefault="00D51287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1287" w:rsidRDefault="00D51287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76ED" w:rsidRPr="008376ED" w:rsidRDefault="008376ED" w:rsidP="008376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6E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 постановлению</w:t>
      </w:r>
    </w:p>
    <w:p w:rsidR="008376ED" w:rsidRPr="008376ED" w:rsidRDefault="008376ED" w:rsidP="008376ED">
      <w:pPr>
        <w:rPr>
          <w:rFonts w:ascii="Times New Roman" w:hAnsi="Times New Roman" w:cs="Times New Roman"/>
          <w:b/>
          <w:sz w:val="24"/>
          <w:szCs w:val="24"/>
        </w:rPr>
      </w:pPr>
      <w:r w:rsidRPr="00837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ПЕРЕЧЕНЬ</w:t>
      </w:r>
    </w:p>
    <w:p w:rsidR="008376ED" w:rsidRPr="008376ED" w:rsidRDefault="008376ED" w:rsidP="008376ED">
      <w:pPr>
        <w:rPr>
          <w:rFonts w:ascii="Times New Roman" w:hAnsi="Times New Roman" w:cs="Times New Roman"/>
          <w:sz w:val="24"/>
          <w:szCs w:val="24"/>
        </w:rPr>
      </w:pPr>
      <w:r w:rsidRPr="008376ED">
        <w:rPr>
          <w:rFonts w:ascii="Times New Roman" w:hAnsi="Times New Roman" w:cs="Times New Roman"/>
          <w:b/>
          <w:sz w:val="24"/>
          <w:szCs w:val="24"/>
        </w:rPr>
        <w:t xml:space="preserve">Муниципального  имущества  </w:t>
      </w:r>
      <w:r>
        <w:rPr>
          <w:rFonts w:ascii="Times New Roman" w:hAnsi="Times New Roman" w:cs="Times New Roman"/>
          <w:b/>
          <w:sz w:val="24"/>
          <w:szCs w:val="24"/>
        </w:rPr>
        <w:t>передаваемого из хозяйственного ведения МУП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Тузуклейское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253"/>
        <w:gridCol w:w="1417"/>
        <w:gridCol w:w="810"/>
        <w:gridCol w:w="1458"/>
        <w:gridCol w:w="1276"/>
        <w:gridCol w:w="1276"/>
      </w:tblGrid>
      <w:tr w:rsidR="008376ED" w:rsidRPr="008376ED" w:rsidTr="00D51287">
        <w:trPr>
          <w:trHeight w:val="705"/>
        </w:trPr>
        <w:tc>
          <w:tcPr>
            <w:tcW w:w="540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             Вид имущества</w:t>
            </w:r>
          </w:p>
        </w:tc>
        <w:tc>
          <w:tcPr>
            <w:tcW w:w="1417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810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76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8376ED" w:rsidRPr="008376ED" w:rsidTr="00D51287">
        <w:trPr>
          <w:trHeight w:val="345"/>
        </w:trPr>
        <w:tc>
          <w:tcPr>
            <w:tcW w:w="540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Линия канализации тр</w:t>
            </w:r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\д</w:t>
            </w:r>
            <w:proofErr w:type="spell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до КНС</w:t>
            </w:r>
          </w:p>
        </w:tc>
        <w:tc>
          <w:tcPr>
            <w:tcW w:w="1417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810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58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узуклей</w:t>
            </w:r>
            <w:proofErr w:type="spellEnd"/>
          </w:p>
        </w:tc>
        <w:tc>
          <w:tcPr>
            <w:tcW w:w="1276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276" w:type="dxa"/>
          </w:tcPr>
          <w:p w:rsidR="008376ED" w:rsidRPr="008376ED" w:rsidRDefault="008376ED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3E0588" w:rsidRPr="008376ED" w:rsidTr="00D51287">
        <w:trPr>
          <w:trHeight w:val="345"/>
        </w:trPr>
        <w:tc>
          <w:tcPr>
            <w:tcW w:w="540" w:type="dxa"/>
          </w:tcPr>
          <w:p w:rsidR="003E0588" w:rsidRPr="008376ED" w:rsidRDefault="003E0588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E0588" w:rsidRPr="008376ED" w:rsidRDefault="003E0588" w:rsidP="0035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Трансформатор тока</w:t>
            </w:r>
          </w:p>
        </w:tc>
        <w:tc>
          <w:tcPr>
            <w:tcW w:w="1417" w:type="dxa"/>
          </w:tcPr>
          <w:p w:rsidR="003E0588" w:rsidRPr="008376ED" w:rsidRDefault="003E0588" w:rsidP="0035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3E0588" w:rsidRPr="008376ED" w:rsidRDefault="003E0588" w:rsidP="0035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E0588" w:rsidRPr="008376ED" w:rsidRDefault="003E0588" w:rsidP="0035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0588" w:rsidRPr="008376ED" w:rsidRDefault="003E0588" w:rsidP="0035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1140,00</w:t>
            </w:r>
          </w:p>
        </w:tc>
        <w:tc>
          <w:tcPr>
            <w:tcW w:w="1276" w:type="dxa"/>
          </w:tcPr>
          <w:p w:rsidR="003E0588" w:rsidRPr="008376ED" w:rsidRDefault="003E0588" w:rsidP="0035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3E0588" w:rsidRPr="008376ED" w:rsidTr="00D51287">
        <w:trPr>
          <w:trHeight w:val="327"/>
        </w:trPr>
        <w:tc>
          <w:tcPr>
            <w:tcW w:w="540" w:type="dxa"/>
          </w:tcPr>
          <w:p w:rsidR="003E0588" w:rsidRPr="008376ED" w:rsidRDefault="003E0588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E0588" w:rsidRPr="008376ED" w:rsidRDefault="003E0588" w:rsidP="00EC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 разводящие</w:t>
            </w:r>
          </w:p>
          <w:p w:rsidR="003E0588" w:rsidRPr="008376ED" w:rsidRDefault="003E0588" w:rsidP="00EC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сети водопровода ПВХ–2909п.м.</w:t>
            </w:r>
          </w:p>
        </w:tc>
        <w:tc>
          <w:tcPr>
            <w:tcW w:w="1417" w:type="dxa"/>
          </w:tcPr>
          <w:p w:rsidR="003E0588" w:rsidRPr="008376ED" w:rsidRDefault="003E0588" w:rsidP="00EC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810" w:type="dxa"/>
          </w:tcPr>
          <w:p w:rsidR="003E0588" w:rsidRPr="008376ED" w:rsidRDefault="003E0588" w:rsidP="00EC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458" w:type="dxa"/>
          </w:tcPr>
          <w:p w:rsidR="003E0588" w:rsidRPr="008376ED" w:rsidRDefault="003E0588" w:rsidP="00EC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узуклей</w:t>
            </w:r>
            <w:proofErr w:type="spellEnd"/>
          </w:p>
        </w:tc>
        <w:tc>
          <w:tcPr>
            <w:tcW w:w="1276" w:type="dxa"/>
          </w:tcPr>
          <w:p w:rsidR="003E0588" w:rsidRPr="008376ED" w:rsidRDefault="003E0588" w:rsidP="00EC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739371,00</w:t>
            </w:r>
          </w:p>
        </w:tc>
        <w:tc>
          <w:tcPr>
            <w:tcW w:w="1276" w:type="dxa"/>
          </w:tcPr>
          <w:p w:rsidR="003E0588" w:rsidRPr="008376ED" w:rsidRDefault="003E0588" w:rsidP="00EC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E0588" w:rsidRPr="008376ED" w:rsidTr="00D51287">
        <w:trPr>
          <w:trHeight w:val="360"/>
        </w:trPr>
        <w:tc>
          <w:tcPr>
            <w:tcW w:w="540" w:type="dxa"/>
          </w:tcPr>
          <w:p w:rsidR="003E0588" w:rsidRPr="008376ED" w:rsidRDefault="003E0588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Насос фекальный СД 100/400 </w:t>
            </w:r>
          </w:p>
        </w:tc>
        <w:tc>
          <w:tcPr>
            <w:tcW w:w="1417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10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1458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узуклей</w:t>
            </w:r>
            <w:proofErr w:type="spellEnd"/>
          </w:p>
        </w:tc>
        <w:tc>
          <w:tcPr>
            <w:tcW w:w="1276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54460,00</w:t>
            </w:r>
          </w:p>
        </w:tc>
        <w:tc>
          <w:tcPr>
            <w:tcW w:w="1276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3E0588" w:rsidRPr="008376ED" w:rsidTr="00D51287">
        <w:trPr>
          <w:trHeight w:val="345"/>
        </w:trPr>
        <w:tc>
          <w:tcPr>
            <w:tcW w:w="540" w:type="dxa"/>
          </w:tcPr>
          <w:p w:rsidR="003E0588" w:rsidRPr="008376ED" w:rsidRDefault="003E0588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Консольный насос 100-180-60</w:t>
            </w:r>
          </w:p>
        </w:tc>
        <w:tc>
          <w:tcPr>
            <w:tcW w:w="1417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с. Тузуклей</w:t>
            </w:r>
          </w:p>
        </w:tc>
        <w:tc>
          <w:tcPr>
            <w:tcW w:w="1276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33000,00</w:t>
            </w:r>
          </w:p>
        </w:tc>
        <w:tc>
          <w:tcPr>
            <w:tcW w:w="1276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10450,00</w:t>
            </w:r>
          </w:p>
        </w:tc>
      </w:tr>
      <w:tr w:rsidR="003E0588" w:rsidRPr="008376ED" w:rsidTr="00D51287">
        <w:trPr>
          <w:trHeight w:val="633"/>
        </w:trPr>
        <w:tc>
          <w:tcPr>
            <w:tcW w:w="540" w:type="dxa"/>
          </w:tcPr>
          <w:p w:rsidR="003E0588" w:rsidRPr="008376ED" w:rsidRDefault="003E0588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Насос вакуумный ВВН 1-0,75</w:t>
            </w:r>
          </w:p>
        </w:tc>
        <w:tc>
          <w:tcPr>
            <w:tcW w:w="1417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с. Тузуклей</w:t>
            </w:r>
          </w:p>
        </w:tc>
        <w:tc>
          <w:tcPr>
            <w:tcW w:w="1276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7428,00</w:t>
            </w:r>
          </w:p>
        </w:tc>
      </w:tr>
      <w:tr w:rsidR="003E0588" w:rsidRPr="008376ED" w:rsidTr="00D51287">
        <w:trPr>
          <w:trHeight w:val="270"/>
        </w:trPr>
        <w:tc>
          <w:tcPr>
            <w:tcW w:w="540" w:type="dxa"/>
          </w:tcPr>
          <w:p w:rsidR="003E0588" w:rsidRPr="008376ED" w:rsidRDefault="003E0588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 -150-125-315</w:t>
            </w:r>
          </w:p>
        </w:tc>
        <w:tc>
          <w:tcPr>
            <w:tcW w:w="1417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с. Тузуклей</w:t>
            </w:r>
          </w:p>
        </w:tc>
        <w:tc>
          <w:tcPr>
            <w:tcW w:w="1276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276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19979,00</w:t>
            </w:r>
          </w:p>
        </w:tc>
      </w:tr>
      <w:tr w:rsidR="003E0588" w:rsidRPr="008376ED" w:rsidTr="00D51287">
        <w:trPr>
          <w:trHeight w:val="360"/>
        </w:trPr>
        <w:tc>
          <w:tcPr>
            <w:tcW w:w="540" w:type="dxa"/>
          </w:tcPr>
          <w:p w:rsidR="003E0588" w:rsidRPr="008376ED" w:rsidRDefault="003E0588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счетчик </w:t>
            </w:r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- 76803В5А</w:t>
            </w:r>
          </w:p>
        </w:tc>
        <w:tc>
          <w:tcPr>
            <w:tcW w:w="1417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с. Тузуклей</w:t>
            </w:r>
          </w:p>
        </w:tc>
        <w:tc>
          <w:tcPr>
            <w:tcW w:w="1276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2350,00</w:t>
            </w:r>
          </w:p>
        </w:tc>
        <w:tc>
          <w:tcPr>
            <w:tcW w:w="1276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2350,00</w:t>
            </w:r>
          </w:p>
        </w:tc>
      </w:tr>
      <w:tr w:rsidR="003E0588" w:rsidRPr="008376ED" w:rsidTr="00D51287">
        <w:trPr>
          <w:trHeight w:val="360"/>
        </w:trPr>
        <w:tc>
          <w:tcPr>
            <w:tcW w:w="540" w:type="dxa"/>
          </w:tcPr>
          <w:p w:rsidR="003E0588" w:rsidRPr="008376ED" w:rsidRDefault="003E0588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Насос консольный К-100-80-160</w:t>
            </w:r>
          </w:p>
        </w:tc>
        <w:tc>
          <w:tcPr>
            <w:tcW w:w="1417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с. Тузуклей</w:t>
            </w:r>
          </w:p>
        </w:tc>
        <w:tc>
          <w:tcPr>
            <w:tcW w:w="1276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30430,00</w:t>
            </w:r>
          </w:p>
        </w:tc>
        <w:tc>
          <w:tcPr>
            <w:tcW w:w="1276" w:type="dxa"/>
          </w:tcPr>
          <w:p w:rsidR="003E0588" w:rsidRPr="008376ED" w:rsidRDefault="003E0588" w:rsidP="0016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12139,00</w:t>
            </w:r>
          </w:p>
        </w:tc>
      </w:tr>
      <w:tr w:rsidR="003E0588" w:rsidRPr="008376ED" w:rsidTr="00D51287">
        <w:trPr>
          <w:trHeight w:val="330"/>
        </w:trPr>
        <w:tc>
          <w:tcPr>
            <w:tcW w:w="540" w:type="dxa"/>
          </w:tcPr>
          <w:p w:rsidR="003E0588" w:rsidRPr="008376ED" w:rsidRDefault="003E0588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3E0588" w:rsidRPr="008376ED" w:rsidRDefault="003E0588" w:rsidP="002C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Ворота ПНС</w:t>
            </w:r>
          </w:p>
        </w:tc>
        <w:tc>
          <w:tcPr>
            <w:tcW w:w="1417" w:type="dxa"/>
          </w:tcPr>
          <w:p w:rsidR="003E0588" w:rsidRPr="008376ED" w:rsidRDefault="003E0588" w:rsidP="003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810" w:type="dxa"/>
          </w:tcPr>
          <w:p w:rsidR="003E0588" w:rsidRPr="008376ED" w:rsidRDefault="003E0588" w:rsidP="002C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E0588" w:rsidRPr="008376ED" w:rsidRDefault="003E0588" w:rsidP="002C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с. Тузуклей</w:t>
            </w:r>
          </w:p>
        </w:tc>
        <w:tc>
          <w:tcPr>
            <w:tcW w:w="1276" w:type="dxa"/>
          </w:tcPr>
          <w:p w:rsidR="003E0588" w:rsidRPr="008376ED" w:rsidRDefault="003E0588" w:rsidP="002C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5400,00</w:t>
            </w:r>
          </w:p>
        </w:tc>
        <w:tc>
          <w:tcPr>
            <w:tcW w:w="1276" w:type="dxa"/>
          </w:tcPr>
          <w:p w:rsidR="003E0588" w:rsidRPr="008376ED" w:rsidRDefault="003E0588" w:rsidP="002C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\ц</w:t>
            </w:r>
            <w:proofErr w:type="spellEnd"/>
          </w:p>
        </w:tc>
      </w:tr>
      <w:tr w:rsidR="003E0588" w:rsidRPr="008376ED" w:rsidTr="00D51287">
        <w:trPr>
          <w:trHeight w:val="225"/>
        </w:trPr>
        <w:tc>
          <w:tcPr>
            <w:tcW w:w="540" w:type="dxa"/>
          </w:tcPr>
          <w:p w:rsidR="003E0588" w:rsidRPr="008376ED" w:rsidRDefault="003E0588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3E0588" w:rsidRPr="008376ED" w:rsidRDefault="003E0588" w:rsidP="002C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Ограждение ПНС</w:t>
            </w:r>
          </w:p>
        </w:tc>
        <w:tc>
          <w:tcPr>
            <w:tcW w:w="1417" w:type="dxa"/>
          </w:tcPr>
          <w:p w:rsidR="003E0588" w:rsidRPr="008376ED" w:rsidRDefault="003E0588" w:rsidP="002C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810" w:type="dxa"/>
          </w:tcPr>
          <w:p w:rsidR="003E0588" w:rsidRPr="008376ED" w:rsidRDefault="003E0588" w:rsidP="002C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E0588" w:rsidRPr="008376ED" w:rsidRDefault="003E0588" w:rsidP="002C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с. Тузуклей</w:t>
            </w:r>
          </w:p>
        </w:tc>
        <w:tc>
          <w:tcPr>
            <w:tcW w:w="1276" w:type="dxa"/>
          </w:tcPr>
          <w:p w:rsidR="003E0588" w:rsidRPr="008376ED" w:rsidRDefault="003E0588" w:rsidP="002C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91047,00</w:t>
            </w:r>
          </w:p>
        </w:tc>
        <w:tc>
          <w:tcPr>
            <w:tcW w:w="1276" w:type="dxa"/>
          </w:tcPr>
          <w:p w:rsidR="003E0588" w:rsidRPr="008376ED" w:rsidRDefault="003E0588" w:rsidP="002C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\ц</w:t>
            </w:r>
            <w:proofErr w:type="spellEnd"/>
          </w:p>
        </w:tc>
      </w:tr>
      <w:tr w:rsidR="003E0588" w:rsidRPr="008376ED" w:rsidTr="00D51287">
        <w:trPr>
          <w:trHeight w:val="225"/>
        </w:trPr>
        <w:tc>
          <w:tcPr>
            <w:tcW w:w="540" w:type="dxa"/>
          </w:tcPr>
          <w:p w:rsidR="003E0588" w:rsidRPr="008376ED" w:rsidRDefault="003E0588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Проходная ПНС</w:t>
            </w:r>
          </w:p>
        </w:tc>
        <w:tc>
          <w:tcPr>
            <w:tcW w:w="1417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810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с. Тузуклей</w:t>
            </w:r>
          </w:p>
        </w:tc>
        <w:tc>
          <w:tcPr>
            <w:tcW w:w="1276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7272,00</w:t>
            </w:r>
          </w:p>
        </w:tc>
        <w:tc>
          <w:tcPr>
            <w:tcW w:w="1276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\ц</w:t>
            </w:r>
            <w:proofErr w:type="spellEnd"/>
          </w:p>
        </w:tc>
      </w:tr>
      <w:tr w:rsidR="003E0588" w:rsidRPr="008376ED" w:rsidTr="00D51287">
        <w:trPr>
          <w:trHeight w:val="225"/>
        </w:trPr>
        <w:tc>
          <w:tcPr>
            <w:tcW w:w="540" w:type="dxa"/>
          </w:tcPr>
          <w:p w:rsidR="003E0588" w:rsidRPr="008376ED" w:rsidRDefault="003E0588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Резервуары </w:t>
            </w:r>
            <w:r w:rsidRPr="00837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1000</w:t>
            </w:r>
          </w:p>
        </w:tc>
        <w:tc>
          <w:tcPr>
            <w:tcW w:w="1417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с. Тузуклей</w:t>
            </w:r>
          </w:p>
        </w:tc>
        <w:tc>
          <w:tcPr>
            <w:tcW w:w="1276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667291.00</w:t>
            </w:r>
          </w:p>
        </w:tc>
        <w:tc>
          <w:tcPr>
            <w:tcW w:w="1276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3E0588" w:rsidRPr="008376ED" w:rsidTr="00D51287">
        <w:trPr>
          <w:trHeight w:val="225"/>
        </w:trPr>
        <w:tc>
          <w:tcPr>
            <w:tcW w:w="540" w:type="dxa"/>
          </w:tcPr>
          <w:p w:rsidR="003E0588" w:rsidRPr="008376ED" w:rsidRDefault="003E0588" w:rsidP="006E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Резервуары </w:t>
            </w:r>
            <w:r w:rsidRPr="00837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1000</w:t>
            </w:r>
          </w:p>
        </w:tc>
        <w:tc>
          <w:tcPr>
            <w:tcW w:w="1417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с. Тузуклей</w:t>
            </w:r>
          </w:p>
        </w:tc>
        <w:tc>
          <w:tcPr>
            <w:tcW w:w="1276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667291.00</w:t>
            </w:r>
          </w:p>
        </w:tc>
        <w:tc>
          <w:tcPr>
            <w:tcW w:w="1276" w:type="dxa"/>
          </w:tcPr>
          <w:p w:rsidR="003E0588" w:rsidRPr="008376ED" w:rsidRDefault="003E0588" w:rsidP="002B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76E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</w:tbl>
    <w:p w:rsidR="008376ED" w:rsidRPr="008376ED" w:rsidRDefault="008376ED" w:rsidP="00CD66F9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8376ED" w:rsidRPr="008376ED" w:rsidSect="00D51287">
      <w:pgSz w:w="11906" w:h="16838"/>
      <w:pgMar w:top="99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0392"/>
    <w:multiLevelType w:val="hybridMultilevel"/>
    <w:tmpl w:val="60B67F14"/>
    <w:lvl w:ilvl="0" w:tplc="B7143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77CD"/>
    <w:rsid w:val="000C77CD"/>
    <w:rsid w:val="00124256"/>
    <w:rsid w:val="00140920"/>
    <w:rsid w:val="002A55E0"/>
    <w:rsid w:val="00310662"/>
    <w:rsid w:val="00352927"/>
    <w:rsid w:val="003E0588"/>
    <w:rsid w:val="004232FC"/>
    <w:rsid w:val="00443A25"/>
    <w:rsid w:val="004A6BA2"/>
    <w:rsid w:val="004C1E78"/>
    <w:rsid w:val="0056609C"/>
    <w:rsid w:val="006E05CE"/>
    <w:rsid w:val="007124C6"/>
    <w:rsid w:val="007B0E1E"/>
    <w:rsid w:val="008376ED"/>
    <w:rsid w:val="00AB30CC"/>
    <w:rsid w:val="00BA2522"/>
    <w:rsid w:val="00C0148C"/>
    <w:rsid w:val="00C4003B"/>
    <w:rsid w:val="00CB5EFB"/>
    <w:rsid w:val="00CD66F9"/>
    <w:rsid w:val="00D51287"/>
    <w:rsid w:val="00EB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56"/>
  </w:style>
  <w:style w:type="paragraph" w:styleId="4">
    <w:name w:val="heading 4"/>
    <w:basedOn w:val="a"/>
    <w:link w:val="40"/>
    <w:uiPriority w:val="9"/>
    <w:qFormat/>
    <w:rsid w:val="000C77CD"/>
    <w:pPr>
      <w:spacing w:before="300" w:after="150" w:line="336" w:lineRule="atLeast"/>
      <w:outlineLvl w:val="3"/>
    </w:pPr>
    <w:rPr>
      <w:rFonts w:ascii="Times New Roman" w:eastAsia="Times New Roman" w:hAnsi="Times New Roman" w:cs="Times New Roman"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0C77CD"/>
  </w:style>
  <w:style w:type="character" w:customStyle="1" w:styleId="40">
    <w:name w:val="Заголовок 4 Знак"/>
    <w:basedOn w:val="a0"/>
    <w:link w:val="4"/>
    <w:uiPriority w:val="9"/>
    <w:rsid w:val="000C77CD"/>
    <w:rPr>
      <w:rFonts w:ascii="Times New Roman" w:eastAsia="Times New Roman" w:hAnsi="Times New Roman" w:cs="Times New Roman"/>
      <w:cap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77CD"/>
    <w:rPr>
      <w:strike w:val="0"/>
      <w:dstrike w:val="0"/>
      <w:color w:val="2FC7F9"/>
      <w:u w:val="none"/>
      <w:effect w:val="none"/>
    </w:rPr>
  </w:style>
  <w:style w:type="character" w:styleId="a5">
    <w:name w:val="Emphasis"/>
    <w:basedOn w:val="a0"/>
    <w:uiPriority w:val="20"/>
    <w:qFormat/>
    <w:rsid w:val="000C77CD"/>
    <w:rPr>
      <w:i/>
      <w:iCs/>
    </w:rPr>
  </w:style>
  <w:style w:type="character" w:styleId="a6">
    <w:name w:val="Strong"/>
    <w:basedOn w:val="a0"/>
    <w:uiPriority w:val="22"/>
    <w:qFormat/>
    <w:rsid w:val="000C77CD"/>
    <w:rPr>
      <w:b/>
      <w:bCs/>
    </w:rPr>
  </w:style>
  <w:style w:type="paragraph" w:customStyle="1" w:styleId="ConsPlusNormal">
    <w:name w:val="ConsPlusNormal"/>
    <w:rsid w:val="00CB5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140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431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7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34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1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2016-12-23T07:20:00Z</cp:lastPrinted>
  <dcterms:created xsi:type="dcterms:W3CDTF">2016-08-03T10:23:00Z</dcterms:created>
  <dcterms:modified xsi:type="dcterms:W3CDTF">2016-12-23T07:20:00Z</dcterms:modified>
</cp:coreProperties>
</file>