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43" w:rsidRPr="00103F43" w:rsidRDefault="00103F43" w:rsidP="0023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F43" w:rsidRPr="00103F43" w:rsidRDefault="00103F43" w:rsidP="0023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F43" w:rsidRPr="00103F43" w:rsidRDefault="00103F43" w:rsidP="0023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005" w:rsidRPr="00103F43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68596E" w:rsidRPr="00103F43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34005" w:rsidRPr="00103F43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 xml:space="preserve"> "</w:t>
      </w:r>
      <w:r w:rsidR="0068596E" w:rsidRPr="00103F43">
        <w:rPr>
          <w:rFonts w:ascii="Times New Roman" w:hAnsi="Times New Roman" w:cs="Times New Roman"/>
          <w:sz w:val="24"/>
          <w:szCs w:val="24"/>
        </w:rPr>
        <w:t>НОВОТУЗУКЛЕЙСКИЙ СЕЛЬСОВЕТ</w:t>
      </w:r>
      <w:r w:rsidRPr="00103F43">
        <w:rPr>
          <w:rFonts w:ascii="Times New Roman" w:hAnsi="Times New Roman" w:cs="Times New Roman"/>
          <w:sz w:val="24"/>
          <w:szCs w:val="24"/>
        </w:rPr>
        <w:t>"</w:t>
      </w:r>
    </w:p>
    <w:p w:rsidR="0068596E" w:rsidRPr="00103F43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 xml:space="preserve">КАМЫЗЯКСКОГО  РАЙОНА </w:t>
      </w:r>
    </w:p>
    <w:p w:rsidR="00234005" w:rsidRPr="00103F43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 xml:space="preserve">  АСТРАХАНСКОЙ  ОБЛАСТИ</w:t>
      </w:r>
    </w:p>
    <w:p w:rsidR="00234005" w:rsidRPr="00103F43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005" w:rsidRPr="00103F43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34005" w:rsidRPr="00103F43" w:rsidRDefault="00234005" w:rsidP="002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05" w:rsidRPr="00103F43" w:rsidRDefault="001C4ED8" w:rsidP="00685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>От 23.01.2020</w:t>
      </w:r>
      <w:r w:rsidR="0068596E" w:rsidRPr="00103F43">
        <w:rPr>
          <w:rFonts w:ascii="Times New Roman" w:hAnsi="Times New Roman" w:cs="Times New Roman"/>
          <w:sz w:val="24"/>
          <w:szCs w:val="24"/>
        </w:rPr>
        <w:t>года</w:t>
      </w:r>
      <w:r w:rsidR="00234005" w:rsidRPr="00103F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№ </w:t>
      </w:r>
      <w:r w:rsidRPr="00103F43">
        <w:rPr>
          <w:rFonts w:ascii="Times New Roman" w:hAnsi="Times New Roman" w:cs="Times New Roman"/>
          <w:sz w:val="24"/>
          <w:szCs w:val="24"/>
        </w:rPr>
        <w:t>15</w:t>
      </w:r>
    </w:p>
    <w:p w:rsidR="00234005" w:rsidRPr="00103F43" w:rsidRDefault="00234005" w:rsidP="002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ED8" w:rsidRPr="00103F43" w:rsidRDefault="00234005" w:rsidP="002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 xml:space="preserve">О </w:t>
      </w:r>
      <w:r w:rsidR="001C4ED8" w:rsidRPr="00103F43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103F43">
        <w:rPr>
          <w:rFonts w:ascii="Times New Roman" w:hAnsi="Times New Roman" w:cs="Times New Roman"/>
          <w:sz w:val="24"/>
          <w:szCs w:val="24"/>
        </w:rPr>
        <w:t>реестр</w:t>
      </w:r>
    </w:p>
    <w:p w:rsidR="00234005" w:rsidRPr="00103F43" w:rsidRDefault="00234005" w:rsidP="002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 xml:space="preserve"> муниципальных услуг,   </w:t>
      </w:r>
    </w:p>
    <w:p w:rsidR="00234005" w:rsidRPr="00103F43" w:rsidRDefault="00234005" w:rsidP="002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3F43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  <w:r w:rsidRPr="00103F43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</w:p>
    <w:p w:rsidR="00234005" w:rsidRPr="00103F43" w:rsidRDefault="00234005" w:rsidP="002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34005" w:rsidRPr="00103F43" w:rsidRDefault="00234005" w:rsidP="002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>«</w:t>
      </w:r>
      <w:r w:rsidR="0068596E" w:rsidRPr="00103F43">
        <w:rPr>
          <w:rFonts w:ascii="Times New Roman" w:hAnsi="Times New Roman" w:cs="Times New Roman"/>
          <w:sz w:val="24"/>
          <w:szCs w:val="24"/>
        </w:rPr>
        <w:t>Новотузуклейский сельсовет</w:t>
      </w:r>
      <w:r w:rsidRPr="00103F4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4005" w:rsidRPr="00103F43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05" w:rsidRPr="00103F43" w:rsidRDefault="00234005" w:rsidP="0023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>С целью приведения в соответствие действующего законодательства реестра муниципальных услуг, оказываемых администрацией муниципального образования «</w:t>
      </w:r>
      <w:r w:rsidR="0068596E" w:rsidRPr="00103F43">
        <w:rPr>
          <w:rFonts w:ascii="Times New Roman" w:hAnsi="Times New Roman" w:cs="Times New Roman"/>
          <w:sz w:val="24"/>
          <w:szCs w:val="24"/>
        </w:rPr>
        <w:t>Новотузуклейский сельсовет</w:t>
      </w:r>
      <w:r w:rsidRPr="00103F4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4005" w:rsidRPr="00103F43" w:rsidRDefault="00234005" w:rsidP="0023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4005" w:rsidRPr="00103F43" w:rsidRDefault="00234005" w:rsidP="00234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34005" w:rsidRPr="00103F43" w:rsidRDefault="00234005" w:rsidP="00234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4ED8" w:rsidRPr="00103F43" w:rsidRDefault="001C4ED8" w:rsidP="00234005">
      <w:pPr>
        <w:numPr>
          <w:ilvl w:val="0"/>
          <w:numId w:val="1"/>
        </w:numPr>
        <w:tabs>
          <w:tab w:val="clear" w:pos="795"/>
          <w:tab w:val="num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234005" w:rsidRPr="00103F43">
        <w:rPr>
          <w:rFonts w:ascii="Times New Roman" w:hAnsi="Times New Roman" w:cs="Times New Roman"/>
          <w:sz w:val="24"/>
          <w:szCs w:val="24"/>
        </w:rPr>
        <w:t>реестр муниципальных услуг, оказываемых администрацией муниципального образования «</w:t>
      </w:r>
      <w:r w:rsidR="0068596E" w:rsidRPr="00103F43">
        <w:rPr>
          <w:rFonts w:ascii="Times New Roman" w:hAnsi="Times New Roman" w:cs="Times New Roman"/>
          <w:sz w:val="24"/>
          <w:szCs w:val="24"/>
        </w:rPr>
        <w:t>Новотузуклейский сельсовет</w:t>
      </w:r>
      <w:r w:rsidR="00234005" w:rsidRPr="00103F43">
        <w:rPr>
          <w:rFonts w:ascii="Times New Roman" w:hAnsi="Times New Roman" w:cs="Times New Roman"/>
          <w:sz w:val="24"/>
          <w:szCs w:val="24"/>
        </w:rPr>
        <w:t>»</w:t>
      </w:r>
      <w:r w:rsidRPr="00103F43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МО «Новотузуклейский сельсовет» от 15.12.2017 №100 следующие изменения:</w:t>
      </w:r>
    </w:p>
    <w:p w:rsidR="00234005" w:rsidRPr="00103F43" w:rsidRDefault="001C4ED8" w:rsidP="001C4ED8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 xml:space="preserve"> п</w:t>
      </w:r>
      <w:r w:rsidR="00234005" w:rsidRPr="00103F43">
        <w:rPr>
          <w:rFonts w:ascii="Times New Roman" w:hAnsi="Times New Roman" w:cs="Times New Roman"/>
          <w:sz w:val="24"/>
          <w:szCs w:val="24"/>
        </w:rPr>
        <w:t>риложение № 1</w:t>
      </w:r>
      <w:r w:rsidRPr="00103F43">
        <w:rPr>
          <w:rFonts w:ascii="Times New Roman" w:hAnsi="Times New Roman" w:cs="Times New Roman"/>
          <w:sz w:val="24"/>
          <w:szCs w:val="24"/>
        </w:rPr>
        <w:t xml:space="preserve"> к постановлению  читать в новой редакции:</w:t>
      </w:r>
    </w:p>
    <w:p w:rsidR="001C4ED8" w:rsidRPr="00103F43" w:rsidRDefault="001C4ED8" w:rsidP="001C4ED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ED8" w:rsidRPr="00103F43" w:rsidRDefault="001C4ED8" w:rsidP="001C4E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bCs/>
          <w:color w:val="000000"/>
          <w:sz w:val="24"/>
          <w:szCs w:val="24"/>
        </w:rPr>
        <w:t>Реестр муниципальных услуг, оказываемых администрацией муниципального образования «Новотузуклейский сельсовет»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710"/>
        <w:gridCol w:w="4110"/>
        <w:gridCol w:w="2694"/>
        <w:gridCol w:w="1842"/>
      </w:tblGrid>
      <w:tr w:rsidR="001C4ED8" w:rsidRPr="00103F43" w:rsidTr="00846EE2">
        <w:trPr>
          <w:trHeight w:val="713"/>
        </w:trPr>
        <w:tc>
          <w:tcPr>
            <w:tcW w:w="710" w:type="dxa"/>
            <w:shd w:val="clear" w:color="auto" w:fill="FFFFFF"/>
            <w:vAlign w:val="center"/>
          </w:tcPr>
          <w:p w:rsidR="001C4ED8" w:rsidRPr="00103F43" w:rsidRDefault="001C4ED8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3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03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03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shd w:val="clear" w:color="auto" w:fill="FFFFFF"/>
            <w:vAlign w:val="center"/>
          </w:tcPr>
          <w:p w:rsidR="001C4ED8" w:rsidRPr="00103F43" w:rsidRDefault="001C4ED8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1C4ED8" w:rsidRPr="00103F43" w:rsidRDefault="001C4ED8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НПА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1C4ED8" w:rsidRPr="00103F43" w:rsidRDefault="001C4ED8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4ED8" w:rsidRPr="00103F43" w:rsidTr="00846EE2">
        <w:trPr>
          <w:trHeight w:val="529"/>
        </w:trPr>
        <w:tc>
          <w:tcPr>
            <w:tcW w:w="710" w:type="dxa"/>
            <w:shd w:val="clear" w:color="auto" w:fill="FFFFFF"/>
            <w:noWrap/>
          </w:tcPr>
          <w:p w:rsidR="001C4ED8" w:rsidRPr="00103F43" w:rsidRDefault="001C4ED8" w:rsidP="00846EE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FFFFFF"/>
          </w:tcPr>
          <w:p w:rsidR="001C4ED8" w:rsidRPr="00103F43" w:rsidRDefault="001C4ED8" w:rsidP="00D4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реестра муниципального имущества муниципального образования «Новотузуклейский сельсовет»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1C4ED8" w:rsidRPr="00103F43" w:rsidRDefault="001C4ED8" w:rsidP="00D45D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Постановление №5 от 11.01.2018 года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1C4ED8" w:rsidRPr="00103F43" w:rsidRDefault="001C4ED8" w:rsidP="00D45D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4ED8" w:rsidRPr="00103F43" w:rsidTr="00846EE2">
        <w:trPr>
          <w:trHeight w:val="523"/>
        </w:trPr>
        <w:tc>
          <w:tcPr>
            <w:tcW w:w="710" w:type="dxa"/>
            <w:shd w:val="clear" w:color="auto" w:fill="FFFFFF"/>
            <w:noWrap/>
          </w:tcPr>
          <w:p w:rsidR="001C4ED8" w:rsidRPr="00103F43" w:rsidRDefault="001C4ED8" w:rsidP="00846EE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FFFFFF"/>
          </w:tcPr>
          <w:p w:rsidR="001C4ED8" w:rsidRPr="00103F43" w:rsidRDefault="001C4ED8" w:rsidP="00F0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</w:t>
            </w:r>
            <w:proofErr w:type="spellStart"/>
            <w:r w:rsidRPr="00103F43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103F43">
              <w:rPr>
                <w:rFonts w:ascii="Times New Roman" w:hAnsi="Times New Roman" w:cs="Times New Roman"/>
                <w:sz w:val="24"/>
                <w:szCs w:val="24"/>
              </w:rPr>
              <w:t xml:space="preserve"> книги на территории МО «Новотузуклейский сельсовет»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1C4ED8" w:rsidRPr="00103F43" w:rsidRDefault="001C4ED8" w:rsidP="00F01D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Постановление №9 от 18.01.2018 года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1C4ED8" w:rsidRPr="00103F43" w:rsidRDefault="001C4ED8" w:rsidP="00F01D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4ED8" w:rsidRPr="00103F43" w:rsidTr="00846EE2">
        <w:trPr>
          <w:trHeight w:val="531"/>
        </w:trPr>
        <w:tc>
          <w:tcPr>
            <w:tcW w:w="710" w:type="dxa"/>
            <w:shd w:val="clear" w:color="auto" w:fill="FFFFFF"/>
            <w:noWrap/>
          </w:tcPr>
          <w:p w:rsidR="001C4ED8" w:rsidRPr="00103F43" w:rsidRDefault="001C4ED8" w:rsidP="00846EE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FFFFFF"/>
          </w:tcPr>
          <w:p w:rsidR="001C4ED8" w:rsidRPr="00103F43" w:rsidRDefault="001C4ED8" w:rsidP="00D922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bCs/>
                <w:sz w:val="24"/>
                <w:szCs w:val="24"/>
              </w:rPr>
              <w:t>«Предоставление порубочного билета (или)  разрешения на пересадку деревьев и кустарников»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1C4ED8" w:rsidRPr="00103F43" w:rsidRDefault="001C4ED8" w:rsidP="00D92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sz w:val="24"/>
                <w:szCs w:val="24"/>
              </w:rPr>
              <w:t>Постановление № 31 от 06.03.2018г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1C4ED8" w:rsidRPr="00103F43" w:rsidRDefault="001C4ED8" w:rsidP="00D92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8" w:rsidRPr="00103F43" w:rsidTr="00846EE2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1C4ED8" w:rsidRPr="00103F43" w:rsidRDefault="001C4ED8" w:rsidP="00846EE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FFFFFF"/>
          </w:tcPr>
          <w:p w:rsidR="001C4ED8" w:rsidRPr="00103F43" w:rsidRDefault="001C4ED8" w:rsidP="00A7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недвижимом и движимом имуществе, находящемся в собственности муниципального образования «Новотузуклейский сельсовет и </w:t>
            </w:r>
            <w:proofErr w:type="gramStart"/>
            <w:r w:rsidRPr="00103F43">
              <w:rPr>
                <w:rFonts w:ascii="Times New Roman" w:hAnsi="Times New Roman" w:cs="Times New Roman"/>
                <w:sz w:val="24"/>
                <w:szCs w:val="24"/>
              </w:rPr>
              <w:t>предназначенных</w:t>
            </w:r>
            <w:proofErr w:type="gramEnd"/>
            <w:r w:rsidRPr="00103F43">
              <w:rPr>
                <w:rFonts w:ascii="Times New Roman" w:hAnsi="Times New Roman" w:cs="Times New Roman"/>
                <w:sz w:val="24"/>
                <w:szCs w:val="24"/>
              </w:rPr>
              <w:t xml:space="preserve"> для сдачи в аренду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1C4ED8" w:rsidRPr="00103F43" w:rsidRDefault="001C4ED8" w:rsidP="00A77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sz w:val="24"/>
                <w:szCs w:val="24"/>
              </w:rPr>
              <w:t>Постановление  № 5-1 от11.01.2018г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1C4ED8" w:rsidRPr="00103F43" w:rsidRDefault="001C4ED8" w:rsidP="00A77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8" w:rsidRPr="00103F43" w:rsidTr="00846EE2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1C4ED8" w:rsidRPr="00103F43" w:rsidRDefault="001C4ED8" w:rsidP="00846EE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  <w:shd w:val="clear" w:color="auto" w:fill="FFFFFF"/>
          </w:tcPr>
          <w:p w:rsidR="001C4ED8" w:rsidRPr="00103F43" w:rsidRDefault="001C4ED8" w:rsidP="00B7636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  <w:r w:rsidRPr="00103F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1C4ED8" w:rsidRPr="00103F43" w:rsidRDefault="001C4ED8" w:rsidP="00B7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sz w:val="24"/>
                <w:szCs w:val="24"/>
              </w:rPr>
              <w:t>Постановление №14 от 07.02.2018г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1C4ED8" w:rsidRPr="00103F43" w:rsidRDefault="001C4ED8" w:rsidP="00B7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8" w:rsidRPr="00103F43" w:rsidTr="00846EE2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1C4ED8" w:rsidRPr="00103F43" w:rsidRDefault="001C4ED8" w:rsidP="00846EE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FFFFFF"/>
          </w:tcPr>
          <w:p w:rsidR="001C4ED8" w:rsidRPr="00103F43" w:rsidRDefault="001C4ED8" w:rsidP="0014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Порядок предварительного  присвоения, уточнения, изменения и аннулирования адресов объектам недвижимости на территории муниципального образования "Новотузуклейский  сельсовет"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1C4ED8" w:rsidRPr="00103F43" w:rsidRDefault="001C4ED8" w:rsidP="001473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№30 от 06.03.2018г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1C4ED8" w:rsidRPr="00103F43" w:rsidRDefault="001C4ED8" w:rsidP="001473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ED8" w:rsidRPr="00103F43" w:rsidTr="00846EE2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1C4ED8" w:rsidRPr="00103F43" w:rsidRDefault="001C4ED8" w:rsidP="00846EE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FFFFFF"/>
          </w:tcPr>
          <w:p w:rsidR="005E5E62" w:rsidRPr="00103F43" w:rsidRDefault="005E5E62" w:rsidP="005E5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103F43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proofErr w:type="gramEnd"/>
            <w:r w:rsidRPr="0010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E62" w:rsidRPr="00103F43" w:rsidRDefault="005E5E62" w:rsidP="005E5E62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по предоставлению </w:t>
            </w:r>
            <w:proofErr w:type="gramStart"/>
            <w:r w:rsidRPr="00103F4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10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E62" w:rsidRPr="00103F43" w:rsidRDefault="005E5E62" w:rsidP="005E5E62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sz w:val="24"/>
                <w:szCs w:val="24"/>
              </w:rPr>
              <w:t>услуги «Предоставление разрешения на отклонение</w:t>
            </w:r>
          </w:p>
          <w:p w:rsidR="005E5E62" w:rsidRPr="00103F43" w:rsidRDefault="005E5E62" w:rsidP="005E5E62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sz w:val="24"/>
                <w:szCs w:val="24"/>
              </w:rPr>
              <w:t xml:space="preserve">от предельных параметров разрешенного строительства, </w:t>
            </w:r>
          </w:p>
          <w:p w:rsidR="005E5E62" w:rsidRPr="00103F43" w:rsidRDefault="005E5E62" w:rsidP="005E5E62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sz w:val="24"/>
                <w:szCs w:val="24"/>
              </w:rPr>
              <w:t>реконструкции объектов капитального строительства»</w:t>
            </w:r>
          </w:p>
          <w:p w:rsidR="001C4ED8" w:rsidRPr="00103F43" w:rsidRDefault="001C4ED8" w:rsidP="005E5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1C4ED8" w:rsidRPr="00103F43" w:rsidRDefault="005E5E62" w:rsidP="0084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F43">
              <w:rPr>
                <w:rFonts w:ascii="Times New Roman" w:hAnsi="Times New Roman" w:cs="Times New Roman"/>
                <w:sz w:val="24"/>
                <w:szCs w:val="24"/>
              </w:rPr>
              <w:t>Постановление №120 от 30.12.2019г.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1C4ED8" w:rsidRPr="00103F43" w:rsidRDefault="001C4ED8" w:rsidP="0084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ED8" w:rsidRPr="00103F43" w:rsidRDefault="001C4ED8" w:rsidP="001C4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41" w:rsidRPr="00103F43" w:rsidRDefault="00170A41" w:rsidP="00170A41">
      <w:pPr>
        <w:jc w:val="both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 путем размещения  на официальном сайте администрации муниципального образования  «Новотузуклейский сельсовет» в информационно-телекоммуникационной сети Интернет, а также в государственных информационных системах </w:t>
      </w:r>
      <w:hyperlink r:id="rId6" w:history="1"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gosuslugi</w:t>
        </w:r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astrobl</w:t>
        </w:r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03F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gosuslugi</w:t>
        </w:r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03F4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03F43">
        <w:rPr>
          <w:rFonts w:ascii="Times New Roman" w:hAnsi="Times New Roman" w:cs="Times New Roman"/>
          <w:sz w:val="24"/>
          <w:szCs w:val="24"/>
        </w:rPr>
        <w:t>.  и информационном стенде в здании администрации.</w:t>
      </w:r>
    </w:p>
    <w:p w:rsidR="00170A41" w:rsidRPr="00103F43" w:rsidRDefault="00170A41" w:rsidP="00170A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103F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3F4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 оставляю за собой.</w:t>
      </w:r>
    </w:p>
    <w:p w:rsidR="00170A41" w:rsidRPr="00103F43" w:rsidRDefault="00170A41" w:rsidP="00170A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pacing w:val="5"/>
          <w:sz w:val="24"/>
          <w:szCs w:val="24"/>
        </w:rPr>
        <w:t xml:space="preserve">4.Постановление вступает в силу </w:t>
      </w:r>
      <w:r w:rsidRPr="00103F43">
        <w:rPr>
          <w:rFonts w:ascii="Times New Roman" w:hAnsi="Times New Roman" w:cs="Times New Roman"/>
          <w:sz w:val="24"/>
          <w:szCs w:val="24"/>
        </w:rPr>
        <w:t xml:space="preserve"> после официального опубл</w:t>
      </w:r>
      <w:r w:rsidR="009402FC" w:rsidRPr="00103F43">
        <w:rPr>
          <w:rFonts w:ascii="Times New Roman" w:hAnsi="Times New Roman" w:cs="Times New Roman"/>
          <w:sz w:val="24"/>
          <w:szCs w:val="24"/>
        </w:rPr>
        <w:t>икования                      (</w:t>
      </w:r>
      <w:r w:rsidRPr="00103F43">
        <w:rPr>
          <w:rFonts w:ascii="Times New Roman" w:hAnsi="Times New Roman" w:cs="Times New Roman"/>
          <w:sz w:val="24"/>
          <w:szCs w:val="24"/>
        </w:rPr>
        <w:t>обнародования).</w:t>
      </w:r>
    </w:p>
    <w:p w:rsidR="00234005" w:rsidRPr="00103F43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05" w:rsidRPr="00103F43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05" w:rsidRPr="00103F43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4218B7" w:rsidRPr="00103F43" w:rsidRDefault="00234005" w:rsidP="00103F43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F497D" w:themeColor="text2"/>
          <w:sz w:val="24"/>
          <w:szCs w:val="24"/>
        </w:rPr>
      </w:pPr>
      <w:r w:rsidRPr="00103F43">
        <w:rPr>
          <w:rFonts w:ascii="Times New Roman" w:hAnsi="Times New Roman" w:cs="Times New Roman"/>
          <w:sz w:val="24"/>
          <w:szCs w:val="24"/>
        </w:rPr>
        <w:t>МО «</w:t>
      </w:r>
      <w:r w:rsidR="00103F43" w:rsidRPr="00103F43">
        <w:rPr>
          <w:rFonts w:ascii="Times New Roman" w:hAnsi="Times New Roman" w:cs="Times New Roman"/>
          <w:sz w:val="24"/>
          <w:szCs w:val="24"/>
        </w:rPr>
        <w:t>Новотузуклейский</w:t>
      </w:r>
      <w:r w:rsidR="00103F43">
        <w:rPr>
          <w:rFonts w:ascii="Times New Roman" w:hAnsi="Times New Roman" w:cs="Times New Roman"/>
          <w:sz w:val="24"/>
          <w:szCs w:val="24"/>
        </w:rPr>
        <w:t xml:space="preserve"> сельсовет»                                       В.Б.Богданова</w:t>
      </w:r>
    </w:p>
    <w:sectPr w:rsidR="004218B7" w:rsidRPr="00103F43" w:rsidSect="00B04F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D0256"/>
    <w:multiLevelType w:val="multilevel"/>
    <w:tmpl w:val="91005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F430A48"/>
    <w:multiLevelType w:val="hybridMultilevel"/>
    <w:tmpl w:val="6588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61DB3"/>
    <w:multiLevelType w:val="hybridMultilevel"/>
    <w:tmpl w:val="D70C97CE"/>
    <w:lvl w:ilvl="0" w:tplc="5DD2A1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310B9D2">
      <w:numFmt w:val="none"/>
      <w:lvlText w:val=""/>
      <w:lvlJc w:val="left"/>
      <w:pPr>
        <w:tabs>
          <w:tab w:val="num" w:pos="360"/>
        </w:tabs>
      </w:pPr>
    </w:lvl>
    <w:lvl w:ilvl="2" w:tplc="6736221A">
      <w:numFmt w:val="none"/>
      <w:lvlText w:val=""/>
      <w:lvlJc w:val="left"/>
      <w:pPr>
        <w:tabs>
          <w:tab w:val="num" w:pos="360"/>
        </w:tabs>
      </w:pPr>
    </w:lvl>
    <w:lvl w:ilvl="3" w:tplc="C40A3814">
      <w:numFmt w:val="none"/>
      <w:lvlText w:val=""/>
      <w:lvlJc w:val="left"/>
      <w:pPr>
        <w:tabs>
          <w:tab w:val="num" w:pos="360"/>
        </w:tabs>
      </w:pPr>
    </w:lvl>
    <w:lvl w:ilvl="4" w:tplc="DC08C342">
      <w:numFmt w:val="none"/>
      <w:lvlText w:val=""/>
      <w:lvlJc w:val="left"/>
      <w:pPr>
        <w:tabs>
          <w:tab w:val="num" w:pos="360"/>
        </w:tabs>
      </w:pPr>
    </w:lvl>
    <w:lvl w:ilvl="5" w:tplc="4460A2CA">
      <w:numFmt w:val="none"/>
      <w:lvlText w:val=""/>
      <w:lvlJc w:val="left"/>
      <w:pPr>
        <w:tabs>
          <w:tab w:val="num" w:pos="360"/>
        </w:tabs>
      </w:pPr>
    </w:lvl>
    <w:lvl w:ilvl="6" w:tplc="D1C89732">
      <w:numFmt w:val="none"/>
      <w:lvlText w:val=""/>
      <w:lvlJc w:val="left"/>
      <w:pPr>
        <w:tabs>
          <w:tab w:val="num" w:pos="360"/>
        </w:tabs>
      </w:pPr>
    </w:lvl>
    <w:lvl w:ilvl="7" w:tplc="0262ACEA">
      <w:numFmt w:val="none"/>
      <w:lvlText w:val=""/>
      <w:lvlJc w:val="left"/>
      <w:pPr>
        <w:tabs>
          <w:tab w:val="num" w:pos="360"/>
        </w:tabs>
      </w:pPr>
    </w:lvl>
    <w:lvl w:ilvl="8" w:tplc="FE883CD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3302C9"/>
    <w:multiLevelType w:val="multilevel"/>
    <w:tmpl w:val="2976F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A6F50"/>
    <w:rsid w:val="000439EC"/>
    <w:rsid w:val="00047178"/>
    <w:rsid w:val="00070904"/>
    <w:rsid w:val="00103F43"/>
    <w:rsid w:val="001130C5"/>
    <w:rsid w:val="001137F1"/>
    <w:rsid w:val="00131896"/>
    <w:rsid w:val="00167251"/>
    <w:rsid w:val="00170A41"/>
    <w:rsid w:val="001C3998"/>
    <w:rsid w:val="001C4ED8"/>
    <w:rsid w:val="001C7C59"/>
    <w:rsid w:val="001D21F9"/>
    <w:rsid w:val="001F7000"/>
    <w:rsid w:val="00234005"/>
    <w:rsid w:val="00235ED5"/>
    <w:rsid w:val="002A49B7"/>
    <w:rsid w:val="002A6F50"/>
    <w:rsid w:val="002B459B"/>
    <w:rsid w:val="002D76C6"/>
    <w:rsid w:val="0032786B"/>
    <w:rsid w:val="00376076"/>
    <w:rsid w:val="004218B7"/>
    <w:rsid w:val="00451EE9"/>
    <w:rsid w:val="004545F2"/>
    <w:rsid w:val="004A1AAA"/>
    <w:rsid w:val="004A32E9"/>
    <w:rsid w:val="004B7241"/>
    <w:rsid w:val="004E13D4"/>
    <w:rsid w:val="00501600"/>
    <w:rsid w:val="00543082"/>
    <w:rsid w:val="00580A83"/>
    <w:rsid w:val="005E5E62"/>
    <w:rsid w:val="006118A8"/>
    <w:rsid w:val="00620656"/>
    <w:rsid w:val="00631D6F"/>
    <w:rsid w:val="0066232F"/>
    <w:rsid w:val="00662904"/>
    <w:rsid w:val="00663C71"/>
    <w:rsid w:val="00683DF4"/>
    <w:rsid w:val="0068596E"/>
    <w:rsid w:val="006872E0"/>
    <w:rsid w:val="006A4694"/>
    <w:rsid w:val="006C2521"/>
    <w:rsid w:val="006F03AB"/>
    <w:rsid w:val="007208F3"/>
    <w:rsid w:val="00735C6A"/>
    <w:rsid w:val="007D7381"/>
    <w:rsid w:val="00814B29"/>
    <w:rsid w:val="00842C4A"/>
    <w:rsid w:val="00873F21"/>
    <w:rsid w:val="008A67F7"/>
    <w:rsid w:val="00906F29"/>
    <w:rsid w:val="00921C6E"/>
    <w:rsid w:val="00922744"/>
    <w:rsid w:val="0093410C"/>
    <w:rsid w:val="009402FC"/>
    <w:rsid w:val="009530C6"/>
    <w:rsid w:val="00954EE8"/>
    <w:rsid w:val="009620B9"/>
    <w:rsid w:val="009777AE"/>
    <w:rsid w:val="00990BEF"/>
    <w:rsid w:val="009C09D3"/>
    <w:rsid w:val="009E4AE1"/>
    <w:rsid w:val="009E53E0"/>
    <w:rsid w:val="00A17810"/>
    <w:rsid w:val="00A26440"/>
    <w:rsid w:val="00A2781E"/>
    <w:rsid w:val="00AA3227"/>
    <w:rsid w:val="00AB3BE3"/>
    <w:rsid w:val="00AE0A25"/>
    <w:rsid w:val="00B04F32"/>
    <w:rsid w:val="00B75C51"/>
    <w:rsid w:val="00B9092B"/>
    <w:rsid w:val="00B92EA7"/>
    <w:rsid w:val="00BB09C2"/>
    <w:rsid w:val="00BC0133"/>
    <w:rsid w:val="00BC3A13"/>
    <w:rsid w:val="00BE10EA"/>
    <w:rsid w:val="00C23E4C"/>
    <w:rsid w:val="00C37BE3"/>
    <w:rsid w:val="00C613BA"/>
    <w:rsid w:val="00C7456C"/>
    <w:rsid w:val="00C75D94"/>
    <w:rsid w:val="00C912BE"/>
    <w:rsid w:val="00CA2B09"/>
    <w:rsid w:val="00CC3597"/>
    <w:rsid w:val="00D044EE"/>
    <w:rsid w:val="00D136CB"/>
    <w:rsid w:val="00D63581"/>
    <w:rsid w:val="00D64DD3"/>
    <w:rsid w:val="00D91931"/>
    <w:rsid w:val="00E01D18"/>
    <w:rsid w:val="00E15D4C"/>
    <w:rsid w:val="00E301CD"/>
    <w:rsid w:val="00E301E5"/>
    <w:rsid w:val="00E57F02"/>
    <w:rsid w:val="00E95DC3"/>
    <w:rsid w:val="00EC2FAD"/>
    <w:rsid w:val="00EE3997"/>
    <w:rsid w:val="00EF3AC2"/>
    <w:rsid w:val="00EF5151"/>
    <w:rsid w:val="00EF6C09"/>
    <w:rsid w:val="00F07187"/>
    <w:rsid w:val="00F3549D"/>
    <w:rsid w:val="00F47A2C"/>
    <w:rsid w:val="00F62211"/>
    <w:rsid w:val="00FA335D"/>
    <w:rsid w:val="00FC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EA"/>
  </w:style>
  <w:style w:type="paragraph" w:styleId="1">
    <w:name w:val="heading 1"/>
    <w:basedOn w:val="a"/>
    <w:next w:val="a"/>
    <w:link w:val="10"/>
    <w:qFormat/>
    <w:rsid w:val="004218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18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09C2"/>
    <w:rPr>
      <w:b/>
      <w:bCs/>
    </w:rPr>
  </w:style>
  <w:style w:type="character" w:customStyle="1" w:styleId="10">
    <w:name w:val="Заголовок 1 Знак"/>
    <w:basedOn w:val="a0"/>
    <w:link w:val="1"/>
    <w:rsid w:val="004218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18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0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suslugi.astrob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4C08-F746-40B6-AE7F-5C9AF8BA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2018-02-19T07:28:00Z</cp:lastPrinted>
  <dcterms:created xsi:type="dcterms:W3CDTF">2017-12-05T11:42:00Z</dcterms:created>
  <dcterms:modified xsi:type="dcterms:W3CDTF">2020-01-23T09:25:00Z</dcterms:modified>
</cp:coreProperties>
</file>