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8D" w:rsidRPr="002F418D" w:rsidRDefault="002F418D" w:rsidP="002F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8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F418D" w:rsidRPr="002F418D" w:rsidRDefault="002F418D" w:rsidP="002F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F418D" w:rsidRPr="002F418D" w:rsidRDefault="002F418D" w:rsidP="002F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8D"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</w:p>
    <w:p w:rsidR="002F418D" w:rsidRPr="002F418D" w:rsidRDefault="002F418D" w:rsidP="002F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418D">
        <w:rPr>
          <w:rFonts w:ascii="Times New Roman" w:hAnsi="Times New Roman" w:cs="Times New Roman"/>
          <w:b/>
          <w:sz w:val="28"/>
          <w:szCs w:val="28"/>
        </w:rPr>
        <w:t>Камызякского</w:t>
      </w:r>
      <w:proofErr w:type="spellEnd"/>
      <w:r w:rsidRPr="002F418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F418D" w:rsidRPr="002F418D" w:rsidRDefault="002F418D" w:rsidP="002F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8D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2F418D" w:rsidRPr="002F418D" w:rsidRDefault="002F418D" w:rsidP="002F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418D" w:rsidRPr="002F418D" w:rsidRDefault="0077276A" w:rsidP="002F418D">
      <w:pPr>
        <w:tabs>
          <w:tab w:val="left" w:pos="52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2F418D" w:rsidRPr="002F418D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F418D" w:rsidRPr="002F418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2F418D" w:rsidRPr="002F418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2F418D" w:rsidRPr="002F418D" w:rsidRDefault="002F418D" w:rsidP="00F275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8D">
        <w:rPr>
          <w:rFonts w:ascii="Times New Roman" w:hAnsi="Times New Roman" w:cs="Times New Roman"/>
          <w:b/>
          <w:sz w:val="28"/>
          <w:szCs w:val="28"/>
        </w:rPr>
        <w:t>Об  утверждении   плана - графика  закупок</w:t>
      </w:r>
      <w:r w:rsidR="00F27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8D">
        <w:rPr>
          <w:rFonts w:ascii="Times New Roman" w:hAnsi="Times New Roman" w:cs="Times New Roman"/>
          <w:b/>
          <w:sz w:val="28"/>
          <w:szCs w:val="28"/>
        </w:rPr>
        <w:t>для нужд Администрации  муниципального образовании «Новотузуклейский</w:t>
      </w:r>
      <w:r w:rsidRPr="002F418D">
        <w:rPr>
          <w:rFonts w:ascii="Times New Roman" w:hAnsi="Times New Roman" w:cs="Times New Roman"/>
          <w:b/>
          <w:sz w:val="28"/>
          <w:szCs w:val="28"/>
        </w:rPr>
        <w:tab/>
        <w:t xml:space="preserve"> сельсовет» на 201</w:t>
      </w:r>
      <w:r w:rsidR="0077276A">
        <w:rPr>
          <w:rFonts w:ascii="Times New Roman" w:hAnsi="Times New Roman" w:cs="Times New Roman"/>
          <w:b/>
          <w:sz w:val="28"/>
          <w:szCs w:val="28"/>
        </w:rPr>
        <w:t>6</w:t>
      </w:r>
      <w:r w:rsidRPr="002F41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276A" w:rsidRDefault="002F418D" w:rsidP="007727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18D">
        <w:rPr>
          <w:rFonts w:ascii="Times New Roman" w:hAnsi="Times New Roman" w:cs="Times New Roman"/>
          <w:sz w:val="28"/>
          <w:szCs w:val="2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7276A">
        <w:rPr>
          <w:rFonts w:ascii="Times New Roman" w:hAnsi="Times New Roman" w:cs="Times New Roman"/>
          <w:sz w:val="28"/>
          <w:szCs w:val="28"/>
        </w:rPr>
        <w:t xml:space="preserve">, </w:t>
      </w:r>
      <w:r w:rsidRPr="002F418D">
        <w:rPr>
          <w:rFonts w:ascii="Times New Roman" w:hAnsi="Times New Roman" w:cs="Times New Roman"/>
          <w:sz w:val="28"/>
          <w:szCs w:val="28"/>
        </w:rPr>
        <w:t xml:space="preserve"> </w:t>
      </w:r>
      <w:r w:rsidR="0077276A">
        <w:rPr>
          <w:rFonts w:ascii="Times New Roman" w:hAnsi="Times New Roman" w:cs="Times New Roman"/>
          <w:sz w:val="28"/>
          <w:szCs w:val="28"/>
        </w:rPr>
        <w:t>а</w:t>
      </w:r>
      <w:r w:rsidRPr="002F418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«Новотузуклейский сельсовет» </w:t>
      </w:r>
    </w:p>
    <w:p w:rsidR="002F418D" w:rsidRPr="002F418D" w:rsidRDefault="002F418D" w:rsidP="007727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1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418D" w:rsidRPr="002F418D" w:rsidRDefault="002F418D" w:rsidP="002F41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18D">
        <w:rPr>
          <w:rFonts w:ascii="Times New Roman" w:hAnsi="Times New Roman" w:cs="Times New Roman"/>
          <w:sz w:val="28"/>
          <w:szCs w:val="28"/>
        </w:rPr>
        <w:t>1. Утвердить прилагаемый план-график закупок для нужд Администрации муниципального образования «Новотузуклейский сельсовет» на 201</w:t>
      </w:r>
      <w:r w:rsidR="0077276A">
        <w:rPr>
          <w:rFonts w:ascii="Times New Roman" w:hAnsi="Times New Roman" w:cs="Times New Roman"/>
          <w:sz w:val="28"/>
          <w:szCs w:val="28"/>
        </w:rPr>
        <w:t>6</w:t>
      </w:r>
      <w:r w:rsidR="00A21AF1">
        <w:rPr>
          <w:rFonts w:ascii="Times New Roman" w:hAnsi="Times New Roman" w:cs="Times New Roman"/>
          <w:sz w:val="28"/>
          <w:szCs w:val="28"/>
        </w:rPr>
        <w:t xml:space="preserve"> год, прилагается</w:t>
      </w:r>
      <w:r w:rsidRPr="002F418D">
        <w:rPr>
          <w:rFonts w:ascii="Times New Roman" w:hAnsi="Times New Roman" w:cs="Times New Roman"/>
          <w:sz w:val="28"/>
          <w:szCs w:val="28"/>
        </w:rPr>
        <w:t>.</w:t>
      </w:r>
    </w:p>
    <w:p w:rsidR="002F418D" w:rsidRPr="002F418D" w:rsidRDefault="002F418D" w:rsidP="002F418D">
      <w:pPr>
        <w:jc w:val="both"/>
        <w:rPr>
          <w:rFonts w:ascii="Times New Roman" w:hAnsi="Times New Roman" w:cs="Times New Roman"/>
          <w:sz w:val="28"/>
          <w:szCs w:val="28"/>
        </w:rPr>
      </w:pPr>
      <w:r w:rsidRPr="002F418D">
        <w:rPr>
          <w:rFonts w:ascii="Times New Roman" w:hAnsi="Times New Roman" w:cs="Times New Roman"/>
          <w:bCs/>
        </w:rPr>
        <w:t xml:space="preserve">          2</w:t>
      </w:r>
      <w:r w:rsidRPr="002F418D">
        <w:rPr>
          <w:rFonts w:ascii="Times New Roman" w:hAnsi="Times New Roman" w:cs="Times New Roman"/>
          <w:bCs/>
          <w:sz w:val="28"/>
          <w:szCs w:val="28"/>
        </w:rPr>
        <w:t>. Обнародовать  настоящее постановление  путем размещения на официальном сайте Администрации МО «Новотузуклейский сельсовет»</w:t>
      </w:r>
      <w:r w:rsidRPr="002F418D">
        <w:rPr>
          <w:rFonts w:ascii="Times New Roman" w:hAnsi="Times New Roman" w:cs="Times New Roman"/>
          <w:bCs/>
        </w:rPr>
        <w:t xml:space="preserve"> </w:t>
      </w:r>
      <w:r w:rsidRPr="002F41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2F418D">
        <w:rPr>
          <w:rFonts w:ascii="Times New Roman" w:hAnsi="Times New Roman" w:cs="Times New Roman"/>
          <w:szCs w:val="28"/>
        </w:rPr>
        <w:t>.</w:t>
      </w:r>
      <w:r w:rsidRPr="002F4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18D" w:rsidRPr="002F418D" w:rsidRDefault="002F418D" w:rsidP="002F41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18D">
        <w:rPr>
          <w:rFonts w:ascii="Times New Roman" w:hAnsi="Times New Roman" w:cs="Times New Roman"/>
          <w:sz w:val="28"/>
          <w:szCs w:val="28"/>
        </w:rPr>
        <w:t>3. Контроль за исполнение настоящего постановления оставляю за собой.</w:t>
      </w:r>
    </w:p>
    <w:p w:rsidR="002F418D" w:rsidRPr="002F418D" w:rsidRDefault="002F418D" w:rsidP="002F418D">
      <w:pPr>
        <w:pStyle w:val="a4"/>
        <w:ind w:firstLine="708"/>
      </w:pPr>
      <w:r w:rsidRPr="002F418D">
        <w:rPr>
          <w:szCs w:val="28"/>
        </w:rPr>
        <w:t xml:space="preserve">4. Настоящее постановление  </w:t>
      </w:r>
      <w:r w:rsidRPr="002F418D">
        <w:rPr>
          <w:bCs/>
        </w:rPr>
        <w:t xml:space="preserve">вступает в силу со дня обнародования. </w:t>
      </w:r>
    </w:p>
    <w:p w:rsidR="002F418D" w:rsidRPr="002F418D" w:rsidRDefault="002F418D" w:rsidP="002F418D">
      <w:pPr>
        <w:rPr>
          <w:rFonts w:ascii="Times New Roman" w:hAnsi="Times New Roman" w:cs="Times New Roman"/>
        </w:rPr>
      </w:pPr>
    </w:p>
    <w:p w:rsidR="002100D4" w:rsidRDefault="0077276A" w:rsidP="0077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2F418D" w:rsidRPr="002F418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</w:t>
      </w:r>
      <w:r w:rsidR="002F418D" w:rsidRPr="002F418D">
        <w:rPr>
          <w:rFonts w:ascii="Times New Roman" w:hAnsi="Times New Roman" w:cs="Times New Roman"/>
          <w:sz w:val="28"/>
          <w:szCs w:val="28"/>
        </w:rPr>
        <w:t>МО</w:t>
      </w:r>
      <w:r w:rsidR="002100D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418D" w:rsidRPr="002F418D" w:rsidRDefault="002100D4" w:rsidP="00772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В.Б.Богданова                   </w:t>
      </w:r>
    </w:p>
    <w:tbl>
      <w:tblPr>
        <w:tblW w:w="4644" w:type="dxa"/>
        <w:tblInd w:w="10336" w:type="dxa"/>
        <w:tblLook w:val="04A0"/>
      </w:tblPr>
      <w:tblGrid>
        <w:gridCol w:w="4644"/>
      </w:tblGrid>
      <w:tr w:rsidR="002F418D" w:rsidRPr="002F418D" w:rsidTr="002F418D">
        <w:tc>
          <w:tcPr>
            <w:tcW w:w="4644" w:type="dxa"/>
            <w:hideMark/>
          </w:tcPr>
          <w:p w:rsidR="002F418D" w:rsidRPr="002F418D" w:rsidRDefault="002F41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18D">
              <w:rPr>
                <w:rFonts w:ascii="Times New Roman" w:hAnsi="Times New Roman" w:cs="Times New Roman"/>
                <w:sz w:val="28"/>
                <w:szCs w:val="28"/>
              </w:rPr>
              <w:t xml:space="preserve">«Новотузуклейский сельсовет»                                   </w:t>
            </w:r>
            <w:proofErr w:type="spellStart"/>
            <w:r w:rsidR="0077276A">
              <w:rPr>
                <w:rFonts w:ascii="Times New Roman" w:hAnsi="Times New Roman" w:cs="Times New Roman"/>
                <w:sz w:val="28"/>
                <w:szCs w:val="28"/>
              </w:rPr>
              <w:t>В.Б.Богданова</w:t>
            </w:r>
            <w:r w:rsidRPr="002F418D">
              <w:rPr>
                <w:rFonts w:ascii="Times New Roman" w:hAnsi="Times New Roman" w:cs="Times New Roman"/>
                <w:bCs/>
              </w:rPr>
              <w:t>Приложение</w:t>
            </w:r>
            <w:proofErr w:type="spellEnd"/>
            <w:r w:rsidRPr="002F418D">
              <w:rPr>
                <w:rFonts w:ascii="Times New Roman" w:hAnsi="Times New Roman" w:cs="Times New Roman"/>
                <w:bCs/>
              </w:rPr>
              <w:t xml:space="preserve"> № 1</w:t>
            </w:r>
          </w:p>
          <w:p w:rsidR="002F418D" w:rsidRPr="002F418D" w:rsidRDefault="002F418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F418D">
              <w:rPr>
                <w:rFonts w:ascii="Times New Roman" w:hAnsi="Times New Roman" w:cs="Times New Roman"/>
                <w:bCs/>
              </w:rPr>
              <w:t>к Постановлению администрации                                                                                                                                                                        МО «Новотузуклейский сельсовет»                                                                                                                                                                         от  16 января 2015 года  №7</w:t>
            </w:r>
          </w:p>
        </w:tc>
      </w:tr>
    </w:tbl>
    <w:p w:rsidR="002F418D" w:rsidRPr="002F418D" w:rsidRDefault="002F418D" w:rsidP="002F418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  <w:r w:rsidRPr="002F418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</w:t>
      </w:r>
    </w:p>
    <w:p w:rsidR="002F418D" w:rsidRPr="002F418D" w:rsidRDefault="002F418D" w:rsidP="002F418D">
      <w:pPr>
        <w:rPr>
          <w:rFonts w:ascii="Times New Roman" w:hAnsi="Times New Roman" w:cs="Times New Roman"/>
          <w:b/>
          <w:bCs/>
        </w:rPr>
        <w:sectPr w:rsidR="002F418D" w:rsidRPr="002F418D">
          <w:pgSz w:w="11906" w:h="16838"/>
          <w:pgMar w:top="719" w:right="850" w:bottom="1134" w:left="1701" w:header="708" w:footer="708" w:gutter="0"/>
          <w:cols w:space="720"/>
        </w:sectPr>
      </w:pPr>
    </w:p>
    <w:p w:rsidR="002F418D" w:rsidRPr="00740D65" w:rsidRDefault="002F418D" w:rsidP="00966411">
      <w:pPr>
        <w:autoSpaceDE w:val="0"/>
        <w:autoSpaceDN w:val="0"/>
        <w:adjustRightInd w:val="0"/>
        <w:spacing w:after="0"/>
        <w:ind w:left="708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40D65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План-график</w:t>
      </w:r>
      <w:r w:rsidRPr="00740D6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размещения заказов на поставки товаров, выполнение работ, оказание услуг для нужд </w:t>
      </w:r>
    </w:p>
    <w:p w:rsidR="002F418D" w:rsidRPr="00740D65" w:rsidRDefault="002F418D" w:rsidP="002F418D">
      <w:pPr>
        <w:autoSpaceDE w:val="0"/>
        <w:autoSpaceDN w:val="0"/>
        <w:adjustRightInd w:val="0"/>
        <w:ind w:left="708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40D65">
        <w:rPr>
          <w:rFonts w:ascii="Times New Roman" w:hAnsi="Times New Roman" w:cs="Times New Roman"/>
          <w:b/>
          <w:bCs/>
          <w:sz w:val="20"/>
          <w:szCs w:val="20"/>
        </w:rPr>
        <w:t>администрации МО «Новотузуклейский сельсовет» на 201</w:t>
      </w:r>
      <w:r w:rsidR="0077276A" w:rsidRPr="00740D6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740D65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2"/>
        <w:gridCol w:w="8078"/>
      </w:tblGrid>
      <w:tr w:rsidR="002F418D" w:rsidRPr="00740D65" w:rsidTr="002F418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МО «Новотузуклейский  сельсовет»</w:t>
            </w:r>
          </w:p>
        </w:tc>
      </w:tr>
      <w:tr w:rsidR="002F418D" w:rsidRPr="00740D65" w:rsidTr="002F418D">
        <w:trPr>
          <w:trHeight w:val="830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9C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2F418D" w:rsidRPr="00740D65">
              <w:rPr>
                <w:rFonts w:ascii="Times New Roman" w:hAnsi="Times New Roman" w:cs="Times New Roman"/>
                <w:sz w:val="20"/>
                <w:szCs w:val="20"/>
              </w:rPr>
              <w:t>416312, Астраханская обл.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418D"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 Камызякский 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р.н. </w:t>
            </w:r>
            <w:proofErr w:type="spell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узуклей</w:t>
            </w:r>
            <w:proofErr w:type="spellEnd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 ул.1Мая,14  +</w:t>
            </w:r>
            <w:r w:rsidR="002F418D" w:rsidRPr="00740D65">
              <w:rPr>
                <w:rFonts w:ascii="Times New Roman" w:hAnsi="Times New Roman" w:cs="Times New Roman"/>
                <w:sz w:val="20"/>
                <w:szCs w:val="20"/>
              </w:rPr>
              <w:t>(85145)94-9-85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418D" w:rsidRPr="00740D65" w:rsidRDefault="009C7833" w:rsidP="009C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tuzuklej@mail.ru</w:t>
            </w:r>
          </w:p>
        </w:tc>
      </w:tr>
      <w:tr w:rsidR="002F418D" w:rsidRPr="00740D65" w:rsidTr="00966411">
        <w:trPr>
          <w:trHeight w:val="23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3005001902</w:t>
            </w:r>
          </w:p>
        </w:tc>
      </w:tr>
      <w:tr w:rsidR="002F418D" w:rsidRPr="00740D65" w:rsidTr="002F418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300501001</w:t>
            </w:r>
          </w:p>
        </w:tc>
      </w:tr>
      <w:tr w:rsidR="002F418D" w:rsidRPr="00740D65" w:rsidTr="002F418D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AA7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2F418D" w:rsidRPr="00740D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ОКАТО</w:t>
              </w:r>
            </w:hyperlink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 w:rsidP="009C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7833"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625432</w:t>
            </w:r>
          </w:p>
        </w:tc>
      </w:tr>
    </w:tbl>
    <w:p w:rsidR="002F418D" w:rsidRPr="00740D65" w:rsidRDefault="002F418D" w:rsidP="002F41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2"/>
        <w:gridCol w:w="17"/>
        <w:gridCol w:w="883"/>
        <w:gridCol w:w="1049"/>
        <w:gridCol w:w="477"/>
        <w:gridCol w:w="1714"/>
        <w:gridCol w:w="1440"/>
        <w:gridCol w:w="720"/>
        <w:gridCol w:w="900"/>
        <w:gridCol w:w="1746"/>
        <w:gridCol w:w="851"/>
        <w:gridCol w:w="1276"/>
        <w:gridCol w:w="992"/>
        <w:gridCol w:w="1134"/>
        <w:gridCol w:w="684"/>
      </w:tblGrid>
      <w:tr w:rsidR="002F418D" w:rsidRPr="00740D65" w:rsidTr="000957F1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AA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F418D" w:rsidRPr="00740D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КБК</w:t>
              </w:r>
            </w:hyperlink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AA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F418D" w:rsidRPr="00740D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AA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F418D" w:rsidRPr="00740D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ОКДП</w:t>
              </w:r>
            </w:hyperlink>
          </w:p>
        </w:tc>
        <w:tc>
          <w:tcPr>
            <w:tcW w:w="10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Условия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Способ размещения заказа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Обоснование внесения изменений</w:t>
            </w:r>
          </w:p>
        </w:tc>
      </w:tr>
      <w:tr w:rsidR="002F418D" w:rsidRPr="00740D65" w:rsidTr="000957F1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N заказа (N лота)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контракта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Ориентировочная начальная (максимальная) цена контракта, </w:t>
            </w:r>
            <w:proofErr w:type="spell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Условия финансового обеспечения исполнения контракта (включая размер аванса</w:t>
            </w:r>
            <w:hyperlink r:id="rId8" w:anchor="sub_2111#sub_2111" w:history="1">
              <w:r w:rsidRPr="00740D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18D" w:rsidRPr="00740D65" w:rsidTr="000957F1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Срок размещения заказа (</w:t>
            </w:r>
            <w:proofErr w:type="spellStart"/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Срок исполнения контракта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18D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F418D" w:rsidRPr="00740D65" w:rsidTr="000957F1">
        <w:trPr>
          <w:trHeight w:val="65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2F418D" w:rsidP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4000113</w:t>
            </w:r>
            <w:r w:rsidR="001F3010"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0120001010244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; 40002032</w:t>
            </w:r>
            <w:r w:rsidR="001F3010"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1F3010"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051180244</w:t>
            </w:r>
            <w:r w:rsidR="001F3010" w:rsidRPr="00740D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3010" w:rsidRPr="00740D65" w:rsidRDefault="001F3010" w:rsidP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40008010510005050244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35.14.10.000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1F3010" w:rsidP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2F418D" w:rsidRPr="00740D65">
              <w:rPr>
                <w:rFonts w:ascii="Times New Roman" w:hAnsi="Times New Roman" w:cs="Times New Roman"/>
                <w:sz w:val="20"/>
                <w:szCs w:val="20"/>
              </w:rPr>
              <w:t>электроэнерги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F3010" w:rsidRPr="00740D65" w:rsidRDefault="001F3010" w:rsidP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010" w:rsidRPr="00740D65" w:rsidRDefault="001F3010" w:rsidP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Покупка электрической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об общественно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обсуждении закупки: не проводилось</w:t>
            </w:r>
          </w:p>
          <w:p w:rsidR="001F3010" w:rsidRPr="00740D65" w:rsidRDefault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Бесперебойное снабжение  электрической энергией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КВТ</w:t>
            </w: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1F3010" w:rsidRPr="00740D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  <w:p w:rsidR="001F3010" w:rsidRPr="00740D65" w:rsidRDefault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4000113</w:t>
            </w: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01200010</w:t>
            </w: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10244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(163)</w:t>
            </w:r>
          </w:p>
          <w:p w:rsidR="001F3010" w:rsidRPr="00740D65" w:rsidRDefault="00095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40002032</w:t>
            </w: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500051180244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:rsidR="000543D7" w:rsidRPr="00740D65" w:rsidRDefault="00054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40008010510005050244 (9,1)</w:t>
            </w:r>
          </w:p>
          <w:p w:rsidR="001F3010" w:rsidRPr="00740D65" w:rsidRDefault="001F3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01.201</w:t>
            </w:r>
            <w:r w:rsidR="002958B1" w:rsidRPr="00740D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Default="002F418D" w:rsidP="005104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0543D7" w:rsidRPr="00740D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58B1" w:rsidRPr="00740D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40D65" w:rsidRDefault="00740D65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отдельных этапов контракта: ежемесячно</w:t>
            </w:r>
          </w:p>
          <w:p w:rsidR="00740D65" w:rsidRPr="00740D65" w:rsidRDefault="00740D65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Переодичность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поставки товаров, работ, услуг: 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 w:rsidP="00054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r w:rsidR="000543D7"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у единственного </w:t>
            </w:r>
            <w:r w:rsidR="000543D7"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поставщика (подрядчика, исполнителя)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18D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740D65" w:rsidP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4000113</w:t>
            </w: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0120001010244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; 40002032</w:t>
            </w: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500051180244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64.1</w:t>
            </w:r>
            <w:r w:rsidR="002F418D" w:rsidRPr="00740D6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61.10.11.120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 w:rsidP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65" w:rsidRPr="00740D65" w:rsidRDefault="00740D65" w:rsidP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Информация об общественном обсуждении закупки: не проводилось</w:t>
            </w:r>
          </w:p>
          <w:p w:rsidR="002F418D" w:rsidRPr="00740D65" w:rsidRDefault="00740D65" w:rsidP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Постоянный доступ к телефонной линии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740D65" w:rsidP="00740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740D65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4000113</w:t>
            </w: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0120001010244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(75)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; 40002032</w:t>
            </w: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500051180244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:rsidR="00740D65" w:rsidRPr="00740D65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01.201</w:t>
            </w:r>
            <w:r w:rsidR="002958B1" w:rsidRPr="00740D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Default="002F418D" w:rsidP="005104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40D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58B1" w:rsidRPr="00740D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40D65" w:rsidRDefault="00740D65" w:rsidP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отдельных этапов контракта: ежемесячно</w:t>
            </w:r>
          </w:p>
          <w:p w:rsidR="00740D65" w:rsidRPr="00740D65" w:rsidRDefault="00740D65" w:rsidP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Переодичность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поставки товаров, работ, услуг: 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81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18D" w:rsidRPr="00740D65" w:rsidTr="000957F1">
        <w:trPr>
          <w:trHeight w:val="56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740D65" w:rsidP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4000113</w:t>
            </w: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0120</w:t>
            </w:r>
            <w:r w:rsidRPr="00740D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001010244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36.00.2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36.00.20.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740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воды для нужд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F8" w:rsidRPr="00740D65" w:rsidRDefault="008A78F8" w:rsidP="008A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об 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общественном обсуждении закупки: не проводилось</w:t>
            </w:r>
          </w:p>
          <w:p w:rsidR="002F418D" w:rsidRPr="00740D65" w:rsidRDefault="008A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Бесперебойное снабжение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8A78F8" w:rsidRDefault="008A7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8A78F8">
              <w:rPr>
                <w:rFonts w:ascii="Times New Roman" w:hAnsi="Times New Roman" w:cs="Times New Roman"/>
                <w:sz w:val="28"/>
                <w:szCs w:val="28"/>
              </w:rPr>
              <w:t>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510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510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Не требуе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2F418D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01.201</w:t>
            </w:r>
            <w:r w:rsidR="002958B1" w:rsidRPr="00740D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Default="002F418D" w:rsidP="005104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5104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58B1" w:rsidRPr="00740D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10468" w:rsidRDefault="00510468" w:rsidP="00510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исполнения отдельных этапов контракта: ежемесячно</w:t>
            </w:r>
          </w:p>
          <w:p w:rsidR="00510468" w:rsidRPr="00740D65" w:rsidRDefault="00510468" w:rsidP="00510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Переодичность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поставки товаров, работ, услуг: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ежеме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8D" w:rsidRPr="00740D65" w:rsidRDefault="00812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у единствен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8D" w:rsidRPr="00740D65" w:rsidRDefault="002F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36" w:rsidRPr="00740D65" w:rsidTr="001F3F36">
        <w:trPr>
          <w:trHeight w:val="302"/>
        </w:trPr>
        <w:tc>
          <w:tcPr>
            <w:tcW w:w="15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1F3F36" w:rsidRDefault="001F3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3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Товары, работы или услуги на сумму, не превышающую ста тысяч рублей (закупки в соответствии с п. 4,5,23,26,33,42,44 части</w:t>
            </w:r>
            <w:proofErr w:type="gramStart"/>
            <w:r w:rsidRPr="001F3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F3F36">
              <w:rPr>
                <w:rFonts w:ascii="Times New Roman" w:hAnsi="Times New Roman" w:cs="Times New Roman"/>
                <w:sz w:val="20"/>
                <w:szCs w:val="20"/>
              </w:rPr>
              <w:t xml:space="preserve"> статьи93 Федерального закона  № 44-ФЗ</w:t>
            </w: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40004090310003030244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15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40005030410004040244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40001130130001010244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40005030420004040244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40003100210002020244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40001130120001010244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 w:rsidP="00772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40008010510005050244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400031000220002020244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1F3F36" w:rsidP="00295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6" w:rsidRPr="00740D65" w:rsidRDefault="00345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303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40002032500051180244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75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303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303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B72" w:rsidRPr="00740D65" w:rsidTr="001740CA">
        <w:tc>
          <w:tcPr>
            <w:tcW w:w="15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2" w:rsidRPr="00740D65" w:rsidRDefault="008C4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объем закупок у единственного поставщика (подрядчика, исполнителя) в соответствии с  пунктом 4 части 1 статьи</w:t>
            </w:r>
            <w:r w:rsidR="0065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 Федерального закона № 44-ФЗ</w:t>
            </w: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75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8C4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8C4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</w:t>
            </w:r>
            <w:r w:rsidRPr="00740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B72" w:rsidRPr="00740D65" w:rsidTr="00F42DE1">
        <w:tc>
          <w:tcPr>
            <w:tcW w:w="15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2" w:rsidRPr="00740D65" w:rsidRDefault="008C4B72" w:rsidP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Годовой объем закупок у единственного поставщика (подрядчика, исполнителя) в соответствии с  пунктом </w:t>
            </w:r>
            <w:r w:rsidR="0065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1 статьи</w:t>
            </w:r>
            <w:r w:rsidR="0065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 </w:t>
            </w:r>
            <w:r w:rsidR="0065096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№ 44-ФЗ </w:t>
            </w: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75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67" w:rsidRPr="00740D65" w:rsidTr="00922850">
        <w:tc>
          <w:tcPr>
            <w:tcW w:w="15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1F3F36" w:rsidRPr="00740D65" w:rsidTr="000957F1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75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6" w:rsidRPr="00740D65" w:rsidRDefault="001F3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67" w:rsidRPr="00740D65" w:rsidTr="00896CCF">
        <w:tc>
          <w:tcPr>
            <w:tcW w:w="15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объем закупок, осуществляемых путем проведения запроса котировок</w:t>
            </w:r>
          </w:p>
        </w:tc>
      </w:tr>
      <w:tr w:rsidR="00650967" w:rsidRPr="00740D65" w:rsidTr="0065096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 w:rsidP="00275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67" w:rsidRPr="00740D65" w:rsidTr="00F30B76">
        <w:tc>
          <w:tcPr>
            <w:tcW w:w="15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объем закупок, планируемых в текущем году</w:t>
            </w:r>
          </w:p>
        </w:tc>
      </w:tr>
      <w:tr w:rsidR="00650967" w:rsidRPr="00740D65" w:rsidTr="00650967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 w:rsidP="00275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650967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67">
              <w:rPr>
                <w:rFonts w:ascii="Times New Roman" w:hAnsi="Times New Roman" w:cs="Times New Roman"/>
                <w:sz w:val="28"/>
                <w:szCs w:val="28"/>
              </w:rPr>
              <w:t>1134/0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 w:rsidP="00204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D65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67" w:rsidRPr="00740D65" w:rsidRDefault="00650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6411" w:rsidRDefault="00966411" w:rsidP="002F41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958B1" w:rsidRPr="00740D65" w:rsidRDefault="002F418D" w:rsidP="009664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2958B1" w:rsidRPr="00740D65">
        <w:rPr>
          <w:rFonts w:ascii="Times New Roman" w:hAnsi="Times New Roman" w:cs="Times New Roman"/>
          <w:sz w:val="20"/>
          <w:szCs w:val="20"/>
        </w:rPr>
        <w:t>И.о.</w:t>
      </w:r>
      <w:r w:rsidRPr="00740D65">
        <w:rPr>
          <w:rFonts w:ascii="Times New Roman" w:hAnsi="Times New Roman" w:cs="Times New Roman"/>
          <w:sz w:val="20"/>
          <w:szCs w:val="20"/>
        </w:rPr>
        <w:t xml:space="preserve"> Глав</w:t>
      </w:r>
      <w:r w:rsidR="002958B1" w:rsidRPr="00740D65">
        <w:rPr>
          <w:rFonts w:ascii="Times New Roman" w:hAnsi="Times New Roman" w:cs="Times New Roman"/>
          <w:sz w:val="20"/>
          <w:szCs w:val="20"/>
        </w:rPr>
        <w:t>ы</w:t>
      </w:r>
      <w:r w:rsidRPr="00740D65">
        <w:rPr>
          <w:rFonts w:ascii="Times New Roman" w:hAnsi="Times New Roman" w:cs="Times New Roman"/>
          <w:sz w:val="20"/>
          <w:szCs w:val="20"/>
        </w:rPr>
        <w:t xml:space="preserve"> администрации МО «</w:t>
      </w:r>
      <w:proofErr w:type="spellStart"/>
      <w:r w:rsidRPr="00740D65">
        <w:rPr>
          <w:rFonts w:ascii="Times New Roman" w:hAnsi="Times New Roman" w:cs="Times New Roman"/>
          <w:sz w:val="20"/>
          <w:szCs w:val="20"/>
        </w:rPr>
        <w:t>Тузуклейский</w:t>
      </w:r>
      <w:proofErr w:type="spellEnd"/>
      <w:r w:rsidRPr="00740D65"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:rsidR="002F418D" w:rsidRPr="00740D65" w:rsidRDefault="002958B1" w:rsidP="009664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40D65">
        <w:rPr>
          <w:rFonts w:ascii="Times New Roman" w:hAnsi="Times New Roman" w:cs="Times New Roman"/>
          <w:sz w:val="20"/>
          <w:szCs w:val="20"/>
        </w:rPr>
        <w:t>В.Б.Богданова</w:t>
      </w:r>
      <w:r w:rsidR="002F418D" w:rsidRPr="00740D65">
        <w:rPr>
          <w:rFonts w:ascii="Times New Roman" w:hAnsi="Times New Roman" w:cs="Times New Roman"/>
          <w:sz w:val="20"/>
          <w:szCs w:val="20"/>
        </w:rPr>
        <w:t xml:space="preserve"> __________________   </w:t>
      </w:r>
      <w:r w:rsidRPr="00740D65">
        <w:rPr>
          <w:rFonts w:ascii="Times New Roman" w:hAnsi="Times New Roman" w:cs="Times New Roman"/>
          <w:sz w:val="20"/>
          <w:szCs w:val="20"/>
          <w:u w:val="single"/>
        </w:rPr>
        <w:t>" 22</w:t>
      </w:r>
      <w:r w:rsidR="002F418D" w:rsidRPr="00740D65">
        <w:rPr>
          <w:rFonts w:ascii="Times New Roman" w:hAnsi="Times New Roman" w:cs="Times New Roman"/>
          <w:sz w:val="20"/>
          <w:szCs w:val="20"/>
          <w:u w:val="single"/>
        </w:rPr>
        <w:t xml:space="preserve"> " января   201</w:t>
      </w:r>
      <w:r w:rsidRPr="00740D65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2F418D" w:rsidRPr="00740D65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</w:p>
    <w:p w:rsidR="002F418D" w:rsidRPr="00740D65" w:rsidRDefault="002F418D" w:rsidP="002F41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40D6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930BF" w:rsidRPr="00740D65" w:rsidRDefault="002F418D" w:rsidP="009664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740D65">
        <w:rPr>
          <w:rFonts w:ascii="Times New Roman" w:hAnsi="Times New Roman" w:cs="Times New Roman"/>
          <w:sz w:val="20"/>
          <w:szCs w:val="20"/>
        </w:rPr>
        <w:t xml:space="preserve">      М.П.</w:t>
      </w:r>
    </w:p>
    <w:sectPr w:rsidR="002930BF" w:rsidRPr="00740D65" w:rsidSect="0096641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18D"/>
    <w:rsid w:val="00050740"/>
    <w:rsid w:val="000543D7"/>
    <w:rsid w:val="000957F1"/>
    <w:rsid w:val="000E6B19"/>
    <w:rsid w:val="001F3010"/>
    <w:rsid w:val="001F3F36"/>
    <w:rsid w:val="002100D4"/>
    <w:rsid w:val="002728CB"/>
    <w:rsid w:val="00275A80"/>
    <w:rsid w:val="002930BF"/>
    <w:rsid w:val="002958B1"/>
    <w:rsid w:val="002F418D"/>
    <w:rsid w:val="003031AC"/>
    <w:rsid w:val="00345224"/>
    <w:rsid w:val="00510468"/>
    <w:rsid w:val="00565203"/>
    <w:rsid w:val="00650967"/>
    <w:rsid w:val="00740D65"/>
    <w:rsid w:val="0077276A"/>
    <w:rsid w:val="00812EA8"/>
    <w:rsid w:val="008A78F8"/>
    <w:rsid w:val="008C4B72"/>
    <w:rsid w:val="00966411"/>
    <w:rsid w:val="009C7833"/>
    <w:rsid w:val="00A21AF1"/>
    <w:rsid w:val="00AA71D2"/>
    <w:rsid w:val="00E7453D"/>
    <w:rsid w:val="00EB334D"/>
    <w:rsid w:val="00F2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F418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F41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F418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&#1076;&#1083;&#1103;%20&#1087;&#1088;&#1086;&#1082;&#1091;&#1088;&#1072;&#1090;&#1091;&#1088;&#1099;\&#1055;&#1086;&#1089;&#1090;&#1072;&#1085;&#1086;&#1074;&#1083;&#1077;&#1085;&#1080;&#1103;%202015%20&#1075;&#1086;&#1076;\&#1087;&#1083;&#1072;&#1085;-&#1075;&#1088;&#1072;&#1092;&#1080;&#1082;\&#1055;&#1088;&#1080;&#1082;&#1072;&#1079;%2076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66766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658735.0/" TargetMode="External"/><Relationship Id="rId5" Type="http://schemas.openxmlformats.org/officeDocument/2006/relationships/hyperlink" Target="garantf1://70009900.10000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79064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2016-01-27T05:13:00Z</cp:lastPrinted>
  <dcterms:created xsi:type="dcterms:W3CDTF">2016-01-22T07:53:00Z</dcterms:created>
  <dcterms:modified xsi:type="dcterms:W3CDTF">2016-01-27T10:35:00Z</dcterms:modified>
</cp:coreProperties>
</file>