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0" w:rsidRDefault="007762B0" w:rsidP="0077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7762B0" w:rsidRDefault="007762B0" w:rsidP="0077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 «Новотузуклейский сельсовет»</w:t>
      </w:r>
    </w:p>
    <w:p w:rsidR="007762B0" w:rsidRDefault="007762B0" w:rsidP="0077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7762B0" w:rsidRDefault="007762B0" w:rsidP="0077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Астраханской области</w:t>
      </w:r>
    </w:p>
    <w:p w:rsidR="007762B0" w:rsidRDefault="007762B0" w:rsidP="0077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762B0" w:rsidRDefault="007762B0" w:rsidP="00776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26 июня 2018 года                                                                        № 60</w:t>
      </w:r>
    </w:p>
    <w:p w:rsidR="007762B0" w:rsidRDefault="007762B0" w:rsidP="00776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МО «Новотузуклейский сельсовет» от 11.04.2017 №24-1  «Об утверждении  порядка   принятия решений о разработке муниципальных программ МО «Новотузуклейский сельсовет» их формирования и реализации</w:t>
      </w:r>
    </w:p>
    <w:p w:rsidR="00AA6352" w:rsidRDefault="007762B0">
      <w:pPr>
        <w:rPr>
          <w:rFonts w:ascii="Times New Roman" w:hAnsi="Times New Roman" w:cs="Times New Roman"/>
          <w:sz w:val="28"/>
          <w:szCs w:val="28"/>
        </w:rPr>
      </w:pPr>
      <w:r w:rsidRPr="007762B0">
        <w:rPr>
          <w:rFonts w:ascii="Times New Roman" w:hAnsi="Times New Roman" w:cs="Times New Roman"/>
          <w:sz w:val="28"/>
          <w:szCs w:val="28"/>
        </w:rPr>
        <w:t>В соответствии с пунктами 1.2.</w:t>
      </w:r>
      <w:r w:rsidR="00ED48AE">
        <w:rPr>
          <w:rFonts w:ascii="Times New Roman" w:hAnsi="Times New Roman" w:cs="Times New Roman"/>
          <w:sz w:val="28"/>
          <w:szCs w:val="28"/>
        </w:rPr>
        <w:t xml:space="preserve"> статьи 179 Бю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D48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етного кодекса Российской Федерации  от 31.07.1998 №145 –ФЗ администрация МО «Новотузуклейский сельсовет» постановляет:</w:t>
      </w:r>
    </w:p>
    <w:p w:rsidR="007762B0" w:rsidRPr="007762B0" w:rsidRDefault="007762B0" w:rsidP="007762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2B0">
        <w:rPr>
          <w:rFonts w:ascii="Times New Roman" w:hAnsi="Times New Roman" w:cs="Times New Roman"/>
          <w:sz w:val="28"/>
          <w:szCs w:val="28"/>
        </w:rPr>
        <w:t xml:space="preserve"> Внести изменения в Порядок принятия </w:t>
      </w:r>
      <w:r w:rsidRPr="007762B0">
        <w:rPr>
          <w:rFonts w:ascii="Times New Roman" w:eastAsia="Times New Roman" w:hAnsi="Times New Roman" w:cs="Times New Roman"/>
          <w:bCs/>
          <w:sz w:val="28"/>
          <w:szCs w:val="28"/>
        </w:rPr>
        <w:t>решений о разработке муниципальных программ МО «Новотузуклейский сельсовет» их формирования и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МО «Новотузуклейский сельсовет» от 11.04.2017 №24-1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далее Порядок) следующие изменения:</w:t>
      </w:r>
    </w:p>
    <w:p w:rsidR="007762B0" w:rsidRDefault="007762B0" w:rsidP="007762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1.1.дополнить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 пунктом 28 следующего содержания:</w:t>
      </w:r>
    </w:p>
    <w:p w:rsidR="007762B0" w:rsidRDefault="007762B0" w:rsidP="007762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«28. Муниципальные программы приводятся в соответствие с решением Совета МО «Новотузуклейский сельсовет» о бюджете МО «Новотузуклейский сельсовет» касающемся объемов бюджетных асс</w:t>
      </w:r>
      <w:r w:rsidR="0041573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гнований </w:t>
      </w:r>
      <w:r w:rsidR="00415731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муниципальных программ в соответствии с </w:t>
      </w:r>
      <w:proofErr w:type="gramStart"/>
      <w:r w:rsidR="00415731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proofErr w:type="gramEnd"/>
      <w:r w:rsidR="0041573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установленными бюджетным кодексом РФ».</w:t>
      </w:r>
    </w:p>
    <w:p w:rsidR="00415731" w:rsidRDefault="00415731" w:rsidP="0041573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IY</w:t>
      </w:r>
      <w:r w:rsidRPr="00415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пунктом 33 следующего содержания:</w:t>
      </w:r>
    </w:p>
    <w:p w:rsidR="00415731" w:rsidRDefault="00415731" w:rsidP="004157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«33.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 же в соответствии с законодательством – в объемы бюджетных ассигнований 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в срок не позднее 3 месяцев со дня вступления в силу решения Совета МО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«Новотузуклейский сельсовет» о внесении изменений в бюджет МО «Новотузуклейский сельсовет».</w:t>
      </w:r>
    </w:p>
    <w:p w:rsidR="00415731" w:rsidRDefault="00415731" w:rsidP="0041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данное решение на  официальном сайте администрации  МО «Новотузуклейский сельсовет» в сети ИНТЕРНЕТ.</w:t>
      </w:r>
    </w:p>
    <w:p w:rsidR="00415731" w:rsidRDefault="00415731" w:rsidP="0041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15731" w:rsidRDefault="00415731" w:rsidP="0041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731" w:rsidRDefault="00415731" w:rsidP="0041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</w:p>
    <w:p w:rsidR="00415731" w:rsidRPr="00415731" w:rsidRDefault="00415731" w:rsidP="0041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                                 Л.Ю.Прозорова</w:t>
      </w:r>
    </w:p>
    <w:p w:rsidR="007762B0" w:rsidRPr="007762B0" w:rsidRDefault="007762B0">
      <w:pPr>
        <w:rPr>
          <w:rFonts w:ascii="Times New Roman" w:hAnsi="Times New Roman" w:cs="Times New Roman"/>
          <w:sz w:val="28"/>
          <w:szCs w:val="28"/>
        </w:rPr>
      </w:pPr>
    </w:p>
    <w:sectPr w:rsidR="007762B0" w:rsidRPr="007762B0" w:rsidSect="00AA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728"/>
    <w:multiLevelType w:val="multilevel"/>
    <w:tmpl w:val="7B82A0D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2B0"/>
    <w:rsid w:val="00415731"/>
    <w:rsid w:val="007762B0"/>
    <w:rsid w:val="00AA6352"/>
    <w:rsid w:val="00E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2018-06-27T03:48:00Z</cp:lastPrinted>
  <dcterms:created xsi:type="dcterms:W3CDTF">2018-06-26T12:21:00Z</dcterms:created>
  <dcterms:modified xsi:type="dcterms:W3CDTF">2018-06-27T03:52:00Z</dcterms:modified>
</cp:coreProperties>
</file>