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0B" w:rsidRDefault="002E130B" w:rsidP="002E130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2E130B" w:rsidRDefault="002E130B" w:rsidP="002E130B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2E130B" w:rsidRDefault="002E130B" w:rsidP="002E130B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E130B" w:rsidRDefault="002E130B" w:rsidP="002E130B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«НОВОТУЗУКЛЕЙСКИЙ СЕЛЬСОВЕТ»</w:t>
      </w:r>
    </w:p>
    <w:p w:rsidR="002E130B" w:rsidRDefault="002E130B" w:rsidP="002E130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2E130B" w:rsidRDefault="002E130B" w:rsidP="002E130B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E130B" w:rsidRDefault="002E130B" w:rsidP="002E130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2E130B" w:rsidRDefault="002E130B" w:rsidP="002E130B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EE152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.11.2017 г.                                                                                            №</w:t>
      </w:r>
      <w:r w:rsidR="00EE1525">
        <w:rPr>
          <w:rFonts w:ascii="Times New Roman" w:hAnsi="Times New Roman"/>
          <w:sz w:val="28"/>
          <w:szCs w:val="28"/>
        </w:rPr>
        <w:t xml:space="preserve"> 87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130B" w:rsidRDefault="002E130B" w:rsidP="002E130B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496BF2">
        <w:rPr>
          <w:rFonts w:ascii="Times New Roman" w:hAnsi="Times New Roman"/>
          <w:sz w:val="28"/>
          <w:szCs w:val="28"/>
        </w:rPr>
        <w:t>Тузуклей</w:t>
      </w:r>
    </w:p>
    <w:p w:rsidR="002E130B" w:rsidRDefault="002E130B" w:rsidP="002E130B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ind w:right="5387"/>
        <w:jc w:val="both"/>
        <w:rPr>
          <w:rFonts w:ascii="Times New Roman" w:hAnsi="Times New Roman"/>
          <w:sz w:val="28"/>
          <w:szCs w:val="28"/>
        </w:rPr>
      </w:pPr>
    </w:p>
    <w:p w:rsidR="002E130B" w:rsidRDefault="002E130B" w:rsidP="002E130B">
      <w:pPr>
        <w:tabs>
          <w:tab w:val="left" w:pos="5700"/>
          <w:tab w:val="left" w:pos="6120"/>
          <w:tab w:val="left" w:pos="7088"/>
        </w:tabs>
        <w:suppressAutoHyphens/>
        <w:spacing w:after="0" w:line="240" w:lineRule="auto"/>
        <w:ind w:righ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 «Формирование современной комфортной среды на территории муниципального образования «Новотузуклейский  сельсовет» на 2018-2020 годы»</w:t>
      </w:r>
    </w:p>
    <w:p w:rsidR="002E130B" w:rsidRDefault="002E130B" w:rsidP="002E130B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</w:rPr>
      </w:pPr>
    </w:p>
    <w:p w:rsidR="002E130B" w:rsidRDefault="002E130B" w:rsidP="002E130B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</w:rPr>
      </w:pPr>
    </w:p>
    <w:p w:rsidR="002E130B" w:rsidRDefault="002E130B" w:rsidP="002E130B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повышения уровня благоустройства муниципального образования «Новотузуклейский  сельсовет», создания комфортной и современной  среды на территории </w:t>
      </w:r>
      <w:r>
        <w:rPr>
          <w:rFonts w:ascii="Times New Roman" w:hAnsi="Times New Roman"/>
          <w:spacing w:val="-2"/>
          <w:sz w:val="28"/>
        </w:rPr>
        <w:t xml:space="preserve">муниципального образования «Новотузуклейский сельсовет», в соответствии </w:t>
      </w:r>
      <w:r>
        <w:rPr>
          <w:rFonts w:ascii="Times New Roman" w:hAnsi="Times New Roman"/>
          <w:sz w:val="28"/>
          <w:szCs w:val="28"/>
          <w:lang w:eastAsia="en-US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47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4752A">
        <w:rPr>
          <w:rFonts w:ascii="Times New Roman" w:hAnsi="Times New Roman" w:cs="Times New Roman"/>
          <w:sz w:val="28"/>
          <w:szCs w:val="28"/>
        </w:rPr>
        <w:t>остановлением Администрации МО «Новотузуклейский сельсовет» от 02.03.2011   № 48/1 «Об утверждении  Порядка  принятия решений о разработке долгосрочных целевых программ МО «Новотузуклейский сельсовет», их формирования и реализации»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pacing w:val="-2"/>
          <w:sz w:val="28"/>
        </w:rPr>
        <w:t>администрация муниципального образования «Новотузуклейский сельсовет»</w:t>
      </w:r>
    </w:p>
    <w:p w:rsidR="002E130B" w:rsidRDefault="002E130B" w:rsidP="002E130B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</w:rPr>
      </w:pPr>
    </w:p>
    <w:p w:rsidR="002E130B" w:rsidRDefault="002E130B" w:rsidP="002E130B">
      <w:pPr>
        <w:tabs>
          <w:tab w:val="left" w:pos="5700"/>
          <w:tab w:val="left" w:pos="6120"/>
          <w:tab w:val="left" w:pos="7088"/>
        </w:tabs>
        <w:spacing w:after="0" w:line="240" w:lineRule="auto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ПОСТАНОВЛЯЕТ:</w:t>
      </w:r>
    </w:p>
    <w:p w:rsidR="002E130B" w:rsidRDefault="002E130B" w:rsidP="002E130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Утвердить прилагаемую </w:t>
      </w:r>
      <w:r>
        <w:rPr>
          <w:rFonts w:ascii="Times New Roman" w:hAnsi="Times New Roman"/>
          <w:sz w:val="28"/>
          <w:szCs w:val="28"/>
        </w:rPr>
        <w:t>муниципальную программу «Формирование современной комфортной  среды на территории муниципального образования  «Новотузуклейский  сельсовет» на 2018-2020 годы»</w:t>
      </w:r>
      <w:r>
        <w:rPr>
          <w:rFonts w:ascii="Times New Roman" w:hAnsi="Times New Roman"/>
          <w:spacing w:val="-2"/>
          <w:sz w:val="28"/>
        </w:rPr>
        <w:t>.</w:t>
      </w:r>
    </w:p>
    <w:p w:rsidR="002E130B" w:rsidRDefault="002E130B" w:rsidP="002E130B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2. Опубликовать (обнародовать) настоящее постановление путем размещения на официальном сайте муниципального образования «Новотузуклейский  сельсовет» в информационно-телекоммуникационной сети «Интернет» и информационном стенде, расположенном в здании администрации  сельсовета.</w:t>
      </w:r>
    </w:p>
    <w:p w:rsidR="002E130B" w:rsidRDefault="002E130B" w:rsidP="002E130B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3. Постановление вступает в силу со дня его официального обнародования.</w:t>
      </w:r>
    </w:p>
    <w:p w:rsidR="002E130B" w:rsidRDefault="002E130B" w:rsidP="002E130B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rPr>
          <w:rFonts w:ascii="Times New Roman" w:hAnsi="Times New Roman"/>
          <w:spacing w:val="-2"/>
          <w:sz w:val="28"/>
        </w:rPr>
      </w:pPr>
    </w:p>
    <w:p w:rsidR="002E130B" w:rsidRDefault="002E130B" w:rsidP="002E130B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rPr>
          <w:rFonts w:ascii="Times New Roman" w:hAnsi="Times New Roman"/>
          <w:spacing w:val="-2"/>
          <w:sz w:val="28"/>
        </w:rPr>
      </w:pPr>
    </w:p>
    <w:p w:rsidR="002E130B" w:rsidRDefault="002E130B" w:rsidP="002E13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</w:t>
      </w:r>
    </w:p>
    <w:p w:rsidR="002E130B" w:rsidRDefault="002E130B" w:rsidP="002E13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«Новотузуклейский сельсовет»: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Л.Ю.Прозорова</w:t>
      </w:r>
    </w:p>
    <w:p w:rsidR="002E130B" w:rsidRDefault="002E130B" w:rsidP="002E130B">
      <w:pPr>
        <w:spacing w:after="0" w:line="240" w:lineRule="auto"/>
        <w:ind w:firstLine="5670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2E130B" w:rsidRDefault="002E130B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30B" w:rsidRDefault="002E130B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30B" w:rsidRDefault="002E130B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30B" w:rsidRDefault="002E130B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30B" w:rsidRDefault="002E130B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30B" w:rsidRDefault="002E130B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30B" w:rsidRDefault="002E130B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05E" w:rsidRDefault="009B005E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B005E" w:rsidRDefault="009B005E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B005E" w:rsidRDefault="009B005E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Новотузуклейский </w:t>
      </w:r>
    </w:p>
    <w:p w:rsidR="009B005E" w:rsidRDefault="009B005E" w:rsidP="009B00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 от </w:t>
      </w:r>
      <w:r w:rsidR="00EE1525">
        <w:rPr>
          <w:rFonts w:ascii="Times New Roman" w:hAnsi="Times New Roman" w:cs="Times New Roman"/>
          <w:sz w:val="24"/>
          <w:szCs w:val="24"/>
        </w:rPr>
        <w:t>15.11.2017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E1525">
        <w:rPr>
          <w:rFonts w:ascii="Times New Roman" w:hAnsi="Times New Roman" w:cs="Times New Roman"/>
          <w:sz w:val="24"/>
          <w:szCs w:val="24"/>
        </w:rPr>
        <w:t xml:space="preserve"> 87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CE73D4" w:rsidRPr="005C532A" w:rsidRDefault="00CE73D4" w:rsidP="00352C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E73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ПОДПРОГРАММА</w:t>
      </w:r>
    </w:p>
    <w:p w:rsidR="00CE73D4" w:rsidRPr="005C532A" w:rsidRDefault="00CE73D4" w:rsidP="00CE73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E73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«Формирование современной </w:t>
      </w:r>
      <w:r w:rsidRPr="005C53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комфортной </w:t>
      </w:r>
      <w:r w:rsidRPr="00CE73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среды </w:t>
      </w:r>
      <w:r w:rsidRPr="005C53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проживания </w:t>
      </w:r>
      <w:r w:rsidR="005C532A" w:rsidRPr="005C53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МО «Новотузуклейский сельсовет»</w:t>
      </w:r>
      <w:r w:rsidRPr="00CE73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на 201</w:t>
      </w:r>
      <w:r w:rsidR="002E13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8</w:t>
      </w:r>
      <w:r w:rsidRPr="00CE73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2E13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– 2020</w:t>
      </w:r>
      <w:r w:rsidRPr="005C53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CE73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год» </w:t>
      </w:r>
    </w:p>
    <w:p w:rsidR="00CE73D4" w:rsidRPr="00CE73D4" w:rsidRDefault="00CE73D4" w:rsidP="005C53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E73D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E73D4">
        <w:rPr>
          <w:rFonts w:ascii="Times New Roman" w:eastAsia="Times New Roman" w:hAnsi="Times New Roman" w:cs="Times New Roman"/>
          <w:b/>
          <w:bCs/>
          <w:sz w:val="36"/>
          <w:szCs w:val="36"/>
        </w:rPr>
        <w:t>ПАСПОРТ</w:t>
      </w:r>
      <w:r w:rsidRPr="00CE73D4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Подпрограммы </w:t>
      </w:r>
      <w:r w:rsidR="005C532A" w:rsidRPr="00CE73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«Формирование современной </w:t>
      </w:r>
      <w:r w:rsidR="005C532A" w:rsidRPr="005C53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комфортной </w:t>
      </w:r>
      <w:r w:rsidR="005C532A" w:rsidRPr="00CE73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среды </w:t>
      </w:r>
      <w:r w:rsidR="005C532A" w:rsidRPr="005C53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проживания в МО «Новотузуклейский сельсовет»</w:t>
      </w:r>
      <w:r w:rsidR="005C532A" w:rsidRPr="00CE73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на 201</w:t>
      </w:r>
      <w:r w:rsidR="002E13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8</w:t>
      </w:r>
      <w:r w:rsidR="005C532A" w:rsidRPr="00CE73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2E13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– 2020</w:t>
      </w:r>
      <w:r w:rsidR="005C532A" w:rsidRPr="005C53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5C532A" w:rsidRPr="00CE73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год» </w:t>
      </w:r>
      <w:r w:rsidRPr="00CE73D4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40"/>
        <w:gridCol w:w="7461"/>
      </w:tblGrid>
      <w:tr w:rsidR="00D332FF" w:rsidRPr="00CE73D4" w:rsidTr="00CE73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3D4" w:rsidRPr="00CE73D4" w:rsidRDefault="002E130B" w:rsidP="00CE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исполнитель </w:t>
            </w:r>
            <w:r w:rsidR="00CE73D4" w:rsidRPr="00CE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3D4" w:rsidRPr="00CE73D4" w:rsidRDefault="00CE73D4" w:rsidP="002E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C532A">
              <w:rPr>
                <w:rFonts w:ascii="Times New Roman" w:eastAsia="Times New Roman" w:hAnsi="Times New Roman" w:cs="Times New Roman"/>
                <w:sz w:val="24"/>
                <w:szCs w:val="24"/>
              </w:rPr>
              <w:t>МО «Новотузуклейский сельсовет»</w:t>
            </w:r>
            <w:r w:rsidR="002E1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(далее – П</w:t>
            </w:r>
            <w:r w:rsidRPr="00CE73D4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D332FF" w:rsidRPr="00CE73D4" w:rsidTr="00CE73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3D4" w:rsidRPr="00CE73D4" w:rsidRDefault="002E130B" w:rsidP="00CE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Участники реализации </w:t>
            </w:r>
            <w:r w:rsidR="00CE73D4" w:rsidRPr="00CE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3D4" w:rsidRPr="00CE73D4" w:rsidRDefault="00CE73D4" w:rsidP="005C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C5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«Новотузуклейский сельсовет»</w:t>
            </w:r>
            <w:r w:rsidR="00D332F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D332FF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граждане, их объединения, </w:t>
            </w:r>
            <w:r w:rsidR="00D332FF" w:rsidRPr="00E83CC8">
              <w:rPr>
                <w:rFonts w:ascii="Times New Roman" w:hAnsi="Times New Roman" w:cs="Times New Roman"/>
                <w:sz w:val="24"/>
                <w:szCs w:val="24"/>
              </w:rPr>
              <w:t>заинтересованные лица;</w:t>
            </w:r>
            <w:r w:rsidR="00D3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2FF" w:rsidRPr="00E83CC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организации; </w:t>
            </w:r>
            <w:r w:rsidR="00D332FF" w:rsidRPr="001217CE">
              <w:rPr>
                <w:rFonts w:ascii="Times New Roman" w:hAnsi="Times New Roman"/>
                <w:sz w:val="24"/>
                <w:szCs w:val="24"/>
              </w:rPr>
              <w:t>руководители предприятий и организаций (по согласованию);</w:t>
            </w:r>
          </w:p>
        </w:tc>
      </w:tr>
      <w:tr w:rsidR="00D332FF" w:rsidRPr="00CE73D4" w:rsidTr="00CE73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3D4" w:rsidRPr="00CE73D4" w:rsidRDefault="002E130B" w:rsidP="00CE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  <w:r w:rsidR="00CE73D4" w:rsidRPr="00CE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2FF" w:rsidRPr="001217CE" w:rsidRDefault="00596A0F" w:rsidP="00596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0F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создание системы комплексного благоустройства территории, направленной на улучшение качества жизни жителей МО «Новотузуклейский сельсовет»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</w:t>
            </w:r>
            <w:r w:rsidR="00D332FF" w:rsidRPr="001217CE">
              <w:rPr>
                <w:rFonts w:ascii="Times New Roman" w:hAnsi="Times New Roman"/>
                <w:sz w:val="24"/>
                <w:szCs w:val="24"/>
              </w:rPr>
              <w:t>- озеленение территорий населенных пунктов;</w:t>
            </w:r>
          </w:p>
          <w:p w:rsidR="00D332FF" w:rsidRPr="001217CE" w:rsidRDefault="00D332FF" w:rsidP="00D3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7CE">
              <w:rPr>
                <w:rFonts w:ascii="Times New Roman" w:hAnsi="Times New Roman"/>
                <w:sz w:val="24"/>
                <w:szCs w:val="24"/>
              </w:rPr>
              <w:t>- осуществление мероприятий по поддержанию порядка, архитектурно-художественного оформления и санитарного состояния на территории муниципального образования «Новотузуклейский сельсовет»;</w:t>
            </w:r>
          </w:p>
          <w:p w:rsidR="00CE73D4" w:rsidRPr="00CE73D4" w:rsidRDefault="00D332FF" w:rsidP="00D3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CE">
              <w:rPr>
                <w:rFonts w:ascii="Times New Roman" w:hAnsi="Times New Roman"/>
                <w:sz w:val="24"/>
                <w:szCs w:val="24"/>
              </w:rPr>
              <w:t>- создание комфортных условий для деятельности и отдыха жителей поселения.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32FF" w:rsidRPr="00CE73D4" w:rsidTr="00CE73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3D4" w:rsidRPr="00CE73D4" w:rsidRDefault="002E130B" w:rsidP="00CE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  <w:r w:rsidR="00CE73D4" w:rsidRPr="00CE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A0F" w:rsidRPr="00596A0F" w:rsidRDefault="00596A0F" w:rsidP="00596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A0F">
              <w:rPr>
                <w:rFonts w:ascii="Times New Roman" w:eastAsia="Times New Roman" w:hAnsi="Times New Roman" w:cs="Times New Roman"/>
                <w:sz w:val="24"/>
                <w:szCs w:val="24"/>
              </w:rPr>
              <w:t>-обеспечение сохранности существующих объектов благоустройства;</w:t>
            </w:r>
          </w:p>
          <w:p w:rsidR="00596A0F" w:rsidRPr="00596A0F" w:rsidRDefault="00596A0F" w:rsidP="00596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A0F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комфортных условий проживания;</w:t>
            </w:r>
          </w:p>
          <w:p w:rsidR="00CE73D4" w:rsidRPr="00CE73D4" w:rsidRDefault="00596A0F" w:rsidP="00596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A0F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-воспитание у жителей МО «Новотузуклейский сельсовет» бережного отношения к среде обитания;</w:t>
            </w:r>
          </w:p>
        </w:tc>
      </w:tr>
      <w:tr w:rsidR="00D332FF" w:rsidRPr="00CE73D4" w:rsidTr="00CE73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3D4" w:rsidRPr="00CE73D4" w:rsidRDefault="002E130B" w:rsidP="00CE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Целевые индикаторы </w:t>
            </w:r>
            <w:r w:rsidR="00CE73D4" w:rsidRPr="00CE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3D4" w:rsidRDefault="00D332FF" w:rsidP="00CE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E73D4" w:rsidRPr="00CE73D4">
              <w:rPr>
                <w:rFonts w:ascii="Times New Roman" w:eastAsia="Times New Roman" w:hAnsi="Times New Roman" w:cs="Times New Roman"/>
                <w:sz w:val="24"/>
                <w:szCs w:val="24"/>
              </w:rPr>
              <w:t>оля жителей поселения, принимающих участие в проведении мероприятий по санитарной очистке и благоустройству территории поселения, в общей численности жителей поселения;</w:t>
            </w:r>
          </w:p>
          <w:p w:rsidR="00D332FF" w:rsidRDefault="00D332FF" w:rsidP="00CE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641">
              <w:rPr>
                <w:rFonts w:ascii="Times New Roman" w:hAnsi="Times New Roman"/>
                <w:sz w:val="24"/>
                <w:szCs w:val="24"/>
              </w:rPr>
              <w:t xml:space="preserve">Доля благоустроенных дворовых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Pr="00FE6641">
              <w:rPr>
                <w:rFonts w:ascii="Times New Roman" w:hAnsi="Times New Roman"/>
                <w:sz w:val="24"/>
                <w:szCs w:val="24"/>
              </w:rPr>
              <w:t>от общего количества дворовых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</w:t>
            </w:r>
          </w:p>
          <w:p w:rsidR="00D332FF" w:rsidRDefault="00D332FF" w:rsidP="00CE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благоустроенной территории  мест массового пребывания населения</w:t>
            </w:r>
          </w:p>
          <w:p w:rsidR="00D332FF" w:rsidRPr="00CE73D4" w:rsidRDefault="001121B9" w:rsidP="001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r w:rsidR="00D332FF" w:rsidRPr="001217CE">
              <w:rPr>
                <w:rFonts w:ascii="Times New Roman" w:hAnsi="Times New Roman"/>
                <w:sz w:val="24"/>
                <w:szCs w:val="24"/>
              </w:rPr>
              <w:t xml:space="preserve"> озелен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енной </w:t>
            </w:r>
            <w:r w:rsidR="00D332FF" w:rsidRPr="001217CE">
              <w:rPr>
                <w:rFonts w:ascii="Times New Roman" w:hAnsi="Times New Roman"/>
                <w:sz w:val="24"/>
                <w:szCs w:val="24"/>
              </w:rPr>
              <w:t xml:space="preserve"> территории муниципального образования </w:t>
            </w:r>
          </w:p>
        </w:tc>
      </w:tr>
      <w:tr w:rsidR="00D332FF" w:rsidRPr="00CE73D4" w:rsidTr="00CE73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3D4" w:rsidRPr="00CE73D4" w:rsidRDefault="002E130B" w:rsidP="00CE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Сроки и этапы реализации </w:t>
            </w:r>
            <w:r w:rsidR="00CE73D4" w:rsidRPr="00CE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3D4" w:rsidRPr="00CE73D4" w:rsidRDefault="00CE73D4" w:rsidP="002E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реализуется в один этап в период 201</w:t>
            </w:r>
            <w:r w:rsidR="002E13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E7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2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-20120 </w:t>
            </w:r>
            <w:r w:rsidRPr="00CE73D4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D332FF" w:rsidRPr="00CE73D4" w:rsidTr="00CE73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3D4" w:rsidRPr="00CE73D4" w:rsidRDefault="00CE73D4" w:rsidP="00CE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1B9" w:rsidRPr="001217CE" w:rsidRDefault="001121B9" w:rsidP="00112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7CE">
              <w:rPr>
                <w:rFonts w:ascii="Times New Roman" w:hAnsi="Times New Roman"/>
                <w:sz w:val="24"/>
                <w:szCs w:val="24"/>
              </w:rPr>
              <w:t xml:space="preserve">Источниками финансирования программы являются средства бюджета муниципального образования «Новотузуклейский сельсовет» </w:t>
            </w:r>
          </w:p>
          <w:p w:rsidR="001121B9" w:rsidRPr="001217CE" w:rsidRDefault="001121B9" w:rsidP="00112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7CE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17CE">
              <w:rPr>
                <w:rFonts w:ascii="Times New Roman" w:hAnsi="Times New Roman"/>
                <w:sz w:val="24"/>
                <w:szCs w:val="24"/>
              </w:rPr>
              <w:t>рограммы составляет:</w:t>
            </w:r>
          </w:p>
          <w:p w:rsidR="001121B9" w:rsidRPr="001217CE" w:rsidRDefault="001121B9" w:rsidP="00112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7CE">
              <w:rPr>
                <w:rFonts w:ascii="Times New Roman" w:hAnsi="Times New Roman"/>
                <w:sz w:val="24"/>
                <w:szCs w:val="24"/>
              </w:rPr>
              <w:t xml:space="preserve"> 1 305 000,00 рублей, в том числе:</w:t>
            </w:r>
          </w:p>
          <w:p w:rsidR="001121B9" w:rsidRPr="001217CE" w:rsidRDefault="001121B9" w:rsidP="00112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7CE">
              <w:rPr>
                <w:rFonts w:ascii="Times New Roman" w:hAnsi="Times New Roman"/>
                <w:sz w:val="24"/>
                <w:szCs w:val="24"/>
              </w:rPr>
              <w:t xml:space="preserve">            в 2018 году -   435 000 рублей  </w:t>
            </w:r>
          </w:p>
          <w:p w:rsidR="001121B9" w:rsidRPr="001217CE" w:rsidRDefault="001121B9" w:rsidP="00112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7CE">
              <w:rPr>
                <w:rFonts w:ascii="Times New Roman" w:hAnsi="Times New Roman"/>
                <w:sz w:val="24"/>
                <w:szCs w:val="24"/>
              </w:rPr>
              <w:t xml:space="preserve">            в 2019 году –  435 000 рублей </w:t>
            </w:r>
          </w:p>
          <w:p w:rsidR="00CE73D4" w:rsidRPr="00CE73D4" w:rsidRDefault="001121B9" w:rsidP="001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CE">
              <w:rPr>
                <w:rFonts w:ascii="Times New Roman" w:hAnsi="Times New Roman"/>
                <w:sz w:val="24"/>
                <w:szCs w:val="24"/>
              </w:rPr>
              <w:t xml:space="preserve">            в  2020 году  – 435 000 рубля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3D4" w:rsidRPr="00CE73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32FF" w:rsidRPr="00CE73D4" w:rsidTr="00CE73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3D4" w:rsidRPr="00CE73D4" w:rsidRDefault="00CE73D4" w:rsidP="00CE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</w:t>
            </w:r>
            <w:r w:rsidR="002E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даемые результаты реализации </w:t>
            </w:r>
            <w:r w:rsidRPr="00CE7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3D4" w:rsidRPr="00CE73D4" w:rsidRDefault="001121B9" w:rsidP="00CE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CE">
              <w:rPr>
                <w:rFonts w:ascii="Times New Roman" w:hAnsi="Times New Roman"/>
                <w:sz w:val="24"/>
                <w:szCs w:val="24"/>
              </w:rPr>
              <w:t>- в результате реализации программы благоустроить территории мест массового пребывания населения, обустроить детские и спортивные площадки, ликвидировать несанкционированные свалки, обустроить территорию парка Победы, озеленить территории муниципального образования и парка</w:t>
            </w:r>
          </w:p>
        </w:tc>
      </w:tr>
    </w:tbl>
    <w:p w:rsidR="00CE73D4" w:rsidRPr="00CE73D4" w:rsidRDefault="00CE73D4" w:rsidP="00CE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3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73D4" w:rsidRPr="00CE73D4" w:rsidRDefault="00CE73D4" w:rsidP="00CE73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73D4">
        <w:rPr>
          <w:rFonts w:ascii="Times New Roman" w:eastAsia="Times New Roman" w:hAnsi="Times New Roman" w:cs="Times New Roman"/>
          <w:b/>
          <w:bCs/>
          <w:sz w:val="27"/>
          <w:szCs w:val="27"/>
        </w:rPr>
        <w:t>Раздел I. ОБЩАЯ ХАР</w:t>
      </w:r>
      <w:r w:rsidR="002E13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АКТЕРИСТИКА СФЕРЫ РЕАЛИЗАЦИИ </w:t>
      </w:r>
      <w:r w:rsidRPr="00CE73D4">
        <w:rPr>
          <w:rFonts w:ascii="Times New Roman" w:eastAsia="Times New Roman" w:hAnsi="Times New Roman" w:cs="Times New Roman"/>
          <w:b/>
          <w:bCs/>
          <w:sz w:val="27"/>
          <w:szCs w:val="27"/>
        </w:rPr>
        <w:t>ПРОГРАММЫ (В ТОМ ЧИСЛЕ ОСНОВНЫХ ПРОБЛЕМ) И ПРОГНОЗ ЕЕ РАЗВИТИЯ</w:t>
      </w:r>
    </w:p>
    <w:p w:rsidR="001121B9" w:rsidRPr="00E22A9C" w:rsidRDefault="001121B9" w:rsidP="00112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A9C">
        <w:rPr>
          <w:rFonts w:ascii="Times New Roman" w:hAnsi="Times New Roman" w:cs="Times New Roman"/>
          <w:sz w:val="24"/>
          <w:szCs w:val="24"/>
        </w:rPr>
        <w:t>Статус современного муниципального образования во многом определяет уровень внешнего благоустройства и развитая инженерная инфраструктура.</w:t>
      </w:r>
    </w:p>
    <w:p w:rsidR="001121B9" w:rsidRPr="00E22A9C" w:rsidRDefault="001121B9" w:rsidP="001121B9">
      <w:pPr>
        <w:jc w:val="both"/>
        <w:rPr>
          <w:rFonts w:ascii="Times New Roman" w:hAnsi="Times New Roman" w:cs="Times New Roman"/>
          <w:sz w:val="24"/>
          <w:szCs w:val="24"/>
        </w:rPr>
      </w:pPr>
      <w:r w:rsidRPr="00E22A9C">
        <w:rPr>
          <w:rFonts w:ascii="Times New Roman" w:hAnsi="Times New Roman" w:cs="Times New Roman"/>
          <w:sz w:val="24"/>
          <w:szCs w:val="24"/>
        </w:rPr>
        <w:t xml:space="preserve">            Одним из приоритетных направлений развития муниципального образования является повышения уровня благоустройства, создание безопасных и комфортных условий для проживания жителей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1B9" w:rsidRDefault="001121B9" w:rsidP="00112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A9C">
        <w:rPr>
          <w:rFonts w:ascii="Times New Roman" w:hAnsi="Times New Roman" w:cs="Times New Roman"/>
          <w:sz w:val="24"/>
          <w:szCs w:val="24"/>
        </w:rPr>
        <w:t>Необходимость благоустройства территорий продиктовано на сегодняшний день  необходимостью обеспечения проживания людей в более комфортных условиях при постоянно ра</w:t>
      </w:r>
      <w:r>
        <w:rPr>
          <w:rFonts w:ascii="Times New Roman" w:hAnsi="Times New Roman" w:cs="Times New Roman"/>
          <w:sz w:val="24"/>
          <w:szCs w:val="24"/>
        </w:rPr>
        <w:t>стущем благосостоянии населения.</w:t>
      </w:r>
    </w:p>
    <w:p w:rsidR="001121B9" w:rsidRDefault="001121B9" w:rsidP="001121B9">
      <w:pPr>
        <w:tabs>
          <w:tab w:val="left" w:pos="0"/>
        </w:tabs>
        <w:jc w:val="both"/>
        <w:rPr>
          <w:rFonts w:eastAsia="Calibri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67765">
        <w:rPr>
          <w:rFonts w:ascii="Times New Roman" w:hAnsi="Times New Roman" w:cs="Times New Roman"/>
          <w:sz w:val="24"/>
          <w:szCs w:val="24"/>
        </w:rPr>
        <w:t>На территории сельского поселения частично расположены такие объекты благоустройства как:</w:t>
      </w:r>
      <w:r>
        <w:rPr>
          <w:rFonts w:ascii="Times New Roman" w:hAnsi="Times New Roman" w:cs="Times New Roman"/>
          <w:sz w:val="24"/>
          <w:szCs w:val="24"/>
        </w:rPr>
        <w:t xml:space="preserve"> тротуары;</w:t>
      </w:r>
      <w:r w:rsidRPr="00467765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ские игровые (спортивны</w:t>
      </w:r>
      <w:r w:rsidR="00D72CCF">
        <w:rPr>
          <w:rFonts w:ascii="Times New Roman" w:hAnsi="Times New Roman" w:cs="Times New Roman"/>
          <w:sz w:val="24"/>
          <w:szCs w:val="24"/>
        </w:rPr>
        <w:t>е) площадки; зеленые насаждения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3B58">
        <w:rPr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Однако из-за недостаточного финансирования,</w:t>
      </w:r>
      <w:r w:rsidRPr="00A33B58">
        <w:rPr>
          <w:rFonts w:ascii="Times New Roman" w:hAnsi="Times New Roman" w:cs="Times New Roman"/>
          <w:sz w:val="24"/>
          <w:szCs w:val="24"/>
        </w:rPr>
        <w:t xml:space="preserve"> имеющиеся</w:t>
      </w:r>
      <w:r>
        <w:rPr>
          <w:rFonts w:ascii="Times New Roman" w:hAnsi="Times New Roman" w:cs="Times New Roman"/>
          <w:sz w:val="24"/>
          <w:szCs w:val="24"/>
        </w:rPr>
        <w:t xml:space="preserve"> объекты благоустройства постепенно приходят в негодность, перестают обеспечивать</w:t>
      </w:r>
      <w:r w:rsidRPr="00A33B58">
        <w:rPr>
          <w:rFonts w:ascii="Times New Roman" w:hAnsi="Times New Roman" w:cs="Times New Roman"/>
          <w:sz w:val="24"/>
          <w:szCs w:val="24"/>
        </w:rPr>
        <w:t xml:space="preserve"> растущие потребности и не удовлетворяют современным требованиям, предъявляемым к качеству среды проживания и временного пребы</w:t>
      </w:r>
      <w:r>
        <w:rPr>
          <w:rFonts w:ascii="Times New Roman" w:hAnsi="Times New Roman" w:cs="Times New Roman"/>
          <w:sz w:val="24"/>
          <w:szCs w:val="24"/>
        </w:rPr>
        <w:t>вания.</w:t>
      </w:r>
      <w:r w:rsidRPr="002A0FFB">
        <w:rPr>
          <w:rFonts w:eastAsia="Calibri"/>
          <w:sz w:val="25"/>
          <w:szCs w:val="25"/>
          <w:lang w:eastAsia="en-US"/>
        </w:rPr>
        <w:t xml:space="preserve"> </w:t>
      </w:r>
      <w:r w:rsidRPr="002A0FFB">
        <w:rPr>
          <w:rFonts w:ascii="Times New Roman" w:eastAsia="Calibri" w:hAnsi="Times New Roman" w:cs="Times New Roman"/>
          <w:sz w:val="24"/>
          <w:szCs w:val="24"/>
          <w:lang w:eastAsia="en-US"/>
        </w:rPr>
        <w:t>Для решения данной проблемы требуется участие и взаимодействие органов местного самоуправления сельского поселения с населением, наличия финансирования с привлечением источников всех уровней.</w:t>
      </w:r>
      <w:r w:rsidRPr="002A0FFB">
        <w:rPr>
          <w:rFonts w:eastAsia="Calibri"/>
          <w:sz w:val="25"/>
          <w:szCs w:val="25"/>
          <w:lang w:eastAsia="en-US"/>
        </w:rPr>
        <w:t xml:space="preserve"> </w:t>
      </w:r>
    </w:p>
    <w:p w:rsidR="001121B9" w:rsidRPr="002A0FFB" w:rsidRDefault="001121B9" w:rsidP="00D72CCF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eastAsia="Calibri"/>
          <w:sz w:val="25"/>
          <w:szCs w:val="25"/>
          <w:lang w:eastAsia="en-US"/>
        </w:rPr>
        <w:tab/>
      </w:r>
      <w:r w:rsidRPr="002A0F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поддержания общественных территорий и дворовых территорий многоквартирных домов в технически исправном состоянии и приведения их в соответствие с современными требованиями комфортности разработана  программа </w:t>
      </w:r>
      <w:r w:rsidR="00D72C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«Формирование </w:t>
      </w:r>
      <w:r w:rsidR="00D72CCF" w:rsidRPr="00CE73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современной </w:t>
      </w:r>
      <w:r w:rsidR="00D72CCF" w:rsidRPr="00D72CC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 xml:space="preserve">комфортной </w:t>
      </w:r>
      <w:r w:rsidR="00D72CCF" w:rsidRPr="00CE73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среды </w:t>
      </w:r>
      <w:r w:rsidR="00D72CCF" w:rsidRPr="00D72CC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проживания в МО «Новотузуклейский сельсовет»</w:t>
      </w:r>
      <w:r w:rsidR="00D72CCF" w:rsidRPr="00CE73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 201</w:t>
      </w:r>
      <w:r w:rsidR="002E130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8</w:t>
      </w:r>
      <w:r w:rsidR="00D72CCF" w:rsidRPr="00CE73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2E130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 2020</w:t>
      </w:r>
      <w:r w:rsidR="00D72CCF" w:rsidRPr="00D72CC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D72CCF" w:rsidRPr="00CE73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год»</w:t>
      </w:r>
      <w:r w:rsidR="00D72CC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Pr="002A0FFB">
        <w:rPr>
          <w:rFonts w:ascii="Times New Roman" w:eastAsia="Calibri" w:hAnsi="Times New Roman" w:cs="Times New Roman"/>
          <w:sz w:val="24"/>
          <w:szCs w:val="24"/>
          <w:lang w:eastAsia="en-US"/>
        </w:rPr>
        <w:t>которой предусматривается целенаправленная работа.</w:t>
      </w:r>
    </w:p>
    <w:p w:rsidR="001121B9" w:rsidRDefault="001121B9" w:rsidP="00112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A9C">
        <w:rPr>
          <w:rFonts w:ascii="Times New Roman" w:hAnsi="Times New Roman" w:cs="Times New Roman"/>
          <w:sz w:val="24"/>
          <w:szCs w:val="24"/>
        </w:rPr>
        <w:t xml:space="preserve">Формирование современной </w:t>
      </w:r>
      <w:r w:rsidR="00D72CCF">
        <w:rPr>
          <w:rFonts w:ascii="Times New Roman" w:hAnsi="Times New Roman" w:cs="Times New Roman"/>
          <w:sz w:val="24"/>
          <w:szCs w:val="24"/>
        </w:rPr>
        <w:t xml:space="preserve">комфортной </w:t>
      </w:r>
      <w:r w:rsidRPr="00E22A9C">
        <w:rPr>
          <w:rFonts w:ascii="Times New Roman" w:hAnsi="Times New Roman" w:cs="Times New Roman"/>
          <w:sz w:val="24"/>
          <w:szCs w:val="24"/>
        </w:rPr>
        <w:t xml:space="preserve"> среды - это комплекс мероприятий, направленных на создание условий для обеспечения комфортных, безопасных и доступных условий проживания насел</w:t>
      </w:r>
      <w:r>
        <w:rPr>
          <w:rFonts w:ascii="Times New Roman" w:hAnsi="Times New Roman" w:cs="Times New Roman"/>
          <w:sz w:val="24"/>
          <w:szCs w:val="24"/>
        </w:rPr>
        <w:t>ения муниципального образования</w:t>
      </w:r>
      <w:r w:rsidRPr="00E22A9C">
        <w:rPr>
          <w:rFonts w:ascii="Times New Roman" w:hAnsi="Times New Roman" w:cs="Times New Roman"/>
          <w:sz w:val="24"/>
          <w:szCs w:val="24"/>
        </w:rPr>
        <w:t>.</w:t>
      </w:r>
    </w:p>
    <w:p w:rsidR="001121B9" w:rsidRPr="002A0FFB" w:rsidRDefault="001121B9" w:rsidP="00112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FFB">
        <w:rPr>
          <w:rFonts w:ascii="Times New Roman" w:hAnsi="Times New Roman" w:cs="Times New Roman"/>
          <w:sz w:val="24"/>
          <w:szCs w:val="24"/>
        </w:rPr>
        <w:t xml:space="preserve">Создание современной </w:t>
      </w:r>
      <w:r w:rsidR="00D72CCF">
        <w:rPr>
          <w:rFonts w:ascii="Times New Roman" w:hAnsi="Times New Roman" w:cs="Times New Roman"/>
          <w:sz w:val="24"/>
          <w:szCs w:val="24"/>
        </w:rPr>
        <w:t xml:space="preserve">комфортной </w:t>
      </w:r>
      <w:r w:rsidRPr="002A0FFB">
        <w:rPr>
          <w:rFonts w:ascii="Times New Roman" w:hAnsi="Times New Roman" w:cs="Times New Roman"/>
          <w:sz w:val="24"/>
          <w:szCs w:val="24"/>
        </w:rPr>
        <w:t xml:space="preserve"> среды 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(строительство, реконструкция, ремонт детских и спортивных площадок, зон отдыха, парков, скверов, площадей, парковок и автостоянок,  озеленение территорий, устройство наружного освещения).</w:t>
      </w:r>
      <w:r w:rsidRPr="00E22A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1121B9" w:rsidRPr="00E564B4" w:rsidRDefault="001121B9" w:rsidP="001121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564B4">
        <w:rPr>
          <w:rFonts w:ascii="Times New Roman" w:hAnsi="Times New Roman"/>
          <w:sz w:val="24"/>
          <w:szCs w:val="24"/>
        </w:rPr>
        <w:t xml:space="preserve">На территории </w:t>
      </w:r>
      <w:r w:rsidR="00D72CCF">
        <w:rPr>
          <w:rFonts w:ascii="Times New Roman" w:hAnsi="Times New Roman"/>
          <w:sz w:val="24"/>
          <w:szCs w:val="24"/>
        </w:rPr>
        <w:t>МО «Новотузуклейский сельсовет»</w:t>
      </w:r>
      <w:r w:rsidRPr="00E564B4">
        <w:rPr>
          <w:rFonts w:ascii="Times New Roman" w:hAnsi="Times New Roman"/>
          <w:sz w:val="24"/>
          <w:szCs w:val="24"/>
        </w:rPr>
        <w:t xml:space="preserve"> </w:t>
      </w:r>
      <w:r w:rsidR="00D72CCF">
        <w:rPr>
          <w:rFonts w:ascii="Times New Roman" w:hAnsi="Times New Roman"/>
          <w:sz w:val="24"/>
          <w:szCs w:val="24"/>
        </w:rPr>
        <w:t>1</w:t>
      </w:r>
      <w:r w:rsidRPr="000C4DB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многоквартирных жилых домов;</w:t>
      </w:r>
      <w:r w:rsidRPr="00E564B4">
        <w:rPr>
          <w:rFonts w:ascii="Times New Roman" w:hAnsi="Times New Roman"/>
          <w:sz w:val="24"/>
          <w:szCs w:val="24"/>
        </w:rPr>
        <w:t xml:space="preserve"> </w:t>
      </w:r>
      <w:r w:rsidR="00D72CCF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объект общего пользования</w:t>
      </w:r>
      <w:r w:rsidR="00D72CCF">
        <w:rPr>
          <w:rFonts w:ascii="Times New Roman" w:hAnsi="Times New Roman"/>
          <w:sz w:val="24"/>
          <w:szCs w:val="24"/>
        </w:rPr>
        <w:t xml:space="preserve"> -  Парк Победы и отдыха.</w:t>
      </w:r>
    </w:p>
    <w:p w:rsidR="001121B9" w:rsidRDefault="001121B9" w:rsidP="001121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746B6">
        <w:rPr>
          <w:rFonts w:ascii="Times New Roman" w:hAnsi="Times New Roman"/>
          <w:sz w:val="24"/>
          <w:szCs w:val="24"/>
        </w:rPr>
        <w:t>В настоящее врем</w:t>
      </w:r>
      <w:r>
        <w:rPr>
          <w:rFonts w:ascii="Times New Roman" w:hAnsi="Times New Roman"/>
          <w:sz w:val="24"/>
          <w:szCs w:val="24"/>
        </w:rPr>
        <w:t>я в</w:t>
      </w:r>
      <w:r w:rsidR="00D72CCF">
        <w:rPr>
          <w:rFonts w:ascii="Times New Roman" w:hAnsi="Times New Roman"/>
          <w:sz w:val="24"/>
          <w:szCs w:val="24"/>
        </w:rPr>
        <w:t xml:space="preserve"> некоторых</w:t>
      </w:r>
      <w:r>
        <w:rPr>
          <w:rFonts w:ascii="Times New Roman" w:hAnsi="Times New Roman"/>
          <w:sz w:val="24"/>
          <w:szCs w:val="24"/>
        </w:rPr>
        <w:t xml:space="preserve"> дворах, прилегающих к многоквартирным домам, и на общественных территориях</w:t>
      </w:r>
      <w:r w:rsidRPr="007746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7746B6">
        <w:rPr>
          <w:rFonts w:ascii="Times New Roman" w:hAnsi="Times New Roman"/>
          <w:sz w:val="24"/>
          <w:szCs w:val="24"/>
        </w:rPr>
        <w:t xml:space="preserve">имеется ряд недостатков: отсутствует необходимый набор малых архитектурных форм </w:t>
      </w:r>
      <w:r w:rsidR="00D72CCF">
        <w:rPr>
          <w:rFonts w:ascii="Times New Roman" w:hAnsi="Times New Roman"/>
          <w:sz w:val="24"/>
          <w:szCs w:val="24"/>
        </w:rPr>
        <w:t xml:space="preserve"> не везде  обустрое</w:t>
      </w:r>
      <w:r w:rsidRPr="007746B6">
        <w:rPr>
          <w:rFonts w:ascii="Times New Roman" w:hAnsi="Times New Roman"/>
          <w:sz w:val="24"/>
          <w:szCs w:val="24"/>
        </w:rPr>
        <w:t>ны детски</w:t>
      </w:r>
      <w:r w:rsidR="00D72CCF">
        <w:rPr>
          <w:rFonts w:ascii="Times New Roman" w:hAnsi="Times New Roman"/>
          <w:sz w:val="24"/>
          <w:szCs w:val="24"/>
        </w:rPr>
        <w:t>е</w:t>
      </w:r>
      <w:r w:rsidRPr="007746B6">
        <w:rPr>
          <w:rFonts w:ascii="Times New Roman" w:hAnsi="Times New Roman"/>
          <w:sz w:val="24"/>
          <w:szCs w:val="24"/>
        </w:rPr>
        <w:t xml:space="preserve"> игровы</w:t>
      </w:r>
      <w:r w:rsidR="00D72CCF">
        <w:rPr>
          <w:rFonts w:ascii="Times New Roman" w:hAnsi="Times New Roman"/>
          <w:sz w:val="24"/>
          <w:szCs w:val="24"/>
        </w:rPr>
        <w:t>е</w:t>
      </w:r>
      <w:r w:rsidRPr="007746B6">
        <w:rPr>
          <w:rFonts w:ascii="Times New Roman" w:hAnsi="Times New Roman"/>
          <w:sz w:val="24"/>
          <w:szCs w:val="24"/>
        </w:rPr>
        <w:t xml:space="preserve"> площадк</w:t>
      </w:r>
      <w:r w:rsidR="00D72CCF">
        <w:rPr>
          <w:rFonts w:ascii="Times New Roman" w:hAnsi="Times New Roman"/>
          <w:sz w:val="24"/>
          <w:szCs w:val="24"/>
        </w:rPr>
        <w:t>и</w:t>
      </w:r>
      <w:r w:rsidRPr="007746B6">
        <w:rPr>
          <w:rFonts w:ascii="Times New Roman" w:hAnsi="Times New Roman"/>
          <w:sz w:val="24"/>
          <w:szCs w:val="24"/>
        </w:rPr>
        <w:t xml:space="preserve">, пришло в негодность асфальтовое покрытие  дворовых проездов, утрачен внешний облик газонов. </w:t>
      </w:r>
    </w:p>
    <w:p w:rsidR="001121B9" w:rsidRDefault="001121B9" w:rsidP="001121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746B6">
        <w:rPr>
          <w:rFonts w:ascii="Times New Roman" w:hAnsi="Times New Roman"/>
          <w:sz w:val="24"/>
          <w:szCs w:val="24"/>
        </w:rPr>
        <w:t xml:space="preserve">Существуют территории, требующие комплексного благоустройства, включающего </w:t>
      </w:r>
      <w:r w:rsidR="005466FF">
        <w:rPr>
          <w:rFonts w:ascii="Times New Roman" w:hAnsi="Times New Roman"/>
          <w:sz w:val="24"/>
          <w:szCs w:val="24"/>
        </w:rPr>
        <w:t>в себя</w:t>
      </w:r>
      <w:r w:rsidRPr="007746B6">
        <w:rPr>
          <w:rFonts w:ascii="Times New Roman" w:hAnsi="Times New Roman"/>
          <w:sz w:val="24"/>
          <w:szCs w:val="24"/>
        </w:rPr>
        <w:t xml:space="preserve"> установку элементов малых архитектурных форм, устройство пешеходных дорожек, реконструкцию элементов озеленения (газоны, клумбы). </w:t>
      </w:r>
    </w:p>
    <w:p w:rsidR="001121B9" w:rsidRDefault="001121B9" w:rsidP="001121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746B6">
        <w:rPr>
          <w:rFonts w:ascii="Times New Roman" w:hAnsi="Times New Roman"/>
          <w:sz w:val="24"/>
          <w:szCs w:val="24"/>
        </w:rPr>
        <w:t xml:space="preserve">Во многих дворах отмечается </w:t>
      </w:r>
      <w:r w:rsidR="005466FF">
        <w:rPr>
          <w:rFonts w:ascii="Times New Roman" w:hAnsi="Times New Roman"/>
          <w:sz w:val="24"/>
          <w:szCs w:val="24"/>
        </w:rPr>
        <w:t xml:space="preserve">отсутствие </w:t>
      </w:r>
      <w:r w:rsidRPr="007746B6">
        <w:rPr>
          <w:rFonts w:ascii="Times New Roman" w:hAnsi="Times New Roman"/>
          <w:sz w:val="24"/>
          <w:szCs w:val="24"/>
        </w:rPr>
        <w:t xml:space="preserve"> стоянок для личного транспорта, в других он</w:t>
      </w:r>
      <w:r w:rsidR="005466FF">
        <w:rPr>
          <w:rFonts w:ascii="Times New Roman" w:hAnsi="Times New Roman"/>
          <w:sz w:val="24"/>
          <w:szCs w:val="24"/>
        </w:rPr>
        <w:t>о недостаточно</w:t>
      </w:r>
      <w:r w:rsidRPr="007746B6">
        <w:rPr>
          <w:rFonts w:ascii="Times New Roman" w:hAnsi="Times New Roman"/>
          <w:sz w:val="24"/>
          <w:szCs w:val="24"/>
        </w:rPr>
        <w:t xml:space="preserve">. Это приводит к самовольному хаотичному размещению автомобильного транспорта на </w:t>
      </w:r>
      <w:r w:rsidR="005466FF">
        <w:rPr>
          <w:rFonts w:ascii="Times New Roman" w:hAnsi="Times New Roman"/>
          <w:sz w:val="24"/>
          <w:szCs w:val="24"/>
        </w:rPr>
        <w:t>при дворовых территориях</w:t>
      </w:r>
      <w:r w:rsidRPr="007746B6">
        <w:rPr>
          <w:rFonts w:ascii="Times New Roman" w:hAnsi="Times New Roman"/>
          <w:sz w:val="24"/>
          <w:szCs w:val="24"/>
        </w:rPr>
        <w:t>, газонах. Территории дворов превращаются в автостоянки и вызывают негодование жителей.</w:t>
      </w:r>
    </w:p>
    <w:p w:rsidR="001121B9" w:rsidRDefault="001121B9" w:rsidP="001121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746B6">
        <w:rPr>
          <w:rFonts w:ascii="Times New Roman" w:hAnsi="Times New Roman"/>
          <w:sz w:val="24"/>
          <w:szCs w:val="24"/>
        </w:rPr>
        <w:t>Надлежащее состояние придомовых и общественных территорий является важным фактором</w:t>
      </w:r>
      <w:r w:rsidRPr="00E564B4">
        <w:rPr>
          <w:rFonts w:ascii="Times New Roman" w:hAnsi="Times New Roman"/>
          <w:sz w:val="24"/>
          <w:szCs w:val="24"/>
        </w:rPr>
        <w:t xml:space="preserve"> при формировании благоприятной экологической и эстетической  среды.</w:t>
      </w:r>
      <w:r>
        <w:rPr>
          <w:rFonts w:ascii="Times New Roman" w:hAnsi="Times New Roman"/>
          <w:sz w:val="24"/>
          <w:szCs w:val="24"/>
        </w:rPr>
        <w:t xml:space="preserve"> Это требует значительных трудовых, материальных и финансовых затрат.</w:t>
      </w:r>
    </w:p>
    <w:p w:rsidR="001121B9" w:rsidRDefault="001121B9" w:rsidP="001121B9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B4">
        <w:rPr>
          <w:rFonts w:ascii="Times New Roman" w:hAnsi="Times New Roman"/>
          <w:color w:val="000000"/>
          <w:sz w:val="24"/>
          <w:szCs w:val="24"/>
        </w:rPr>
        <w:t>В настоящее время очевидно, что решение стоящих задач требует комплексного, системного подхода, тем более в условиях реформирования бюджетного процесса, предусматривающего смещение акцентов с управления расходами на управление результатами и переход преимущественно к программно-целевым методам бюджетного планирования.</w:t>
      </w:r>
    </w:p>
    <w:p w:rsidR="001121B9" w:rsidRDefault="001121B9" w:rsidP="001121B9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B4">
        <w:rPr>
          <w:rFonts w:ascii="Times New Roman" w:hAnsi="Times New Roman"/>
          <w:color w:val="000000"/>
          <w:sz w:val="24"/>
          <w:szCs w:val="24"/>
        </w:rPr>
        <w:t>В связи с этим возникает необходимость комплексного программно-целевого подхода в решении проблем благоустройства населенных пунктов, конкретизации мероприятий, планированию первоочередных и перспективных работ для обеспечения комфортных условий для деятельности и отдыха жителей поселения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121B9" w:rsidRPr="00BE1647" w:rsidRDefault="001121B9" w:rsidP="001121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</w:t>
      </w:r>
      <w:r w:rsidR="005466FF">
        <w:rPr>
          <w:rFonts w:ascii="Times New Roman" w:hAnsi="Times New Roman"/>
          <w:sz w:val="24"/>
          <w:szCs w:val="24"/>
        </w:rPr>
        <w:t>п</w:t>
      </w:r>
      <w:r w:rsidRPr="00E564B4">
        <w:rPr>
          <w:rFonts w:ascii="Times New Roman" w:hAnsi="Times New Roman"/>
          <w:sz w:val="24"/>
          <w:szCs w:val="24"/>
        </w:rPr>
        <w:t xml:space="preserve">рограммы </w:t>
      </w:r>
      <w:r w:rsidR="005466FF">
        <w:rPr>
          <w:rFonts w:ascii="Times New Roman" w:hAnsi="Times New Roman"/>
          <w:sz w:val="24"/>
          <w:szCs w:val="24"/>
        </w:rPr>
        <w:t xml:space="preserve"> </w:t>
      </w:r>
      <w:r w:rsidRPr="00E564B4">
        <w:rPr>
          <w:rFonts w:ascii="Times New Roman" w:hAnsi="Times New Roman"/>
          <w:sz w:val="24"/>
          <w:szCs w:val="24"/>
        </w:rPr>
        <w:t xml:space="preserve">позволит создать благоприятные условия среды обитания, повысить комфортность проживания населения, увеличить площадь озеленения  территорий, обеспечить более эффективную эксплуатацию жилых домов, улучшить условия для отдыха и занятий спортом, </w:t>
      </w:r>
      <w:r>
        <w:rPr>
          <w:rFonts w:ascii="Times New Roman" w:hAnsi="Times New Roman"/>
          <w:sz w:val="24"/>
          <w:szCs w:val="24"/>
        </w:rPr>
        <w:t xml:space="preserve">сформировать активную гражданскую позицию населения через его участие в благоустройстве и поддержании порядка на внутридомовых территориях, </w:t>
      </w:r>
      <w:r w:rsidRPr="00E564B4">
        <w:rPr>
          <w:rFonts w:ascii="Times New Roman" w:hAnsi="Times New Roman"/>
          <w:sz w:val="24"/>
          <w:szCs w:val="24"/>
        </w:rPr>
        <w:t>обеспечить физическую, пространственную и информационную доступность зданий, сооружений, дворовых  территорий для инвалидов и других маломобильных групп населения.</w:t>
      </w:r>
    </w:p>
    <w:p w:rsidR="001121B9" w:rsidRDefault="001121B9" w:rsidP="001121B9">
      <w:pPr>
        <w:autoSpaceDN w:val="0"/>
        <w:adjustRightInd w:val="0"/>
        <w:ind w:left="60" w:firstLine="64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96A0F" w:rsidRPr="00596A0F" w:rsidRDefault="00596A0F" w:rsidP="00596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6A0F">
        <w:rPr>
          <w:rFonts w:ascii="Times New Roman" w:eastAsia="Times New Roman" w:hAnsi="Times New Roman" w:cs="Times New Roman"/>
          <w:b/>
          <w:bCs/>
          <w:sz w:val="27"/>
          <w:szCs w:val="27"/>
        </w:rPr>
        <w:t>Раздел II. П</w:t>
      </w:r>
      <w:r w:rsidR="00D643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РИОРИТЕТЫ В СФЕРЕ РЕАЛИЗАЦИИ ПРОГРАММЫ, ЦЕЛИ И ЗАДАЧИ </w:t>
      </w:r>
      <w:r w:rsidRPr="00596A0F">
        <w:rPr>
          <w:rFonts w:ascii="Times New Roman" w:eastAsia="Times New Roman" w:hAnsi="Times New Roman" w:cs="Times New Roman"/>
          <w:b/>
          <w:bCs/>
          <w:sz w:val="27"/>
          <w:szCs w:val="27"/>
        </w:rPr>
        <w:t>ПРОГРАММЫ</w:t>
      </w:r>
    </w:p>
    <w:p w:rsidR="00596A0F" w:rsidRPr="00596A0F" w:rsidRDefault="00596A0F" w:rsidP="0059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A0F">
        <w:rPr>
          <w:rFonts w:ascii="Times New Roman" w:eastAsia="Times New Roman" w:hAnsi="Times New Roman" w:cs="Times New Roman"/>
          <w:sz w:val="24"/>
          <w:szCs w:val="24"/>
        </w:rPr>
        <w:t>Статья 1. Ос</w:t>
      </w:r>
      <w:r w:rsidR="00D643CA">
        <w:rPr>
          <w:rFonts w:ascii="Times New Roman" w:eastAsia="Times New Roman" w:hAnsi="Times New Roman" w:cs="Times New Roman"/>
          <w:sz w:val="24"/>
          <w:szCs w:val="24"/>
        </w:rPr>
        <w:t xml:space="preserve">новные приоритеты реализации </w:t>
      </w:r>
      <w:r w:rsidRPr="00596A0F">
        <w:rPr>
          <w:rFonts w:ascii="Times New Roman" w:eastAsia="Times New Roman" w:hAnsi="Times New Roman" w:cs="Times New Roman"/>
          <w:sz w:val="24"/>
          <w:szCs w:val="24"/>
        </w:rPr>
        <w:t>программы</w:t>
      </w:r>
    </w:p>
    <w:p w:rsidR="00596A0F" w:rsidRPr="00596A0F" w:rsidRDefault="00596A0F" w:rsidP="0059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A0F">
        <w:rPr>
          <w:rFonts w:ascii="Times New Roman" w:eastAsia="Times New Roman" w:hAnsi="Times New Roman" w:cs="Times New Roman"/>
          <w:sz w:val="24"/>
          <w:szCs w:val="24"/>
        </w:rPr>
        <w:lastRenderedPageBreak/>
        <w:t>Одна из целей – сохранение и развитие сообщества поселения через создание комфортной поселенческой среды. Одним из главных критериев комфортности поселенческой среды является степень благоустроенности его территории.</w:t>
      </w:r>
    </w:p>
    <w:p w:rsidR="00596A0F" w:rsidRPr="00596A0F" w:rsidRDefault="00596A0F" w:rsidP="0059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A0F">
        <w:rPr>
          <w:rFonts w:ascii="Times New Roman" w:eastAsia="Times New Roman" w:hAnsi="Times New Roman" w:cs="Times New Roman"/>
          <w:sz w:val="24"/>
          <w:szCs w:val="24"/>
        </w:rPr>
        <w:t>Комплексное благоустройство понимается как совокупность мероприятий, направленных на создание и поддержание функционально, экологически и эстетически организованной среды обитания жителей поселения, улучшение чистоты и безопасности придомовых территорий и территорий общего пользования.</w:t>
      </w:r>
    </w:p>
    <w:p w:rsidR="00596A0F" w:rsidRPr="00585F29" w:rsidRDefault="00D643CA" w:rsidP="0059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Статья 2. Цели и задачи </w:t>
      </w:r>
      <w:r w:rsidR="00596A0F" w:rsidRPr="00585F29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</w:p>
    <w:p w:rsidR="00596A0F" w:rsidRPr="00585F29" w:rsidRDefault="00D643CA" w:rsidP="0059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настоящей </w:t>
      </w:r>
      <w:r w:rsidR="00596A0F" w:rsidRPr="00585F29">
        <w:rPr>
          <w:rFonts w:ascii="Times New Roman" w:eastAsia="Times New Roman" w:hAnsi="Times New Roman" w:cs="Times New Roman"/>
          <w:sz w:val="24"/>
          <w:szCs w:val="24"/>
        </w:rPr>
        <w:t>программы – создание системы комплексного благоустройства территории, направленной на улучшение качества жизни жителей МО «Новотузуклейский сельсовет»</w:t>
      </w:r>
    </w:p>
    <w:p w:rsidR="00596A0F" w:rsidRPr="00585F29" w:rsidRDefault="00596A0F" w:rsidP="0059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F29">
        <w:rPr>
          <w:rFonts w:ascii="Times New Roman" w:eastAsia="Times New Roman" w:hAnsi="Times New Roman" w:cs="Times New Roman"/>
          <w:sz w:val="24"/>
          <w:szCs w:val="24"/>
        </w:rPr>
        <w:t>Для достижения этой цели необходимо решение следующих задач:</w:t>
      </w:r>
    </w:p>
    <w:p w:rsidR="00596A0F" w:rsidRPr="00585F29" w:rsidRDefault="00596A0F" w:rsidP="0059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F29">
        <w:rPr>
          <w:rFonts w:ascii="Times New Roman" w:eastAsia="Times New Roman" w:hAnsi="Times New Roman" w:cs="Times New Roman"/>
          <w:sz w:val="24"/>
          <w:szCs w:val="24"/>
        </w:rPr>
        <w:t>обеспечение сохранности существующих объектов благоустройства;</w:t>
      </w:r>
    </w:p>
    <w:p w:rsidR="00596A0F" w:rsidRPr="00585F29" w:rsidRDefault="00596A0F" w:rsidP="0059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F29">
        <w:rPr>
          <w:rFonts w:ascii="Times New Roman" w:eastAsia="Times New Roman" w:hAnsi="Times New Roman" w:cs="Times New Roman"/>
          <w:sz w:val="24"/>
          <w:szCs w:val="24"/>
        </w:rPr>
        <w:t>создание комфортных условий проживания;</w:t>
      </w:r>
    </w:p>
    <w:p w:rsidR="00596A0F" w:rsidRPr="00585F29" w:rsidRDefault="00596A0F" w:rsidP="0059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F29">
        <w:rPr>
          <w:rFonts w:ascii="Times New Roman" w:eastAsia="Times New Roman" w:hAnsi="Times New Roman" w:cs="Times New Roman"/>
          <w:sz w:val="24"/>
          <w:szCs w:val="24"/>
        </w:rPr>
        <w:t>воспитание у жителей МО «Новотузуклейский сельсовет» бережного отношения к среде обитания;</w:t>
      </w:r>
    </w:p>
    <w:p w:rsidR="00596A0F" w:rsidRPr="00585F29" w:rsidRDefault="00596A0F" w:rsidP="00596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85F29">
        <w:rPr>
          <w:rFonts w:ascii="Times New Roman" w:eastAsia="Times New Roman" w:hAnsi="Times New Roman" w:cs="Times New Roman"/>
          <w:b/>
          <w:bCs/>
          <w:sz w:val="27"/>
          <w:szCs w:val="27"/>
        </w:rPr>
        <w:t>Раздел III. ЦЕЛ</w:t>
      </w:r>
      <w:r w:rsidR="00D643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ЕВЫЕ ИНДИКАТОРЫ И ПОКАЗАТЕЛИ </w:t>
      </w:r>
      <w:r w:rsidRPr="00585F29">
        <w:rPr>
          <w:rFonts w:ascii="Times New Roman" w:eastAsia="Times New Roman" w:hAnsi="Times New Roman" w:cs="Times New Roman"/>
          <w:b/>
          <w:bCs/>
          <w:sz w:val="27"/>
          <w:szCs w:val="27"/>
        </w:rPr>
        <w:t>ПРОГРАММЫ</w:t>
      </w:r>
    </w:p>
    <w:p w:rsidR="00596A0F" w:rsidRPr="00585F29" w:rsidRDefault="00596A0F" w:rsidP="00596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F29">
        <w:rPr>
          <w:rFonts w:ascii="Times New Roman" w:eastAsia="Times New Roman" w:hAnsi="Times New Roman" w:cs="Times New Roman"/>
          <w:sz w:val="24"/>
          <w:szCs w:val="24"/>
        </w:rPr>
        <w:t>Доля жителей поселения, принимающих участие в проведении мероприятий по санитарной очистке и благоустройству территории поселения, в общей численности жителей поселения;</w:t>
      </w:r>
    </w:p>
    <w:p w:rsidR="00596A0F" w:rsidRPr="00585F29" w:rsidRDefault="00596A0F" w:rsidP="00596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6A0F" w:rsidRPr="00585F29" w:rsidRDefault="00596A0F" w:rsidP="00596A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5F29">
        <w:rPr>
          <w:rFonts w:ascii="Times New Roman" w:hAnsi="Times New Roman"/>
          <w:sz w:val="24"/>
          <w:szCs w:val="24"/>
        </w:rPr>
        <w:t>Доля благоустроенных дворовых территорий муниципального образования от общего количества дворовых территорий муниципального образования;</w:t>
      </w:r>
    </w:p>
    <w:p w:rsidR="00596A0F" w:rsidRPr="00585F29" w:rsidRDefault="00596A0F" w:rsidP="00596A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A0F" w:rsidRPr="00585F29" w:rsidRDefault="00596A0F" w:rsidP="00596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F29">
        <w:rPr>
          <w:rFonts w:ascii="Times New Roman" w:eastAsia="Times New Roman" w:hAnsi="Times New Roman" w:cs="Times New Roman"/>
          <w:sz w:val="24"/>
          <w:szCs w:val="24"/>
        </w:rPr>
        <w:t>Доля благоустроенной территории  мест массового пребывания населения</w:t>
      </w:r>
    </w:p>
    <w:p w:rsidR="00596A0F" w:rsidRPr="00585F29" w:rsidRDefault="00596A0F" w:rsidP="00596A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85F29">
        <w:rPr>
          <w:rFonts w:ascii="Times New Roman" w:eastAsia="Times New Roman" w:hAnsi="Times New Roman" w:cs="Times New Roman"/>
          <w:sz w:val="24"/>
          <w:szCs w:val="24"/>
        </w:rPr>
        <w:t xml:space="preserve">Доля </w:t>
      </w:r>
      <w:r w:rsidRPr="00585F29">
        <w:rPr>
          <w:rFonts w:ascii="Times New Roman" w:hAnsi="Times New Roman"/>
          <w:sz w:val="24"/>
          <w:szCs w:val="24"/>
        </w:rPr>
        <w:t xml:space="preserve"> озелененной  территории муниципального образования </w:t>
      </w:r>
    </w:p>
    <w:p w:rsidR="00596A0F" w:rsidRDefault="00596A0F" w:rsidP="00596A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E4A">
        <w:rPr>
          <w:rFonts w:ascii="Times New Roman" w:hAnsi="Times New Roman"/>
          <w:spacing w:val="-2"/>
          <w:sz w:val="24"/>
          <w:szCs w:val="24"/>
        </w:rPr>
        <w:t xml:space="preserve">Показатели (индикаторы) приведены в </w:t>
      </w:r>
      <w:r w:rsidRPr="00352CB3">
        <w:rPr>
          <w:rFonts w:ascii="Times New Roman" w:eastAsia="Calibri" w:hAnsi="Times New Roman"/>
          <w:color w:val="FF0000"/>
          <w:sz w:val="24"/>
          <w:szCs w:val="24"/>
        </w:rPr>
        <w:t>приложении № 1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программы.</w:t>
      </w:r>
    </w:p>
    <w:p w:rsidR="00596A0F" w:rsidRDefault="00596A0F" w:rsidP="001121B9">
      <w:pPr>
        <w:autoSpaceDN w:val="0"/>
        <w:adjustRightInd w:val="0"/>
        <w:ind w:left="60" w:firstLine="64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C0102" w:rsidRPr="00585F29" w:rsidRDefault="00F14A7A" w:rsidP="00FC0102">
      <w:pPr>
        <w:tabs>
          <w:tab w:val="left" w:pos="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85F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Раздел </w:t>
      </w:r>
      <w:r w:rsidR="00381B15" w:rsidRPr="00CE73D4"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r w:rsidR="00381B1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Y</w:t>
      </w:r>
      <w:r w:rsidR="00381B15" w:rsidRPr="00CE73D4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="00FC0102" w:rsidRPr="00585F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r w:rsidR="00D643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РОКИ (ЭТАПЫ) РЕАЛИЗАЦИИ </w:t>
      </w:r>
      <w:r w:rsidR="00585F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ПРОГРАММЫ.</w:t>
      </w:r>
    </w:p>
    <w:p w:rsidR="00FC0102" w:rsidRPr="000476E2" w:rsidRDefault="00FC0102" w:rsidP="00FC0102">
      <w:pPr>
        <w:keepNext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76E2">
        <w:rPr>
          <w:rFonts w:ascii="Times New Roman" w:hAnsi="Times New Roman" w:cs="Times New Roman"/>
          <w:sz w:val="24"/>
          <w:szCs w:val="24"/>
        </w:rPr>
        <w:t xml:space="preserve">Сроки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476E2">
        <w:rPr>
          <w:rFonts w:ascii="Times New Roman" w:hAnsi="Times New Roman" w:cs="Times New Roman"/>
          <w:sz w:val="24"/>
          <w:szCs w:val="24"/>
        </w:rPr>
        <w:t>рограммы охватывают период 2018 –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476E2">
        <w:rPr>
          <w:rFonts w:ascii="Times New Roman" w:hAnsi="Times New Roman" w:cs="Times New Roman"/>
          <w:sz w:val="24"/>
          <w:szCs w:val="24"/>
        </w:rPr>
        <w:t xml:space="preserve"> годов без выделения этапов.   </w:t>
      </w:r>
    </w:p>
    <w:p w:rsidR="00FC0102" w:rsidRPr="002C05FA" w:rsidRDefault="00FC0102" w:rsidP="00FC010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102" w:rsidRPr="00381B15" w:rsidRDefault="00F14A7A" w:rsidP="00FC01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B15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="00381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B1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Y</w:t>
      </w:r>
      <w:r w:rsidR="00381B15" w:rsidRPr="00CE73D4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="00FC0102" w:rsidRPr="00381B15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D643CA">
        <w:rPr>
          <w:rFonts w:ascii="Times New Roman" w:hAnsi="Times New Roman" w:cs="Times New Roman"/>
          <w:b/>
          <w:sz w:val="28"/>
          <w:szCs w:val="28"/>
        </w:rPr>
        <w:t xml:space="preserve">СНОВНЫЕ МЕРОПРИЯТИЯ </w:t>
      </w:r>
      <w:r w:rsidR="00381B1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381B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B15" w:rsidRPr="004F7423" w:rsidRDefault="00381B15" w:rsidP="00381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23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D64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42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F7423">
        <w:rPr>
          <w:rFonts w:ascii="Times New Roman" w:eastAsia="Times New Roman" w:hAnsi="Times New Roman" w:cs="Times New Roman"/>
          <w:sz w:val="24"/>
          <w:szCs w:val="24"/>
        </w:rPr>
        <w:t xml:space="preserve">рограммы направлены на создание системы комплексного благоустройства территории, направленной на улучшение качества жизни жителей </w:t>
      </w:r>
      <w:r w:rsidR="004F7423">
        <w:rPr>
          <w:rFonts w:ascii="Times New Roman" w:eastAsia="Times New Roman" w:hAnsi="Times New Roman" w:cs="Times New Roman"/>
          <w:sz w:val="24"/>
          <w:szCs w:val="24"/>
        </w:rPr>
        <w:t>МО «Новотузуклейский сельсовет»</w:t>
      </w:r>
      <w:r w:rsidRPr="004F7423">
        <w:rPr>
          <w:rFonts w:ascii="Times New Roman" w:eastAsia="Times New Roman" w:hAnsi="Times New Roman" w:cs="Times New Roman"/>
          <w:sz w:val="24"/>
          <w:szCs w:val="24"/>
        </w:rPr>
        <w:t>, и предусматривают следующие основные мероприятия, сформированные в рамках решения соответствующих задач:</w:t>
      </w:r>
    </w:p>
    <w:p w:rsidR="004F7423" w:rsidRPr="004F7423" w:rsidRDefault="004F7423" w:rsidP="004F7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23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объектов благоустройства придомовых территорий многоквартирных домов</w:t>
      </w:r>
    </w:p>
    <w:p w:rsidR="004F7423" w:rsidRPr="004F7423" w:rsidRDefault="004F7423" w:rsidP="004F7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23">
        <w:rPr>
          <w:rFonts w:ascii="Times New Roman" w:eastAsia="Times New Roman" w:hAnsi="Times New Roman" w:cs="Times New Roman"/>
          <w:sz w:val="24"/>
          <w:szCs w:val="24"/>
        </w:rPr>
        <w:t>содержание земель общего пользования;</w:t>
      </w:r>
    </w:p>
    <w:p w:rsidR="004F7423" w:rsidRPr="004F7423" w:rsidRDefault="004F7423" w:rsidP="004F7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23">
        <w:rPr>
          <w:rFonts w:ascii="Times New Roman" w:eastAsia="Times New Roman" w:hAnsi="Times New Roman" w:cs="Times New Roman"/>
          <w:sz w:val="24"/>
          <w:szCs w:val="24"/>
        </w:rPr>
        <w:t>содержание объектов озеленения;</w:t>
      </w:r>
    </w:p>
    <w:p w:rsidR="0018467A" w:rsidRPr="00EE1525" w:rsidRDefault="0018467A" w:rsidP="001846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E1525">
        <w:rPr>
          <w:rFonts w:ascii="Times New Roman" w:hAnsi="Times New Roman" w:cs="Times New Roman"/>
          <w:sz w:val="24"/>
          <w:szCs w:val="24"/>
        </w:rPr>
        <w:t>- б</w:t>
      </w:r>
      <w:r w:rsidRPr="00EE1525">
        <w:rPr>
          <w:rFonts w:ascii="Times New Roman" w:hAnsi="Times New Roman"/>
          <w:sz w:val="24"/>
          <w:szCs w:val="24"/>
        </w:rPr>
        <w:t>лагоустройство дворовых территорий многоквартирных домов МО   «Новотузуклейский сельсовет»</w:t>
      </w:r>
      <w:r w:rsidRPr="00EE1525">
        <w:rPr>
          <w:rFonts w:ascii="Times New Roman" w:hAnsi="Times New Roman" w:cs="Times New Roman"/>
          <w:sz w:val="24"/>
          <w:szCs w:val="24"/>
        </w:rPr>
        <w:t>;</w:t>
      </w:r>
      <w:r w:rsidRPr="00EE1525">
        <w:rPr>
          <w:rFonts w:ascii="Times New Roman" w:hAnsi="Times New Roman" w:cs="Times New Roman"/>
          <w:sz w:val="24"/>
          <w:szCs w:val="24"/>
        </w:rPr>
        <w:br/>
      </w:r>
      <w:r w:rsidRPr="00EE1525">
        <w:rPr>
          <w:rFonts w:ascii="Times New Roman" w:hAnsi="Times New Roman" w:cs="Times New Roman"/>
          <w:sz w:val="24"/>
          <w:szCs w:val="24"/>
        </w:rPr>
        <w:tab/>
        <w:t>- б</w:t>
      </w:r>
      <w:r w:rsidRPr="00EE1525">
        <w:rPr>
          <w:rFonts w:ascii="Times New Roman" w:hAnsi="Times New Roman"/>
          <w:sz w:val="24"/>
          <w:szCs w:val="24"/>
        </w:rPr>
        <w:t xml:space="preserve">лагоустройство общественных территорий </w:t>
      </w:r>
      <w:r w:rsidRPr="00EE1525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18467A" w:rsidRPr="00EE1525" w:rsidRDefault="0018467A" w:rsidP="001846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E1525">
        <w:rPr>
          <w:rFonts w:ascii="Times New Roman" w:hAnsi="Times New Roman" w:cs="Times New Roman"/>
          <w:sz w:val="24"/>
          <w:szCs w:val="24"/>
        </w:rPr>
        <w:t>-  мероприятия по благоустройству парка Победы</w:t>
      </w:r>
    </w:p>
    <w:p w:rsidR="0018467A" w:rsidRPr="00EE1525" w:rsidRDefault="0018467A" w:rsidP="001846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E1525">
        <w:rPr>
          <w:rFonts w:ascii="Times New Roman" w:hAnsi="Times New Roman" w:cs="Times New Roman"/>
          <w:sz w:val="24"/>
          <w:szCs w:val="24"/>
        </w:rPr>
        <w:t>- мероприятия по озеленению  поселения</w:t>
      </w:r>
    </w:p>
    <w:p w:rsidR="0018467A" w:rsidRPr="0018467A" w:rsidRDefault="00EE1525" w:rsidP="00184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8467A" w:rsidRPr="0018467A">
        <w:rPr>
          <w:rFonts w:ascii="Times New Roman" w:eastAsia="Times New Roman" w:hAnsi="Times New Roman" w:cs="Times New Roman"/>
          <w:sz w:val="24"/>
          <w:szCs w:val="24"/>
        </w:rPr>
        <w:t>проведение месячников (двухмесячников) по санитарной очистке и благоустройству территории поселения.</w:t>
      </w:r>
    </w:p>
    <w:p w:rsidR="0018467A" w:rsidRPr="0018467A" w:rsidRDefault="0018467A" w:rsidP="00184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67A">
        <w:rPr>
          <w:rFonts w:ascii="Times New Roman" w:eastAsia="Times New Roman" w:hAnsi="Times New Roman" w:cs="Times New Roman"/>
          <w:sz w:val="24"/>
          <w:szCs w:val="24"/>
        </w:rPr>
        <w:t>При реализации данных мероприятий</w:t>
      </w:r>
      <w:r w:rsidR="00EE1525">
        <w:rPr>
          <w:rFonts w:ascii="Times New Roman" w:eastAsia="Times New Roman" w:hAnsi="Times New Roman" w:cs="Times New Roman"/>
          <w:sz w:val="24"/>
          <w:szCs w:val="24"/>
        </w:rPr>
        <w:t xml:space="preserve"> планируется привлечь не менее </w:t>
      </w:r>
      <w:r w:rsidRPr="0018467A">
        <w:rPr>
          <w:rFonts w:ascii="Times New Roman" w:eastAsia="Times New Roman" w:hAnsi="Times New Roman" w:cs="Times New Roman"/>
          <w:sz w:val="24"/>
          <w:szCs w:val="24"/>
        </w:rPr>
        <w:t>500 жителей поселения к проведению работ по благоустройству территории поселения, что должно способствовать их бережному отношению к созданной собственными усилиями среде обитания.</w:t>
      </w:r>
    </w:p>
    <w:p w:rsidR="000E7DF4" w:rsidRDefault="000E7DF4" w:rsidP="000E7DF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815">
        <w:rPr>
          <w:rFonts w:ascii="Times New Roman" w:hAnsi="Times New Roman" w:cs="Times New Roman"/>
          <w:sz w:val="24"/>
          <w:szCs w:val="24"/>
        </w:rPr>
        <w:t>Все мероприятия формируются и выполняются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96A0F" w:rsidRDefault="00596A0F" w:rsidP="00596A0F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E1525">
        <w:rPr>
          <w:rFonts w:ascii="Times New Roman" w:eastAsia="Calibri" w:hAnsi="Times New Roman"/>
          <w:sz w:val="24"/>
          <w:szCs w:val="24"/>
        </w:rPr>
        <w:t xml:space="preserve">Перечень основных мероприятий </w:t>
      </w:r>
      <w:r w:rsidR="00381B15" w:rsidRPr="00EE1525">
        <w:rPr>
          <w:rFonts w:ascii="Times New Roman" w:eastAsia="Calibri" w:hAnsi="Times New Roman"/>
          <w:sz w:val="24"/>
          <w:szCs w:val="24"/>
        </w:rPr>
        <w:t xml:space="preserve">Подпрограммы </w:t>
      </w:r>
      <w:r w:rsidR="00D643CA" w:rsidRPr="00EE1525">
        <w:rPr>
          <w:rFonts w:ascii="Times New Roman" w:eastAsia="Calibri" w:hAnsi="Times New Roman"/>
          <w:sz w:val="24"/>
          <w:szCs w:val="24"/>
        </w:rPr>
        <w:t xml:space="preserve">в приложении № 2 </w:t>
      </w:r>
      <w:r w:rsidRPr="00EE1525">
        <w:rPr>
          <w:rFonts w:ascii="Times New Roman" w:eastAsia="Calibri" w:hAnsi="Times New Roman"/>
          <w:sz w:val="24"/>
          <w:szCs w:val="24"/>
        </w:rPr>
        <w:t>программы.</w:t>
      </w:r>
    </w:p>
    <w:p w:rsidR="00EE1525" w:rsidRPr="00EE1525" w:rsidRDefault="00EE1525" w:rsidP="00596A0F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381B15" w:rsidRDefault="00731148" w:rsidP="00381B15">
      <w:pPr>
        <w:tabs>
          <w:tab w:val="left" w:pos="0"/>
        </w:tabs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73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Раздел </w:t>
      </w:r>
      <w:r w:rsidR="00381B1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Y</w:t>
      </w:r>
      <w:r w:rsidRPr="00CE73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</w:t>
      </w:r>
      <w:r w:rsidR="00381B15">
        <w:rPr>
          <w:rFonts w:ascii="Times New Roman" w:eastAsia="Times New Roman" w:hAnsi="Times New Roman" w:cs="Times New Roman"/>
          <w:b/>
          <w:bCs/>
          <w:sz w:val="27"/>
          <w:szCs w:val="27"/>
        </w:rPr>
        <w:t>БЪЕМЫ И</w:t>
      </w:r>
      <w:r w:rsidR="00D643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ИСТОЧНИКИ ФИНАНСИРОВАНИЯ </w:t>
      </w:r>
      <w:r w:rsidR="00381B15">
        <w:rPr>
          <w:rFonts w:ascii="Times New Roman" w:eastAsia="Times New Roman" w:hAnsi="Times New Roman" w:cs="Times New Roman"/>
          <w:b/>
          <w:bCs/>
          <w:sz w:val="27"/>
          <w:szCs w:val="27"/>
        </w:rPr>
        <w:t>ПРОГРАММЫ.</w:t>
      </w:r>
    </w:p>
    <w:p w:rsidR="00731148" w:rsidRPr="00A844DC" w:rsidRDefault="00731148" w:rsidP="00381B15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7E7EC2">
        <w:rPr>
          <w:rFonts w:ascii="Times New Roman" w:hAnsi="Times New Roman" w:cs="Times New Roman"/>
          <w:sz w:val="24"/>
          <w:szCs w:val="24"/>
        </w:rPr>
        <w:t>Главными распорядителями бюджетных средств по выполнению мероприят</w:t>
      </w:r>
      <w:r w:rsidR="00AB0FD3"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 являе</w:t>
      </w:r>
      <w:r w:rsidRPr="007E7EC2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администрация МО «Новотузуклейский сельсовет»</w:t>
      </w:r>
      <w:r w:rsidRPr="007E7EC2">
        <w:rPr>
          <w:rFonts w:ascii="Times New Roman" w:hAnsi="Times New Roman" w:cs="Times New Roman"/>
          <w:sz w:val="24"/>
          <w:szCs w:val="24"/>
        </w:rPr>
        <w:t>.</w:t>
      </w:r>
    </w:p>
    <w:p w:rsidR="00731148" w:rsidRPr="00D51FA4" w:rsidRDefault="00731148" w:rsidP="00731148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1FA4">
        <w:rPr>
          <w:rFonts w:ascii="Times New Roman" w:hAnsi="Times New Roman" w:cs="Times New Roman"/>
          <w:sz w:val="24"/>
          <w:szCs w:val="24"/>
        </w:rPr>
        <w:t>Объем</w:t>
      </w:r>
      <w:r w:rsidR="00D643CA">
        <w:rPr>
          <w:rFonts w:ascii="Times New Roman" w:hAnsi="Times New Roman" w:cs="Times New Roman"/>
          <w:sz w:val="24"/>
          <w:szCs w:val="24"/>
        </w:rPr>
        <w:t xml:space="preserve">ы финансирования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1FA4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носят прогнозный характер и ежегодно уточняются в установленном порядке при формировании бюджета МО «Новотузуклейский сельсовет» на очередной финансовый год и на плановый период.</w:t>
      </w:r>
    </w:p>
    <w:p w:rsidR="00731148" w:rsidRDefault="00731148" w:rsidP="007311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48DD">
        <w:rPr>
          <w:rFonts w:ascii="Times New Roman" w:hAnsi="Times New Roman" w:cs="Times New Roman"/>
          <w:sz w:val="24"/>
          <w:szCs w:val="24"/>
        </w:rPr>
        <w:t>Объ</w:t>
      </w:r>
      <w:r w:rsidR="00AB0FD3">
        <w:rPr>
          <w:rFonts w:ascii="Times New Roman" w:hAnsi="Times New Roman" w:cs="Times New Roman"/>
          <w:sz w:val="24"/>
          <w:szCs w:val="24"/>
        </w:rPr>
        <w:t xml:space="preserve">емы финансирования </w:t>
      </w:r>
      <w:r w:rsidRPr="000348DD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с разбивкой по годам реализации и</w:t>
      </w:r>
      <w:r w:rsidRPr="000348DD">
        <w:rPr>
          <w:rFonts w:ascii="Times New Roman" w:hAnsi="Times New Roman" w:cs="Times New Roman"/>
          <w:sz w:val="24"/>
          <w:szCs w:val="24"/>
        </w:rPr>
        <w:t xml:space="preserve"> источникам финансирования представлены в </w:t>
      </w:r>
      <w:r w:rsidRPr="00731148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Приложении № </w:t>
      </w:r>
      <w:r w:rsidR="00EE1525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7311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2291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2291">
        <w:rPr>
          <w:rFonts w:ascii="Times New Roman" w:hAnsi="Times New Roman" w:cs="Times New Roman"/>
          <w:sz w:val="24"/>
          <w:szCs w:val="24"/>
        </w:rPr>
        <w:t>рограмме.</w:t>
      </w:r>
    </w:p>
    <w:p w:rsidR="00CE73D4" w:rsidRPr="000E7DF4" w:rsidRDefault="00CE73D4" w:rsidP="00CE73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E7DF4">
        <w:rPr>
          <w:rFonts w:ascii="Times New Roman" w:eastAsia="Times New Roman" w:hAnsi="Times New Roman" w:cs="Times New Roman"/>
          <w:b/>
          <w:bCs/>
          <w:sz w:val="27"/>
          <w:szCs w:val="27"/>
        </w:rPr>
        <w:t>Раздел V</w:t>
      </w:r>
      <w:r w:rsidR="000E7DF4" w:rsidRPr="000E7DF4">
        <w:rPr>
          <w:rFonts w:ascii="Times New Roman" w:eastAsia="Times New Roman" w:hAnsi="Times New Roman" w:cs="Times New Roman"/>
          <w:b/>
          <w:bCs/>
          <w:sz w:val="27"/>
          <w:szCs w:val="27"/>
        </w:rPr>
        <w:t>II</w:t>
      </w:r>
      <w:r w:rsidR="00D643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МЕХАНИЗМ РЕАЛИЗАЦИИ </w:t>
      </w:r>
      <w:r w:rsidRPr="000E7DF4">
        <w:rPr>
          <w:rFonts w:ascii="Times New Roman" w:eastAsia="Times New Roman" w:hAnsi="Times New Roman" w:cs="Times New Roman"/>
          <w:b/>
          <w:bCs/>
          <w:sz w:val="27"/>
          <w:szCs w:val="27"/>
        </w:rPr>
        <w:t>ПРОГРАММЫ</w:t>
      </w:r>
    </w:p>
    <w:p w:rsidR="00CE73D4" w:rsidRPr="000E7DF4" w:rsidRDefault="00D643CA" w:rsidP="00CE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Механизм реализации </w:t>
      </w:r>
      <w:r w:rsidR="00CE73D4" w:rsidRPr="000E7DF4">
        <w:rPr>
          <w:rFonts w:ascii="Times New Roman" w:eastAsia="Times New Roman" w:hAnsi="Times New Roman" w:cs="Times New Roman"/>
          <w:sz w:val="24"/>
          <w:szCs w:val="24"/>
        </w:rPr>
        <w:t xml:space="preserve">программы регулируется правовыми актами администрации </w:t>
      </w:r>
      <w:r w:rsidR="000E7DF4" w:rsidRPr="000E7DF4">
        <w:rPr>
          <w:rFonts w:ascii="Times New Roman" w:eastAsia="Times New Roman" w:hAnsi="Times New Roman" w:cs="Times New Roman"/>
          <w:sz w:val="24"/>
          <w:szCs w:val="24"/>
        </w:rPr>
        <w:t xml:space="preserve">МО “Новотузуклейский сельсовет» </w:t>
      </w:r>
      <w:r w:rsidR="00CE73D4" w:rsidRPr="000E7DF4">
        <w:rPr>
          <w:rFonts w:ascii="Times New Roman" w:eastAsia="Times New Roman" w:hAnsi="Times New Roman" w:cs="Times New Roman"/>
          <w:sz w:val="24"/>
          <w:szCs w:val="24"/>
        </w:rPr>
        <w:t xml:space="preserve"> в сфере разработки, реализации, оценки эффективности и контроля за реализацией муниципальных программ и направлен на эффективное планирование хода исполнения основных мероприятий, обеспечение контроля исполнения планируемых мероприятий, проведение мониторинга состояния работ по их выполнению.</w:t>
      </w:r>
    </w:p>
    <w:p w:rsidR="00CE73D4" w:rsidRPr="000E7DF4" w:rsidRDefault="00CE73D4" w:rsidP="00CE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DF4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осуществляется посредством:</w:t>
      </w:r>
    </w:p>
    <w:p w:rsidR="00CE73D4" w:rsidRPr="000E7DF4" w:rsidRDefault="00CE73D4" w:rsidP="00CE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DF4">
        <w:rPr>
          <w:rFonts w:ascii="Times New Roman" w:eastAsia="Times New Roman" w:hAnsi="Times New Roman" w:cs="Times New Roman"/>
          <w:sz w:val="24"/>
          <w:szCs w:val="24"/>
        </w:rPr>
        <w:t xml:space="preserve">1)  постоянным мониторингом исполнения </w:t>
      </w:r>
      <w:r w:rsidR="00D643CA">
        <w:rPr>
          <w:rFonts w:ascii="Times New Roman" w:eastAsia="Times New Roman" w:hAnsi="Times New Roman" w:cs="Times New Roman"/>
          <w:sz w:val="24"/>
          <w:szCs w:val="24"/>
        </w:rPr>
        <w:t xml:space="preserve">плана реализации мероприятий </w:t>
      </w:r>
      <w:r w:rsidRPr="000E7DF4">
        <w:rPr>
          <w:rFonts w:ascii="Times New Roman" w:eastAsia="Times New Roman" w:hAnsi="Times New Roman" w:cs="Times New Roman"/>
          <w:sz w:val="24"/>
          <w:szCs w:val="24"/>
        </w:rPr>
        <w:t>программы;</w:t>
      </w:r>
    </w:p>
    <w:p w:rsidR="00CE73D4" w:rsidRPr="000E7DF4" w:rsidRDefault="000E7DF4" w:rsidP="00CE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DF4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CE73D4" w:rsidRPr="000E7DF4">
        <w:rPr>
          <w:rFonts w:ascii="Times New Roman" w:eastAsia="Times New Roman" w:hAnsi="Times New Roman" w:cs="Times New Roman"/>
          <w:sz w:val="24"/>
          <w:szCs w:val="24"/>
        </w:rPr>
        <w:t>) анализа показателей (индикаторов) характеризующих, как промежуточные, так и конеч</w:t>
      </w:r>
      <w:r w:rsidR="00D643CA">
        <w:rPr>
          <w:rFonts w:ascii="Times New Roman" w:eastAsia="Times New Roman" w:hAnsi="Times New Roman" w:cs="Times New Roman"/>
          <w:sz w:val="24"/>
          <w:szCs w:val="24"/>
        </w:rPr>
        <w:t xml:space="preserve">ные результаты реализации </w:t>
      </w:r>
      <w:r w:rsidR="00CE73D4" w:rsidRPr="000E7DF4">
        <w:rPr>
          <w:rFonts w:ascii="Times New Roman" w:eastAsia="Times New Roman" w:hAnsi="Times New Roman" w:cs="Times New Roman"/>
          <w:sz w:val="24"/>
          <w:szCs w:val="24"/>
        </w:rPr>
        <w:t>программы;</w:t>
      </w:r>
    </w:p>
    <w:p w:rsidR="00CE73D4" w:rsidRPr="000E7DF4" w:rsidRDefault="000E7DF4" w:rsidP="00CE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DF4">
        <w:rPr>
          <w:rFonts w:ascii="Times New Roman" w:eastAsia="Times New Roman" w:hAnsi="Times New Roman" w:cs="Times New Roman"/>
          <w:sz w:val="24"/>
          <w:szCs w:val="24"/>
        </w:rPr>
        <w:t>3</w:t>
      </w:r>
      <w:r w:rsidR="00CE73D4" w:rsidRPr="000E7DF4">
        <w:rPr>
          <w:rFonts w:ascii="Times New Roman" w:eastAsia="Times New Roman" w:hAnsi="Times New Roman" w:cs="Times New Roman"/>
          <w:sz w:val="24"/>
          <w:szCs w:val="24"/>
        </w:rPr>
        <w:t>) внесение с</w:t>
      </w:r>
      <w:r w:rsidR="00D643CA">
        <w:rPr>
          <w:rFonts w:ascii="Times New Roman" w:eastAsia="Times New Roman" w:hAnsi="Times New Roman" w:cs="Times New Roman"/>
          <w:sz w:val="24"/>
          <w:szCs w:val="24"/>
        </w:rPr>
        <w:t xml:space="preserve">воевременных корректировок в </w:t>
      </w:r>
      <w:r w:rsidR="00CE73D4" w:rsidRPr="000E7DF4">
        <w:rPr>
          <w:rFonts w:ascii="Times New Roman" w:eastAsia="Times New Roman" w:hAnsi="Times New Roman" w:cs="Times New Roman"/>
          <w:sz w:val="24"/>
          <w:szCs w:val="24"/>
        </w:rPr>
        <w:t>программу.</w:t>
      </w:r>
    </w:p>
    <w:p w:rsidR="00CE73D4" w:rsidRPr="000E7DF4" w:rsidRDefault="00CE73D4" w:rsidP="00CE73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E7DF4">
        <w:rPr>
          <w:rFonts w:ascii="Times New Roman" w:eastAsia="Times New Roman" w:hAnsi="Times New Roman" w:cs="Times New Roman"/>
          <w:b/>
          <w:bCs/>
          <w:sz w:val="27"/>
          <w:szCs w:val="27"/>
        </w:rPr>
        <w:t>Раздел VI</w:t>
      </w:r>
      <w:r w:rsidR="000E7DF4" w:rsidRPr="000E7DF4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II</w:t>
      </w:r>
      <w:r w:rsidRPr="000E7DF4">
        <w:rPr>
          <w:rFonts w:ascii="Times New Roman" w:eastAsia="Times New Roman" w:hAnsi="Times New Roman" w:cs="Times New Roman"/>
          <w:b/>
          <w:bCs/>
          <w:sz w:val="27"/>
          <w:szCs w:val="27"/>
        </w:rPr>
        <w:t>. ОЦЕНКА ПРИМЕНЕНИЯ МЕР РЕГУ</w:t>
      </w:r>
      <w:r w:rsidR="00D643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ЛИРОВАНИЯ В СФЕРЕ РЕАЛИЗАЦИИ </w:t>
      </w:r>
      <w:r w:rsidRPr="000E7DF4">
        <w:rPr>
          <w:rFonts w:ascii="Times New Roman" w:eastAsia="Times New Roman" w:hAnsi="Times New Roman" w:cs="Times New Roman"/>
          <w:b/>
          <w:bCs/>
          <w:sz w:val="27"/>
          <w:szCs w:val="27"/>
        </w:rPr>
        <w:t>ПРОГРАММЫ И СВЕДЕНИЯ ОБ ОСНОВНЫХ МЕРАХ ПРАВОВОГО РЕГУЛИРОВАНИЯ</w:t>
      </w:r>
    </w:p>
    <w:p w:rsidR="00CE73D4" w:rsidRPr="000E7DF4" w:rsidRDefault="00CE73D4" w:rsidP="00CE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DF4">
        <w:rPr>
          <w:rFonts w:ascii="Times New Roman" w:eastAsia="Times New Roman" w:hAnsi="Times New Roman" w:cs="Times New Roman"/>
          <w:sz w:val="24"/>
          <w:szCs w:val="24"/>
        </w:rPr>
        <w:t>Налоговые, тарифные и иные меры государственного регулирования не предусмотрены.</w:t>
      </w:r>
    </w:p>
    <w:p w:rsidR="00CE73D4" w:rsidRPr="000E7DF4" w:rsidRDefault="00CE73D4" w:rsidP="00CE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DF4">
        <w:rPr>
          <w:rFonts w:ascii="Times New Roman" w:eastAsia="Times New Roman" w:hAnsi="Times New Roman" w:cs="Times New Roman"/>
          <w:sz w:val="24"/>
          <w:szCs w:val="24"/>
        </w:rPr>
        <w:t>В целях достижени</w:t>
      </w:r>
      <w:r w:rsidR="00D643CA">
        <w:rPr>
          <w:rFonts w:ascii="Times New Roman" w:eastAsia="Times New Roman" w:hAnsi="Times New Roman" w:cs="Times New Roman"/>
          <w:sz w:val="24"/>
          <w:szCs w:val="24"/>
        </w:rPr>
        <w:t xml:space="preserve">я показателей, установленных </w:t>
      </w:r>
      <w:r w:rsidRPr="000E7DF4">
        <w:rPr>
          <w:rFonts w:ascii="Times New Roman" w:eastAsia="Times New Roman" w:hAnsi="Times New Roman" w:cs="Times New Roman"/>
          <w:sz w:val="24"/>
          <w:szCs w:val="24"/>
        </w:rPr>
        <w:t>программой, предусматривается разработка и принятие следующих правовых актов:</w:t>
      </w:r>
    </w:p>
    <w:p w:rsidR="00CE73D4" w:rsidRPr="000E7DF4" w:rsidRDefault="00CE73D4" w:rsidP="00CE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DF4">
        <w:rPr>
          <w:rFonts w:ascii="Times New Roman" w:eastAsia="Times New Roman" w:hAnsi="Times New Roman" w:cs="Times New Roman"/>
          <w:sz w:val="24"/>
          <w:szCs w:val="24"/>
        </w:rPr>
        <w:t xml:space="preserve">1. Постановление администрации «О проведении двухмесячника по санитарной очистке, благоустройству и озеленению территории </w:t>
      </w:r>
      <w:r w:rsidR="000E7DF4" w:rsidRPr="000E7DF4">
        <w:rPr>
          <w:rFonts w:ascii="Times New Roman" w:eastAsia="Times New Roman" w:hAnsi="Times New Roman" w:cs="Times New Roman"/>
          <w:sz w:val="24"/>
          <w:szCs w:val="24"/>
        </w:rPr>
        <w:t xml:space="preserve"> МО «Новотузуклейский сельсовет».</w:t>
      </w:r>
    </w:p>
    <w:p w:rsidR="006716EA" w:rsidRDefault="00CE73D4" w:rsidP="00255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E73D4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2556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716EA" w:rsidRDefault="006716EA" w:rsidP="00255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643CA" w:rsidRDefault="006716EA" w:rsidP="00255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BA3DA5" w:rsidRDefault="00D643CA" w:rsidP="00255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</w:t>
      </w:r>
    </w:p>
    <w:p w:rsidR="00BA3DA5" w:rsidRDefault="00BA3DA5" w:rsidP="00255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A3DA5" w:rsidRDefault="00BA3DA5" w:rsidP="00255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A3DA5" w:rsidRDefault="00BA3DA5" w:rsidP="00255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A3DA5" w:rsidRDefault="00BA3DA5" w:rsidP="00255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A3DA5" w:rsidRDefault="00BA3DA5" w:rsidP="00255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A3DA5" w:rsidRDefault="00BA3DA5" w:rsidP="00255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A3DA5" w:rsidRDefault="00BA3DA5" w:rsidP="00255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A3DA5" w:rsidRDefault="00BA3DA5" w:rsidP="00255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A3DA5" w:rsidRDefault="00BA3DA5" w:rsidP="00255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A3DA5" w:rsidRDefault="00BA3DA5" w:rsidP="00255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A3DA5" w:rsidRDefault="00BA3DA5" w:rsidP="00255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A3DA5" w:rsidRDefault="00BA3DA5" w:rsidP="00255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A3DA5" w:rsidRDefault="00BA3DA5" w:rsidP="00255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55631" w:rsidRPr="00DF4AAB" w:rsidRDefault="00D643CA" w:rsidP="006B00D4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      </w:t>
      </w:r>
      <w:r w:rsidR="00255631" w:rsidRPr="00DF4AAB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255631" w:rsidRPr="00DF4AAB" w:rsidRDefault="00D643CA" w:rsidP="002556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255631" w:rsidRPr="00DF4AAB">
        <w:rPr>
          <w:rFonts w:ascii="Times New Roman" w:hAnsi="Times New Roman"/>
          <w:sz w:val="24"/>
          <w:szCs w:val="24"/>
        </w:rPr>
        <w:t xml:space="preserve">программе </w:t>
      </w:r>
      <w:r w:rsidR="00255631" w:rsidRPr="00DF4AAB">
        <w:rPr>
          <w:rFonts w:ascii="Times New Roman" w:hAnsi="Times New Roman"/>
          <w:b/>
          <w:sz w:val="24"/>
          <w:szCs w:val="24"/>
        </w:rPr>
        <w:t>«</w:t>
      </w:r>
      <w:r w:rsidR="00255631" w:rsidRPr="00DF4AAB">
        <w:rPr>
          <w:rFonts w:ascii="Times New Roman" w:hAnsi="Times New Roman"/>
          <w:sz w:val="24"/>
          <w:szCs w:val="24"/>
        </w:rPr>
        <w:t>Формирование</w:t>
      </w:r>
      <w:r w:rsidR="00255631" w:rsidRPr="00255631">
        <w:rPr>
          <w:rFonts w:ascii="Times New Roman" w:hAnsi="Times New Roman"/>
          <w:sz w:val="24"/>
          <w:szCs w:val="24"/>
        </w:rPr>
        <w:t xml:space="preserve"> </w:t>
      </w:r>
      <w:r w:rsidR="00255631">
        <w:rPr>
          <w:rFonts w:ascii="Times New Roman" w:hAnsi="Times New Roman"/>
          <w:sz w:val="24"/>
          <w:szCs w:val="24"/>
          <w:lang w:val="en-US"/>
        </w:rPr>
        <w:t>c</w:t>
      </w:r>
      <w:r w:rsidR="00255631" w:rsidRPr="00255631">
        <w:rPr>
          <w:rFonts w:ascii="Times New Roman" w:hAnsi="Times New Roman"/>
          <w:sz w:val="24"/>
          <w:szCs w:val="24"/>
        </w:rPr>
        <w:t xml:space="preserve">овременной </w:t>
      </w:r>
      <w:r w:rsidR="00255631" w:rsidRPr="00DF4AAB">
        <w:rPr>
          <w:rFonts w:ascii="Times New Roman" w:hAnsi="Times New Roman"/>
          <w:sz w:val="24"/>
          <w:szCs w:val="24"/>
        </w:rPr>
        <w:t xml:space="preserve"> комфортной </w:t>
      </w:r>
    </w:p>
    <w:p w:rsidR="00255631" w:rsidRPr="00DF4AAB" w:rsidRDefault="00255631" w:rsidP="002556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4AAB">
        <w:rPr>
          <w:rFonts w:ascii="Times New Roman" w:hAnsi="Times New Roman"/>
          <w:sz w:val="24"/>
          <w:szCs w:val="24"/>
        </w:rPr>
        <w:t xml:space="preserve">  среды на территории </w:t>
      </w:r>
      <w:r>
        <w:rPr>
          <w:rFonts w:ascii="Times New Roman" w:hAnsi="Times New Roman"/>
          <w:sz w:val="24"/>
          <w:szCs w:val="24"/>
        </w:rPr>
        <w:t>МО «Новотузуклейский сельсовет» на  2018-2020г.г.</w:t>
      </w:r>
    </w:p>
    <w:p w:rsidR="00255631" w:rsidRPr="00F44B65" w:rsidRDefault="00255631" w:rsidP="00255631">
      <w:pPr>
        <w:spacing w:after="0" w:line="240" w:lineRule="auto"/>
        <w:jc w:val="right"/>
        <w:rPr>
          <w:rFonts w:ascii="Times New Roman" w:hAnsi="Times New Roman"/>
        </w:rPr>
      </w:pPr>
    </w:p>
    <w:p w:rsidR="00255631" w:rsidRDefault="00255631" w:rsidP="0025563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>С В Е Д Е Н И Я</w:t>
      </w:r>
    </w:p>
    <w:p w:rsidR="00255631" w:rsidRDefault="00D643CA" w:rsidP="002556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о показателях (индикаторах) </w:t>
      </w:r>
      <w:r w:rsidR="00255631">
        <w:rPr>
          <w:rFonts w:ascii="Times New Roman" w:hAnsi="Times New Roman"/>
          <w:b/>
          <w:bCs/>
          <w:color w:val="000000"/>
        </w:rPr>
        <w:t>программы</w:t>
      </w:r>
    </w:p>
    <w:p w:rsidR="00255631" w:rsidRDefault="00255631" w:rsidP="00255631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"/>
        <w:gridCol w:w="3462"/>
        <w:gridCol w:w="1292"/>
        <w:gridCol w:w="1401"/>
        <w:gridCol w:w="1323"/>
        <w:gridCol w:w="1493"/>
      </w:tblGrid>
      <w:tr w:rsidR="00255631" w:rsidRPr="00FE152E" w:rsidTr="00BA3DA5">
        <w:trPr>
          <w:jc w:val="center"/>
        </w:trPr>
        <w:tc>
          <w:tcPr>
            <w:tcW w:w="616" w:type="dxa"/>
            <w:vMerge w:val="restart"/>
          </w:tcPr>
          <w:p w:rsidR="00255631" w:rsidRPr="00FE152E" w:rsidRDefault="00255631" w:rsidP="00575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62" w:type="dxa"/>
            <w:vMerge w:val="restart"/>
            <w:vAlign w:val="center"/>
          </w:tcPr>
          <w:p w:rsidR="00255631" w:rsidRPr="00FE152E" w:rsidRDefault="00255631" w:rsidP="00575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2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92" w:type="dxa"/>
            <w:vMerge w:val="restart"/>
            <w:vAlign w:val="center"/>
          </w:tcPr>
          <w:p w:rsidR="00255631" w:rsidRPr="00FE152E" w:rsidRDefault="00255631" w:rsidP="00575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2E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217" w:type="dxa"/>
            <w:gridSpan w:val="3"/>
          </w:tcPr>
          <w:p w:rsidR="00255631" w:rsidRPr="00FE152E" w:rsidRDefault="00255631" w:rsidP="00575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2E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BA3DA5" w:rsidRPr="00FE152E" w:rsidTr="00BA3DA5">
        <w:trPr>
          <w:jc w:val="center"/>
        </w:trPr>
        <w:tc>
          <w:tcPr>
            <w:tcW w:w="616" w:type="dxa"/>
            <w:vMerge/>
          </w:tcPr>
          <w:p w:rsidR="00BA3DA5" w:rsidRPr="00FE152E" w:rsidRDefault="00BA3DA5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  <w:vAlign w:val="center"/>
          </w:tcPr>
          <w:p w:rsidR="00BA3DA5" w:rsidRPr="00FE152E" w:rsidRDefault="00BA3DA5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BA3DA5" w:rsidRPr="00FE152E" w:rsidRDefault="00BA3DA5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A3DA5" w:rsidRPr="00FE152E" w:rsidRDefault="00BA3DA5" w:rsidP="00BA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52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E1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:rsidR="00BA3DA5" w:rsidRPr="00FE152E" w:rsidRDefault="00BA3DA5" w:rsidP="00BA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3" w:type="dxa"/>
          </w:tcPr>
          <w:p w:rsidR="00BA3DA5" w:rsidRPr="00FE152E" w:rsidRDefault="00BA3DA5" w:rsidP="00BA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A3DA5" w:rsidRPr="00FE152E" w:rsidTr="00BA3DA5">
        <w:trPr>
          <w:jc w:val="center"/>
        </w:trPr>
        <w:tc>
          <w:tcPr>
            <w:tcW w:w="616" w:type="dxa"/>
          </w:tcPr>
          <w:p w:rsidR="00BA3DA5" w:rsidRPr="00FE152E" w:rsidRDefault="00BA3DA5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5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  <w:vAlign w:val="center"/>
          </w:tcPr>
          <w:p w:rsidR="00BA3DA5" w:rsidRPr="00FE152E" w:rsidRDefault="00BA3DA5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52E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1292" w:type="dxa"/>
            <w:vAlign w:val="center"/>
          </w:tcPr>
          <w:p w:rsidR="00BA3DA5" w:rsidRPr="00FE152E" w:rsidRDefault="00BA3DA5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52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401" w:type="dxa"/>
          </w:tcPr>
          <w:p w:rsidR="00BA3DA5" w:rsidRPr="00FE152E" w:rsidRDefault="00BA3DA5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BA3DA5" w:rsidRPr="00FE152E" w:rsidRDefault="00BA3DA5" w:rsidP="00BA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BA3DA5" w:rsidRPr="00FE152E" w:rsidRDefault="00BA3DA5" w:rsidP="00BA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3DA5" w:rsidRPr="00FE152E" w:rsidTr="00BA3DA5">
        <w:trPr>
          <w:trHeight w:val="1071"/>
          <w:jc w:val="center"/>
        </w:trPr>
        <w:tc>
          <w:tcPr>
            <w:tcW w:w="616" w:type="dxa"/>
          </w:tcPr>
          <w:p w:rsidR="00BA3DA5" w:rsidRPr="00FE152E" w:rsidRDefault="00BA3DA5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5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2" w:type="dxa"/>
          </w:tcPr>
          <w:p w:rsidR="00BA3DA5" w:rsidRPr="00FE152E" w:rsidRDefault="00BA3DA5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52E">
              <w:rPr>
                <w:rFonts w:ascii="Times New Roman" w:hAnsi="Times New Roman"/>
                <w:sz w:val="24"/>
                <w:szCs w:val="24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1292" w:type="dxa"/>
          </w:tcPr>
          <w:p w:rsidR="00BA3DA5" w:rsidRPr="00FE152E" w:rsidRDefault="00BA3DA5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52E">
              <w:rPr>
                <w:rFonts w:ascii="Times New Roman" w:hAnsi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401" w:type="dxa"/>
          </w:tcPr>
          <w:p w:rsidR="00BA3DA5" w:rsidRPr="00FE152E" w:rsidRDefault="00BA3DA5" w:rsidP="00575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BA3DA5" w:rsidRDefault="00BA3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A3DA5" w:rsidRPr="00FE152E" w:rsidRDefault="00BA3DA5" w:rsidP="00BA3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BA3DA5" w:rsidRDefault="00BA3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A3DA5" w:rsidRPr="00FE152E" w:rsidRDefault="00BA3DA5" w:rsidP="00BA3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DA5" w:rsidRPr="00FE152E" w:rsidTr="00BA3DA5">
        <w:trPr>
          <w:trHeight w:val="311"/>
          <w:jc w:val="center"/>
        </w:trPr>
        <w:tc>
          <w:tcPr>
            <w:tcW w:w="616" w:type="dxa"/>
          </w:tcPr>
          <w:p w:rsidR="00BA3DA5" w:rsidRPr="00FE152E" w:rsidRDefault="00BA3DA5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2" w:type="dxa"/>
          </w:tcPr>
          <w:p w:rsidR="00BA3DA5" w:rsidRPr="00FE152E" w:rsidRDefault="00BA3DA5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благоустроенных дворовых территорий МКД</w:t>
            </w:r>
          </w:p>
        </w:tc>
        <w:tc>
          <w:tcPr>
            <w:tcW w:w="1292" w:type="dxa"/>
          </w:tcPr>
          <w:p w:rsidR="00BA3DA5" w:rsidRPr="00FE152E" w:rsidRDefault="00BA3DA5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401" w:type="dxa"/>
          </w:tcPr>
          <w:p w:rsidR="00BA3DA5" w:rsidRPr="00FE152E" w:rsidRDefault="00BA3DA5" w:rsidP="00575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23" w:type="dxa"/>
          </w:tcPr>
          <w:p w:rsidR="00BA3DA5" w:rsidRDefault="00BA3DA5" w:rsidP="00BA3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93" w:type="dxa"/>
          </w:tcPr>
          <w:p w:rsidR="00BA3DA5" w:rsidRDefault="00BA3DA5" w:rsidP="00BA3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BA3DA5" w:rsidRPr="00FE152E" w:rsidTr="00BA3DA5">
        <w:trPr>
          <w:jc w:val="center"/>
        </w:trPr>
        <w:tc>
          <w:tcPr>
            <w:tcW w:w="616" w:type="dxa"/>
          </w:tcPr>
          <w:p w:rsidR="00BA3DA5" w:rsidRPr="00FE152E" w:rsidRDefault="00BA3DA5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2" w:type="dxa"/>
          </w:tcPr>
          <w:p w:rsidR="00BA3DA5" w:rsidRPr="00FE152E" w:rsidRDefault="00BA3DA5" w:rsidP="00BA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52E">
              <w:rPr>
                <w:rFonts w:ascii="Times New Roman" w:hAnsi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152E">
              <w:rPr>
                <w:rFonts w:ascii="Times New Roman" w:hAnsi="Times New Roman"/>
                <w:sz w:val="24"/>
                <w:szCs w:val="24"/>
              </w:rPr>
              <w:t xml:space="preserve"> с благоустроенными дворовыми территориями от общей численности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в МКД</w:t>
            </w:r>
            <w:r w:rsidRPr="00FE152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92" w:type="dxa"/>
          </w:tcPr>
          <w:p w:rsidR="00BA3DA5" w:rsidRPr="00FE152E" w:rsidRDefault="00BA3DA5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52E">
              <w:rPr>
                <w:rFonts w:ascii="Times New Roman" w:hAnsi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401" w:type="dxa"/>
          </w:tcPr>
          <w:p w:rsidR="00BA3DA5" w:rsidRPr="00FE152E" w:rsidRDefault="00BA3DA5" w:rsidP="00575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23" w:type="dxa"/>
          </w:tcPr>
          <w:p w:rsidR="00BA3DA5" w:rsidRDefault="00BA3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BA3DA5" w:rsidRDefault="00BA3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DA5" w:rsidRDefault="00BA3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DA5" w:rsidRPr="00FE152E" w:rsidRDefault="00BA3DA5" w:rsidP="00BA3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BA3DA5" w:rsidRDefault="00BA3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BA3DA5" w:rsidRDefault="00BA3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DA5" w:rsidRDefault="00BA3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DA5" w:rsidRPr="00FE152E" w:rsidRDefault="00BA3DA5" w:rsidP="00BA3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DA5" w:rsidRPr="00FE152E" w:rsidTr="00BA3DA5">
        <w:trPr>
          <w:trHeight w:val="1946"/>
          <w:jc w:val="center"/>
        </w:trPr>
        <w:tc>
          <w:tcPr>
            <w:tcW w:w="616" w:type="dxa"/>
          </w:tcPr>
          <w:p w:rsidR="00BA3DA5" w:rsidRPr="00FE152E" w:rsidRDefault="00BA3DA5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2" w:type="dxa"/>
          </w:tcPr>
          <w:p w:rsidR="00BA3DA5" w:rsidRPr="00FE152E" w:rsidRDefault="00BA3DA5" w:rsidP="00BA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52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и площадь площадок. Специально оборудованных для отдыха, общения и проведения досуга разными группами населения      ( спортивные, игровые площадки)</w:t>
            </w:r>
          </w:p>
        </w:tc>
        <w:tc>
          <w:tcPr>
            <w:tcW w:w="1292" w:type="dxa"/>
          </w:tcPr>
          <w:p w:rsidR="00BA3DA5" w:rsidRPr="00FE152E" w:rsidRDefault="00BA3DA5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52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401" w:type="dxa"/>
          </w:tcPr>
          <w:p w:rsidR="00BA3DA5" w:rsidRPr="00FE152E" w:rsidRDefault="00BA3DA5" w:rsidP="00575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BA3DA5" w:rsidRDefault="00BA3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3DA5" w:rsidRPr="00FE152E" w:rsidRDefault="00BA3DA5" w:rsidP="00BA3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BA3DA5" w:rsidRDefault="00BA3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3DA5" w:rsidRPr="00FE152E" w:rsidRDefault="00BA3DA5" w:rsidP="00BA3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DA5" w:rsidRPr="00FE152E" w:rsidTr="00BA3DA5">
        <w:trPr>
          <w:trHeight w:val="525"/>
          <w:jc w:val="center"/>
        </w:trPr>
        <w:tc>
          <w:tcPr>
            <w:tcW w:w="616" w:type="dxa"/>
          </w:tcPr>
          <w:p w:rsidR="00BA3DA5" w:rsidRPr="00FE152E" w:rsidRDefault="00BA3DA5" w:rsidP="00131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2" w:type="dxa"/>
          </w:tcPr>
          <w:p w:rsidR="00BA3DA5" w:rsidRDefault="00BA3DA5" w:rsidP="00BA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благоустроенных муниципальных территорий общего пользования (парки, скверы и т.д.)</w:t>
            </w:r>
          </w:p>
          <w:p w:rsidR="00BA3DA5" w:rsidRPr="00FE152E" w:rsidRDefault="00BA3DA5" w:rsidP="00BA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BA3DA5" w:rsidRPr="00FE152E" w:rsidRDefault="006B00D4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01" w:type="dxa"/>
          </w:tcPr>
          <w:p w:rsidR="00BA3DA5" w:rsidRDefault="006B00D4" w:rsidP="00575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BA3DA5" w:rsidRDefault="006B00D4" w:rsidP="00BA3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BA3DA5" w:rsidRDefault="006B00D4" w:rsidP="00BA3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3DA5" w:rsidRPr="00FE152E" w:rsidTr="00BA3DA5">
        <w:trPr>
          <w:jc w:val="center"/>
        </w:trPr>
        <w:tc>
          <w:tcPr>
            <w:tcW w:w="616" w:type="dxa"/>
          </w:tcPr>
          <w:p w:rsidR="00BA3DA5" w:rsidRPr="00FE152E" w:rsidRDefault="00BA3DA5" w:rsidP="00131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2" w:type="dxa"/>
          </w:tcPr>
          <w:p w:rsidR="00BA3DA5" w:rsidRPr="00FE152E" w:rsidRDefault="00BA3DA5" w:rsidP="006B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52E">
              <w:rPr>
                <w:rFonts w:ascii="Times New Roman" w:hAnsi="Times New Roman"/>
                <w:sz w:val="24"/>
                <w:szCs w:val="24"/>
              </w:rPr>
              <w:t>Площадь благоустроенных муниципальных территорий общего пользования</w:t>
            </w:r>
            <w:r w:rsidR="006B00D4">
              <w:rPr>
                <w:rFonts w:ascii="Times New Roman" w:hAnsi="Times New Roman"/>
                <w:sz w:val="24"/>
                <w:szCs w:val="24"/>
              </w:rPr>
              <w:t xml:space="preserve"> (парки, скверы и т.д.)</w:t>
            </w:r>
          </w:p>
        </w:tc>
        <w:tc>
          <w:tcPr>
            <w:tcW w:w="1292" w:type="dxa"/>
          </w:tcPr>
          <w:p w:rsidR="00BA3DA5" w:rsidRPr="00FE152E" w:rsidRDefault="006B00D4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  <w:r w:rsidR="00BA3DA5" w:rsidRPr="00FE1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BA3DA5" w:rsidRPr="006B00D4" w:rsidRDefault="006B00D4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23" w:type="dxa"/>
          </w:tcPr>
          <w:p w:rsidR="00BA3DA5" w:rsidRPr="006B00D4" w:rsidRDefault="006B00D4" w:rsidP="00BA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93" w:type="dxa"/>
          </w:tcPr>
          <w:p w:rsidR="00BA3DA5" w:rsidRPr="006B00D4" w:rsidRDefault="006B00D4" w:rsidP="00BA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BA3DA5" w:rsidRPr="00FE152E" w:rsidTr="00BA3DA5">
        <w:trPr>
          <w:jc w:val="center"/>
        </w:trPr>
        <w:tc>
          <w:tcPr>
            <w:tcW w:w="616" w:type="dxa"/>
          </w:tcPr>
          <w:p w:rsidR="00BA3DA5" w:rsidRPr="00FE152E" w:rsidRDefault="006B00D4" w:rsidP="00131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2" w:type="dxa"/>
          </w:tcPr>
          <w:p w:rsidR="00BA3DA5" w:rsidRPr="00FE152E" w:rsidRDefault="00BA3DA5" w:rsidP="006B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52E">
              <w:rPr>
                <w:rFonts w:ascii="Times New Roman" w:hAnsi="Times New Roman"/>
                <w:sz w:val="24"/>
                <w:szCs w:val="24"/>
              </w:rPr>
              <w:t xml:space="preserve">Доля площади </w:t>
            </w:r>
            <w:r w:rsidR="006B00D4">
              <w:rPr>
                <w:rFonts w:ascii="Times New Roman" w:hAnsi="Times New Roman"/>
                <w:sz w:val="24"/>
                <w:szCs w:val="24"/>
              </w:rPr>
              <w:t>б</w:t>
            </w:r>
            <w:r w:rsidRPr="00FE152E">
              <w:rPr>
                <w:rFonts w:ascii="Times New Roman" w:hAnsi="Times New Roman"/>
                <w:sz w:val="24"/>
                <w:szCs w:val="24"/>
              </w:rPr>
              <w:t>лагоустроенных муниципальных территорий общего пользования</w:t>
            </w:r>
            <w:r w:rsidR="006B00D4">
              <w:rPr>
                <w:rFonts w:ascii="Times New Roman" w:hAnsi="Times New Roman"/>
                <w:sz w:val="24"/>
                <w:szCs w:val="24"/>
              </w:rPr>
              <w:t xml:space="preserve"> (парки, скверы и т.д.)</w:t>
            </w:r>
          </w:p>
        </w:tc>
        <w:tc>
          <w:tcPr>
            <w:tcW w:w="1292" w:type="dxa"/>
          </w:tcPr>
          <w:p w:rsidR="00BA3DA5" w:rsidRPr="00FE152E" w:rsidRDefault="00BA3DA5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52E">
              <w:rPr>
                <w:rFonts w:ascii="Times New Roman" w:hAnsi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401" w:type="dxa"/>
          </w:tcPr>
          <w:p w:rsidR="00BA3DA5" w:rsidRPr="00FE152E" w:rsidRDefault="006B00D4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23" w:type="dxa"/>
          </w:tcPr>
          <w:p w:rsidR="00BA3DA5" w:rsidRDefault="006B0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A3DA5" w:rsidRPr="00FE152E" w:rsidRDefault="00BA3DA5" w:rsidP="00BA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BA3DA5" w:rsidRDefault="006B0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A3DA5" w:rsidRPr="00FE152E" w:rsidRDefault="00BA3DA5" w:rsidP="00BA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DA5" w:rsidRPr="00FE152E" w:rsidTr="00BA3DA5">
        <w:trPr>
          <w:jc w:val="center"/>
        </w:trPr>
        <w:tc>
          <w:tcPr>
            <w:tcW w:w="616" w:type="dxa"/>
          </w:tcPr>
          <w:p w:rsidR="00BA3DA5" w:rsidRPr="00FE152E" w:rsidRDefault="006B00D4" w:rsidP="00131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2" w:type="dxa"/>
          </w:tcPr>
          <w:p w:rsidR="00BA3DA5" w:rsidRPr="00FE152E" w:rsidRDefault="00BA3DA5" w:rsidP="006B0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52E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6B00D4">
              <w:rPr>
                <w:rFonts w:ascii="Times New Roman" w:hAnsi="Times New Roman"/>
                <w:sz w:val="24"/>
                <w:szCs w:val="24"/>
              </w:rPr>
              <w:t>трудового</w:t>
            </w:r>
            <w:r w:rsidRPr="00FE152E">
              <w:rPr>
                <w:rFonts w:ascii="Times New Roman" w:hAnsi="Times New Roman"/>
                <w:sz w:val="24"/>
                <w:szCs w:val="24"/>
              </w:rPr>
              <w:t xml:space="preserve">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1292" w:type="dxa"/>
          </w:tcPr>
          <w:p w:rsidR="00BA3DA5" w:rsidRPr="00FE152E" w:rsidRDefault="00BA3DA5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52E">
              <w:rPr>
                <w:rFonts w:ascii="Times New Roman" w:hAnsi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401" w:type="dxa"/>
          </w:tcPr>
          <w:p w:rsidR="00BA3DA5" w:rsidRPr="00FE152E" w:rsidRDefault="006B00D4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BA3DA5" w:rsidRPr="00FE152E" w:rsidRDefault="006B00D4" w:rsidP="00BA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:rsidR="00BA3DA5" w:rsidRPr="00FE152E" w:rsidRDefault="006B00D4" w:rsidP="00BA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255631" w:rsidRDefault="00255631" w:rsidP="00255631">
      <w:pPr>
        <w:spacing w:after="0" w:line="240" w:lineRule="auto"/>
      </w:pPr>
    </w:p>
    <w:p w:rsidR="00255631" w:rsidRDefault="00255631" w:rsidP="00255631">
      <w:pPr>
        <w:spacing w:after="0" w:line="240" w:lineRule="auto"/>
        <w:jc w:val="right"/>
        <w:rPr>
          <w:rFonts w:ascii="Times New Roman" w:hAnsi="Times New Roman"/>
        </w:rPr>
      </w:pPr>
    </w:p>
    <w:p w:rsidR="00255631" w:rsidRDefault="00255631" w:rsidP="00255631">
      <w:pPr>
        <w:spacing w:after="0" w:line="240" w:lineRule="auto"/>
        <w:jc w:val="right"/>
        <w:rPr>
          <w:rFonts w:ascii="Times New Roman" w:hAnsi="Times New Roman"/>
        </w:rPr>
        <w:sectPr w:rsidR="00255631" w:rsidSect="006B00D4">
          <w:headerReference w:type="default" r:id="rId8"/>
          <w:footnotePr>
            <w:pos w:val="beneathText"/>
          </w:footnotePr>
          <w:pgSz w:w="11906" w:h="16838" w:code="9"/>
          <w:pgMar w:top="568" w:right="851" w:bottom="1134" w:left="1134" w:header="709" w:footer="709" w:gutter="0"/>
          <w:cols w:space="708"/>
          <w:titlePg/>
          <w:docGrid w:linePitch="360"/>
        </w:sectPr>
      </w:pPr>
    </w:p>
    <w:p w:rsidR="00246762" w:rsidRPr="00DF4AAB" w:rsidRDefault="00246762" w:rsidP="002467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4AAB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246762" w:rsidRPr="00DF4AAB" w:rsidRDefault="00D643CA" w:rsidP="002467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246762" w:rsidRPr="00DF4AAB">
        <w:rPr>
          <w:rFonts w:ascii="Times New Roman" w:hAnsi="Times New Roman"/>
          <w:sz w:val="24"/>
          <w:szCs w:val="24"/>
        </w:rPr>
        <w:t xml:space="preserve">программе </w:t>
      </w:r>
      <w:r w:rsidR="00246762" w:rsidRPr="00DF4AAB">
        <w:rPr>
          <w:rFonts w:ascii="Times New Roman" w:hAnsi="Times New Roman"/>
          <w:b/>
          <w:sz w:val="24"/>
          <w:szCs w:val="24"/>
        </w:rPr>
        <w:t>«</w:t>
      </w:r>
      <w:r w:rsidR="00246762" w:rsidRPr="00DF4AAB">
        <w:rPr>
          <w:rFonts w:ascii="Times New Roman" w:hAnsi="Times New Roman"/>
          <w:sz w:val="24"/>
          <w:szCs w:val="24"/>
        </w:rPr>
        <w:t>Формирование</w:t>
      </w:r>
      <w:r w:rsidR="00246762">
        <w:rPr>
          <w:rFonts w:ascii="Times New Roman" w:hAnsi="Times New Roman"/>
          <w:sz w:val="24"/>
          <w:szCs w:val="24"/>
        </w:rPr>
        <w:t xml:space="preserve"> современной </w:t>
      </w:r>
      <w:r w:rsidR="00246762" w:rsidRPr="00DF4AAB">
        <w:rPr>
          <w:rFonts w:ascii="Times New Roman" w:hAnsi="Times New Roman"/>
          <w:sz w:val="24"/>
          <w:szCs w:val="24"/>
        </w:rPr>
        <w:t xml:space="preserve"> комфортной </w:t>
      </w:r>
    </w:p>
    <w:p w:rsidR="00246762" w:rsidRPr="00DF4AAB" w:rsidRDefault="00246762" w:rsidP="002467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4AAB">
        <w:rPr>
          <w:rFonts w:ascii="Times New Roman" w:hAnsi="Times New Roman"/>
          <w:sz w:val="24"/>
          <w:szCs w:val="24"/>
        </w:rPr>
        <w:t xml:space="preserve">  среды на территории </w:t>
      </w:r>
      <w:r>
        <w:rPr>
          <w:rFonts w:ascii="Times New Roman" w:hAnsi="Times New Roman"/>
          <w:sz w:val="24"/>
          <w:szCs w:val="24"/>
        </w:rPr>
        <w:t>МО «Новотузуклейский сельсовет»</w:t>
      </w:r>
      <w:r w:rsidRPr="00DF4AAB">
        <w:rPr>
          <w:rFonts w:ascii="Times New Roman" w:hAnsi="Times New Roman"/>
          <w:sz w:val="24"/>
          <w:szCs w:val="24"/>
        </w:rPr>
        <w:t xml:space="preserve"> </w:t>
      </w:r>
    </w:p>
    <w:p w:rsidR="00246762" w:rsidRPr="00DF4AAB" w:rsidRDefault="00246762" w:rsidP="002467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4AAB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8-2020 г.г.</w:t>
      </w:r>
    </w:p>
    <w:p w:rsidR="00246762" w:rsidRPr="00DF4AAB" w:rsidRDefault="00246762" w:rsidP="002467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762" w:rsidRPr="00DF4AAB" w:rsidRDefault="00246762" w:rsidP="00246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4AAB">
        <w:rPr>
          <w:rFonts w:ascii="Times New Roman" w:hAnsi="Times New Roman"/>
          <w:b/>
          <w:sz w:val="24"/>
          <w:szCs w:val="24"/>
        </w:rPr>
        <w:t>ПЕРЕЧЕНЬ</w:t>
      </w:r>
    </w:p>
    <w:p w:rsidR="00246762" w:rsidRPr="00DF4AAB" w:rsidRDefault="006B00D4" w:rsidP="00246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основных мероприятий П</w:t>
      </w:r>
      <w:r w:rsidR="00246762" w:rsidRPr="00DF4AAB">
        <w:rPr>
          <w:rFonts w:ascii="Times New Roman" w:hAnsi="Times New Roman"/>
          <w:b/>
          <w:sz w:val="24"/>
          <w:szCs w:val="24"/>
        </w:rPr>
        <w:t xml:space="preserve">рограммы </w:t>
      </w:r>
    </w:p>
    <w:p w:rsidR="00246762" w:rsidRPr="00DF4AAB" w:rsidRDefault="00246762" w:rsidP="00246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72" w:type="dxa"/>
        <w:tblLook w:val="00A0"/>
      </w:tblPr>
      <w:tblGrid>
        <w:gridCol w:w="2922"/>
        <w:gridCol w:w="55"/>
        <w:gridCol w:w="2199"/>
        <w:gridCol w:w="58"/>
        <w:gridCol w:w="2710"/>
        <w:gridCol w:w="53"/>
        <w:gridCol w:w="2360"/>
        <w:gridCol w:w="23"/>
        <w:gridCol w:w="69"/>
        <w:gridCol w:w="2087"/>
        <w:gridCol w:w="67"/>
        <w:gridCol w:w="103"/>
        <w:gridCol w:w="2166"/>
      </w:tblGrid>
      <w:tr w:rsidR="006B00D4" w:rsidRPr="00DF4AAB" w:rsidTr="006B00D4">
        <w:trPr>
          <w:trHeight w:val="435"/>
        </w:trPr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D4" w:rsidRPr="00DF4AAB" w:rsidRDefault="006B00D4" w:rsidP="0057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AAB">
              <w:rPr>
                <w:rFonts w:ascii="Times New Roman" w:hAnsi="Times New Roman"/>
                <w:color w:val="000000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D4" w:rsidRPr="00DF4AAB" w:rsidRDefault="006B00D4" w:rsidP="0057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D4" w:rsidRPr="00DF4AAB" w:rsidRDefault="006B00D4" w:rsidP="0057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  <w:r w:rsidRPr="00DF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D4" w:rsidRPr="00DF4AAB" w:rsidRDefault="006B00D4" w:rsidP="0057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 по годам, руб</w:t>
            </w:r>
          </w:p>
        </w:tc>
      </w:tr>
      <w:tr w:rsidR="006B00D4" w:rsidRPr="00DF4AAB" w:rsidTr="006B00D4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D4" w:rsidRPr="00DF4AAB" w:rsidRDefault="006B00D4" w:rsidP="00575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D4" w:rsidRPr="00DF4AAB" w:rsidRDefault="006B00D4" w:rsidP="00575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D4" w:rsidRPr="00DF4AAB" w:rsidRDefault="006B00D4" w:rsidP="0057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МО «Новотузуклейский сельсовет»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D4" w:rsidRPr="00DF4AAB" w:rsidRDefault="006B00D4" w:rsidP="00575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2018 -435000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D4" w:rsidRPr="00DF4AAB" w:rsidRDefault="006B00D4" w:rsidP="00575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2019- 435000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D4" w:rsidRPr="00DF4AAB" w:rsidRDefault="006B00D4" w:rsidP="00575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2020- 435000</w:t>
            </w:r>
          </w:p>
        </w:tc>
      </w:tr>
      <w:tr w:rsidR="00246762" w:rsidRPr="00DF4AAB" w:rsidTr="00575BF1">
        <w:trPr>
          <w:trHeight w:val="300"/>
        </w:trPr>
        <w:tc>
          <w:tcPr>
            <w:tcW w:w="148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762" w:rsidRPr="006B00D4" w:rsidRDefault="006B00D4" w:rsidP="006B00D4">
            <w:pPr>
              <w:pStyle w:val="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территорий МКД. Озеленение</w:t>
            </w:r>
          </w:p>
        </w:tc>
      </w:tr>
      <w:tr w:rsidR="006B00D4" w:rsidRPr="00DF4AAB" w:rsidTr="004F532F">
        <w:trPr>
          <w:trHeight w:val="436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D4" w:rsidRPr="00DF4AAB" w:rsidRDefault="006B00D4" w:rsidP="00575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Проспект Ильича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D4" w:rsidRPr="00DF4AAB" w:rsidRDefault="006B00D4" w:rsidP="002467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D4" w:rsidRPr="00DF4AAB" w:rsidRDefault="006B00D4" w:rsidP="00575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МО «Новотузуклейский сельсовет»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D4" w:rsidRPr="00DF4AAB" w:rsidRDefault="002D3B73" w:rsidP="00575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D4" w:rsidRPr="00DF4AAB" w:rsidRDefault="006B00D4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D4" w:rsidRPr="00DF4AAB" w:rsidRDefault="006B00D4" w:rsidP="00575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00D4" w:rsidRPr="00DF4AAB" w:rsidTr="002D3B73">
        <w:trPr>
          <w:trHeight w:val="802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D4" w:rsidRPr="00DF4AAB" w:rsidRDefault="002D3B73" w:rsidP="002467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Школьная, Светлая, Степная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D4" w:rsidRPr="00DF4AAB" w:rsidRDefault="002D3B73" w:rsidP="002467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D4" w:rsidRPr="00DF4AAB" w:rsidRDefault="002D3B73" w:rsidP="002D3B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МО «Новотузуклейский сельсовет»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D4" w:rsidRPr="00DF4AAB" w:rsidRDefault="006B00D4" w:rsidP="00575B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D4" w:rsidRPr="00DF4AAB" w:rsidRDefault="002D3B73" w:rsidP="002D3B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D4" w:rsidRPr="00DF4AAB" w:rsidRDefault="006B00D4" w:rsidP="00575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3B73" w:rsidRPr="00DF4AAB" w:rsidTr="002D3B73">
        <w:trPr>
          <w:trHeight w:val="956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Pr="00DF4AAB" w:rsidRDefault="002D3B73" w:rsidP="00575B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1Мая, пер Пушкина, пер. Колхозный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B73" w:rsidRPr="00DF4AAB" w:rsidRDefault="002D3B73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B73" w:rsidRPr="00DF4AAB" w:rsidRDefault="002D3B73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МО «Новотузуклейский сельсовет»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B73" w:rsidRPr="00DF4AAB" w:rsidRDefault="002D3B73" w:rsidP="00575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B73" w:rsidRPr="00DF4AAB" w:rsidRDefault="002D3B73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B73" w:rsidRPr="00DF4AAB" w:rsidRDefault="002D3B73" w:rsidP="0057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</w:tr>
      <w:tr w:rsidR="002D3B73" w:rsidRPr="00DF4AAB" w:rsidTr="00E46107">
        <w:trPr>
          <w:trHeight w:val="1224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Pr="00DF4AAB" w:rsidRDefault="002D3B73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Парк Победы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B73" w:rsidRPr="00DF4AAB" w:rsidRDefault="002D3B73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B73" w:rsidRPr="00DF4AAB" w:rsidRDefault="002D3B73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МО «Новотузуклейский сельсовет»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B73" w:rsidRPr="00DF4AAB" w:rsidRDefault="002D3B73" w:rsidP="00575BF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B73" w:rsidRPr="00DF4AAB" w:rsidRDefault="002D3B73" w:rsidP="00575B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73" w:rsidRPr="00DF4AAB" w:rsidRDefault="002D3B73" w:rsidP="00575B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</w:tr>
      <w:tr w:rsidR="002D3B73" w:rsidRPr="00DF4AAB" w:rsidTr="002D3B73">
        <w:trPr>
          <w:trHeight w:val="446"/>
        </w:trPr>
        <w:tc>
          <w:tcPr>
            <w:tcW w:w="1487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Pr="00DF4AAB" w:rsidRDefault="002D3B73" w:rsidP="002D3B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Установка, урн, скамеек</w:t>
            </w:r>
          </w:p>
        </w:tc>
      </w:tr>
      <w:tr w:rsidR="002D3B73" w:rsidRPr="00DF4AAB" w:rsidTr="002D3B73">
        <w:trPr>
          <w:trHeight w:val="77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Default="002D3B73" w:rsidP="002D3B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Проспект Ильича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Pr="00DF4AAB" w:rsidRDefault="002D3B73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Pr="00DF4AAB" w:rsidRDefault="002D3B73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МО «Новотузуклейский сельсовет»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Default="002D3B73" w:rsidP="002D3B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Default="002D3B73" w:rsidP="002D3B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Default="002D3B73" w:rsidP="002D3B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3B73" w:rsidRPr="00DF4AAB" w:rsidTr="002D3B73">
        <w:trPr>
          <w:trHeight w:val="5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Default="002D3B73" w:rsidP="002D3B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Школьная, Светлая, Степная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Pr="00DF4AAB" w:rsidRDefault="002D3B73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Pr="00DF4AAB" w:rsidRDefault="002D3B73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МО «Новотузуклейский сельсовет»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Default="002D3B73" w:rsidP="002D3B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Default="002D3B73" w:rsidP="002D3B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Default="002D3B73" w:rsidP="002D3B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3B73" w:rsidRPr="00DF4AAB" w:rsidTr="002D3B73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Default="002D3B73" w:rsidP="002D3B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Ул. 1Мая, пер Пушкина, пер. Колхозный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Pr="00DF4AAB" w:rsidRDefault="002D3B73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Pr="00DF4AAB" w:rsidRDefault="002D3B73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МО «Новотузуклейский сельсовет»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Default="002D3B73" w:rsidP="002D3B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Default="002D3B73" w:rsidP="002D3B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Default="002D3B73" w:rsidP="002D3B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20000</w:t>
            </w:r>
          </w:p>
        </w:tc>
      </w:tr>
      <w:tr w:rsidR="002D3B73" w:rsidRPr="00DF4AAB" w:rsidTr="00730487">
        <w:trPr>
          <w:trHeight w:val="486"/>
        </w:trPr>
        <w:tc>
          <w:tcPr>
            <w:tcW w:w="148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Default="002D3B73" w:rsidP="002D3B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детской игровой площадки и элементов детской игровой площадки, мини спортивной площадки</w:t>
            </w:r>
          </w:p>
        </w:tc>
      </w:tr>
      <w:tr w:rsidR="002D3B73" w:rsidRPr="00DF4AAB" w:rsidTr="00587B2B">
        <w:trPr>
          <w:trHeight w:val="623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73" w:rsidRPr="00DF4AAB" w:rsidRDefault="002D3B73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Сельская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B73" w:rsidRPr="00DF4AAB" w:rsidRDefault="002D3B73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B73" w:rsidRPr="00DF4AAB" w:rsidRDefault="002D3B73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МО «Новотузуклейский сельсовет»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B73" w:rsidRPr="00DF4AAB" w:rsidRDefault="00E26539" w:rsidP="00575BF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B73" w:rsidRPr="00DF4AAB" w:rsidRDefault="002D3B73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73" w:rsidRPr="00DF4AAB" w:rsidRDefault="002D3B73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6539" w:rsidRPr="00DF4AAB" w:rsidTr="00111D06">
        <w:trPr>
          <w:trHeight w:val="58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39" w:rsidRPr="00DF4AAB" w:rsidRDefault="00E26539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Грушево, ул. Степная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39" w:rsidRPr="00DF4AAB" w:rsidRDefault="00E26539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39" w:rsidRPr="00DF4AAB" w:rsidRDefault="00E26539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МО «Новотузуклейский сельсовет»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39" w:rsidRPr="00DF4AAB" w:rsidRDefault="00E26539" w:rsidP="00575BF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39" w:rsidRPr="00DF4AAB" w:rsidRDefault="00E26539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39" w:rsidRPr="00DF4AAB" w:rsidRDefault="00E26539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6539" w:rsidRPr="00DF4AAB" w:rsidTr="00F21888">
        <w:trPr>
          <w:trHeight w:val="54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39" w:rsidRPr="00DF4AAB" w:rsidRDefault="00E26539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Трехизбинка, ул. Джамбула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39" w:rsidRPr="00DF4AAB" w:rsidRDefault="00E26539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39" w:rsidRPr="00DF4AAB" w:rsidRDefault="00E26539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МО «Новотузуклейский сельсовет»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39" w:rsidRPr="00DF4AAB" w:rsidRDefault="00E26539" w:rsidP="00575BF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39" w:rsidRPr="00DF4AAB" w:rsidRDefault="00E26539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39" w:rsidRPr="00DF4AAB" w:rsidRDefault="00E26539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</w:tr>
      <w:tr w:rsidR="00E26539" w:rsidRPr="00DF4AAB" w:rsidTr="00E506F6">
        <w:trPr>
          <w:trHeight w:val="39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39" w:rsidRPr="00DF4AAB" w:rsidRDefault="00E26539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Сизова Грива, ул. Маяковского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39" w:rsidRPr="00DF4AAB" w:rsidRDefault="00E26539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39" w:rsidRPr="00DF4AAB" w:rsidRDefault="00E26539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МО «Новотузуклейский сельсовет»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39" w:rsidRPr="00DF4AAB" w:rsidRDefault="00E26539" w:rsidP="00575BF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39" w:rsidRPr="00DF4AAB" w:rsidRDefault="00E26539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39" w:rsidRPr="00DF4AAB" w:rsidRDefault="00E26539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</w:tr>
      <w:tr w:rsidR="00E26539" w:rsidRPr="00DF4AAB" w:rsidTr="00E26539">
        <w:trPr>
          <w:trHeight w:val="584"/>
        </w:trPr>
        <w:tc>
          <w:tcPr>
            <w:tcW w:w="148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39" w:rsidRPr="00E26539" w:rsidRDefault="00E26539" w:rsidP="00E26539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мест</w:t>
            </w:r>
          </w:p>
        </w:tc>
      </w:tr>
      <w:tr w:rsidR="00E26539" w:rsidRPr="00DF4AAB" w:rsidTr="00E26539">
        <w:trPr>
          <w:trHeight w:val="357"/>
        </w:trPr>
        <w:tc>
          <w:tcPr>
            <w:tcW w:w="148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39" w:rsidRDefault="00E26539" w:rsidP="00E265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</w:t>
            </w:r>
          </w:p>
        </w:tc>
      </w:tr>
      <w:tr w:rsidR="00E26539" w:rsidRPr="00DF4AAB" w:rsidTr="00E26539">
        <w:trPr>
          <w:trHeight w:val="1206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39" w:rsidRPr="00DF4AAB" w:rsidRDefault="00E26539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при доме культуры с. Тузуклей ул. Ленина, д.53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39" w:rsidRPr="00DF4AAB" w:rsidRDefault="00E26539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39" w:rsidRPr="00DF4AAB" w:rsidRDefault="00E26539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МО «Новотузуклейский сельсовет»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39" w:rsidRPr="00DF4AAB" w:rsidRDefault="00E26539" w:rsidP="00575BF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39" w:rsidRPr="00DF4AAB" w:rsidRDefault="00E26539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39" w:rsidRDefault="00E26539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  <w:p w:rsidR="00E26539" w:rsidRDefault="00E26539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6539" w:rsidRPr="00DF4AAB" w:rsidRDefault="00E26539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6539" w:rsidRPr="00DF4AAB" w:rsidTr="00E26539">
        <w:trPr>
          <w:trHeight w:val="351"/>
        </w:trPr>
        <w:tc>
          <w:tcPr>
            <w:tcW w:w="148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39" w:rsidRDefault="00E26539" w:rsidP="00E265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торгового павильона для уличной торговли</w:t>
            </w:r>
          </w:p>
        </w:tc>
      </w:tr>
      <w:tr w:rsidR="00E26539" w:rsidRPr="00DF4AAB" w:rsidTr="00DE0587">
        <w:trPr>
          <w:trHeight w:val="99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39" w:rsidRDefault="00E26539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Проспект Ильича д.1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39" w:rsidRPr="00DF4AAB" w:rsidRDefault="00E26539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39" w:rsidRPr="00DF4AAB" w:rsidRDefault="00E26539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МО «Новотузуклейский сельсовет»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39" w:rsidRDefault="00E26539" w:rsidP="00575BF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39" w:rsidRDefault="00E26539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39" w:rsidRDefault="00E26539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6539" w:rsidRPr="00DF4AAB" w:rsidTr="00280BBC">
        <w:trPr>
          <w:trHeight w:val="422"/>
        </w:trPr>
        <w:tc>
          <w:tcPr>
            <w:tcW w:w="148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39" w:rsidRDefault="00E26539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Уход за зелеными насаждениями</w:t>
            </w:r>
            <w:r w:rsidR="00280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парке</w:t>
            </w:r>
          </w:p>
        </w:tc>
      </w:tr>
      <w:tr w:rsidR="00280BBC" w:rsidRPr="00DF4AAB" w:rsidTr="00DE0587">
        <w:trPr>
          <w:trHeight w:val="99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C" w:rsidRDefault="00280BBC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Ул. 1 Мая 14 А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Pr="00DF4AAB" w:rsidRDefault="00280BBC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Pr="00DF4AAB" w:rsidRDefault="00280BBC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МО «Новотузуклейский сельсовет»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Default="00280BBC" w:rsidP="00575BF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Default="00280BBC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BC" w:rsidRDefault="00280BBC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0BBC" w:rsidRPr="00DF4AAB" w:rsidTr="00280BBC">
        <w:trPr>
          <w:trHeight w:val="281"/>
        </w:trPr>
        <w:tc>
          <w:tcPr>
            <w:tcW w:w="148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C" w:rsidRDefault="00280BBC" w:rsidP="00280B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Уборка  территории парка</w:t>
            </w:r>
          </w:p>
        </w:tc>
      </w:tr>
      <w:tr w:rsidR="00280BBC" w:rsidRPr="00DF4AAB" w:rsidTr="00DE0587">
        <w:trPr>
          <w:trHeight w:val="99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C" w:rsidRDefault="00280BBC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1 Мая 14 А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Pr="00DF4AAB" w:rsidRDefault="00280BBC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Pr="00DF4AAB" w:rsidRDefault="00280BBC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МО «Новотузуклейский сельсовет»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Default="00280BBC" w:rsidP="00575BF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Default="00280BBC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BC" w:rsidRDefault="00280BBC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0BBC" w:rsidRPr="00DF4AAB" w:rsidTr="00280BBC">
        <w:trPr>
          <w:trHeight w:val="473"/>
        </w:trPr>
        <w:tc>
          <w:tcPr>
            <w:tcW w:w="148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C" w:rsidRDefault="00280BBC" w:rsidP="00280B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Покраска перил пешеходного моста с. Тузуклей</w:t>
            </w:r>
          </w:p>
        </w:tc>
      </w:tr>
      <w:tr w:rsidR="00280BBC" w:rsidRPr="00DF4AAB" w:rsidTr="00DE0587">
        <w:trPr>
          <w:trHeight w:val="99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C" w:rsidRDefault="00280BBC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1 Мая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Pr="00DF4AAB" w:rsidRDefault="00280BBC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Pr="00DF4AAB" w:rsidRDefault="00280BBC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МО «Новотузуклейский сельсовет»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Default="00280BBC" w:rsidP="00575BF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Default="00280BBC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BC" w:rsidRDefault="00280BBC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280BBC" w:rsidRPr="00DF4AAB" w:rsidTr="00280BBC">
        <w:trPr>
          <w:trHeight w:val="353"/>
        </w:trPr>
        <w:tc>
          <w:tcPr>
            <w:tcW w:w="148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C" w:rsidRDefault="00280BBC" w:rsidP="00280B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Освещение пешеходного моста</w:t>
            </w:r>
          </w:p>
        </w:tc>
      </w:tr>
      <w:tr w:rsidR="00280BBC" w:rsidRPr="00DF4AAB" w:rsidTr="00DE0587">
        <w:trPr>
          <w:trHeight w:val="99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C" w:rsidRDefault="00280BBC" w:rsidP="009165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1 Мая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Pr="00DF4AAB" w:rsidRDefault="00280BBC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Pr="00DF4AAB" w:rsidRDefault="00280BBC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МО «Новотузуклейский сельсовет»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Default="00280BBC" w:rsidP="00575BF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Default="00280BBC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BC" w:rsidRDefault="00280BBC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129000</w:t>
            </w:r>
          </w:p>
        </w:tc>
      </w:tr>
      <w:tr w:rsidR="00280BBC" w:rsidRPr="00DF4AAB" w:rsidTr="00280BBC">
        <w:trPr>
          <w:trHeight w:val="389"/>
        </w:trPr>
        <w:tc>
          <w:tcPr>
            <w:tcW w:w="148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C" w:rsidRPr="00280BBC" w:rsidRDefault="00280BBC" w:rsidP="00280BBC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280BBC" w:rsidRPr="00DF4AAB" w:rsidTr="00DE0587">
        <w:trPr>
          <w:trHeight w:val="99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C" w:rsidRDefault="00280BBC" w:rsidP="009165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Уборка территории сел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Pr="00DF4AAB" w:rsidRDefault="00280BBC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Pr="00DF4AAB" w:rsidRDefault="00280BBC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МО «Новотузуклейский сельсовет»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Default="00280BBC" w:rsidP="00575BF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Default="00280BBC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BC" w:rsidRDefault="00280BBC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130000</w:t>
            </w:r>
          </w:p>
        </w:tc>
      </w:tr>
      <w:tr w:rsidR="00280BBC" w:rsidRPr="00DF4AAB" w:rsidTr="00DE0587">
        <w:trPr>
          <w:trHeight w:val="99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C" w:rsidRDefault="00280BBC" w:rsidP="009165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Уборка территории парка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Pr="00DF4AAB" w:rsidRDefault="00280BBC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Pr="00DF4AAB" w:rsidRDefault="00280BBC" w:rsidP="0091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МО «Новотузуклейский сельсовет»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Default="00280BBC" w:rsidP="00575BF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BBC" w:rsidRDefault="00280BBC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BC" w:rsidRDefault="00280BBC" w:rsidP="00575B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</w:tr>
    </w:tbl>
    <w:p w:rsidR="002D3B73" w:rsidRDefault="00AB0FD3" w:rsidP="00AB0FD3">
      <w:pPr>
        <w:tabs>
          <w:tab w:val="left" w:pos="767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D3B73" w:rsidRDefault="002D3B73" w:rsidP="00AB0FD3">
      <w:pPr>
        <w:tabs>
          <w:tab w:val="left" w:pos="767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B73" w:rsidRDefault="002D3B73" w:rsidP="00AB0FD3">
      <w:pPr>
        <w:tabs>
          <w:tab w:val="left" w:pos="767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D3B73" w:rsidSect="002D3B73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96B" w:rsidRDefault="0094296B" w:rsidP="00255631">
      <w:pPr>
        <w:spacing w:after="0" w:line="240" w:lineRule="auto"/>
      </w:pPr>
      <w:r>
        <w:separator/>
      </w:r>
    </w:p>
  </w:endnote>
  <w:endnote w:type="continuationSeparator" w:id="1">
    <w:p w:rsidR="0094296B" w:rsidRDefault="0094296B" w:rsidP="0025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96B" w:rsidRDefault="0094296B" w:rsidP="00255631">
      <w:pPr>
        <w:spacing w:after="0" w:line="240" w:lineRule="auto"/>
      </w:pPr>
      <w:r>
        <w:separator/>
      </w:r>
    </w:p>
  </w:footnote>
  <w:footnote w:type="continuationSeparator" w:id="1">
    <w:p w:rsidR="0094296B" w:rsidRDefault="0094296B" w:rsidP="0025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631" w:rsidRDefault="00255631">
    <w:pPr>
      <w:pStyle w:val="aa"/>
      <w:jc w:val="center"/>
    </w:pPr>
  </w:p>
  <w:p w:rsidR="00255631" w:rsidRDefault="0025563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371D3"/>
    <w:multiLevelType w:val="hybridMultilevel"/>
    <w:tmpl w:val="E5DCA7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20752"/>
    <w:multiLevelType w:val="hybridMultilevel"/>
    <w:tmpl w:val="7024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36BAB"/>
    <w:multiLevelType w:val="hybridMultilevel"/>
    <w:tmpl w:val="EE3C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D0A71"/>
    <w:multiLevelType w:val="hybridMultilevel"/>
    <w:tmpl w:val="0DC24F24"/>
    <w:lvl w:ilvl="0" w:tplc="DA80E790">
      <w:start w:val="1"/>
      <w:numFmt w:val="decimal"/>
      <w:lvlText w:val="%1."/>
      <w:lvlJc w:val="left"/>
      <w:pPr>
        <w:ind w:left="1684" w:hanging="9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CE73D4"/>
    <w:rsid w:val="000E7DF4"/>
    <w:rsid w:val="001121B9"/>
    <w:rsid w:val="00121707"/>
    <w:rsid w:val="00162065"/>
    <w:rsid w:val="0018467A"/>
    <w:rsid w:val="00246762"/>
    <w:rsid w:val="00255631"/>
    <w:rsid w:val="00280BBC"/>
    <w:rsid w:val="002D3B73"/>
    <w:rsid w:val="002E130B"/>
    <w:rsid w:val="003071DE"/>
    <w:rsid w:val="00352CB3"/>
    <w:rsid w:val="00381B15"/>
    <w:rsid w:val="00424E1C"/>
    <w:rsid w:val="00450D4E"/>
    <w:rsid w:val="00471185"/>
    <w:rsid w:val="00496BF2"/>
    <w:rsid w:val="004F7423"/>
    <w:rsid w:val="005466FF"/>
    <w:rsid w:val="00585F29"/>
    <w:rsid w:val="00596A0F"/>
    <w:rsid w:val="005C532A"/>
    <w:rsid w:val="0062180D"/>
    <w:rsid w:val="006716EA"/>
    <w:rsid w:val="006A6978"/>
    <w:rsid w:val="006B00D4"/>
    <w:rsid w:val="00731148"/>
    <w:rsid w:val="009101CB"/>
    <w:rsid w:val="0094296B"/>
    <w:rsid w:val="009927A7"/>
    <w:rsid w:val="00994BBB"/>
    <w:rsid w:val="009B005E"/>
    <w:rsid w:val="00AB0FD3"/>
    <w:rsid w:val="00AD2F3D"/>
    <w:rsid w:val="00BA3DA5"/>
    <w:rsid w:val="00CE73D4"/>
    <w:rsid w:val="00CF7810"/>
    <w:rsid w:val="00D332FF"/>
    <w:rsid w:val="00D643CA"/>
    <w:rsid w:val="00D72CCF"/>
    <w:rsid w:val="00E26539"/>
    <w:rsid w:val="00EE1525"/>
    <w:rsid w:val="00F14A7A"/>
    <w:rsid w:val="00F656C2"/>
    <w:rsid w:val="00F70BA9"/>
    <w:rsid w:val="00F9436F"/>
    <w:rsid w:val="00FC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65"/>
  </w:style>
  <w:style w:type="paragraph" w:styleId="1">
    <w:name w:val="heading 1"/>
    <w:basedOn w:val="a"/>
    <w:link w:val="10"/>
    <w:uiPriority w:val="9"/>
    <w:qFormat/>
    <w:rsid w:val="00CE7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E7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E7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E73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E73D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rinthtml">
    <w:name w:val="print_html"/>
    <w:basedOn w:val="a0"/>
    <w:rsid w:val="00CE73D4"/>
  </w:style>
  <w:style w:type="paragraph" w:customStyle="1" w:styleId="ac">
    <w:name w:val="_ac"/>
    <w:basedOn w:val="a"/>
    <w:rsid w:val="00CE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E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73D4"/>
    <w:rPr>
      <w:b/>
      <w:bCs/>
    </w:rPr>
  </w:style>
  <w:style w:type="paragraph" w:customStyle="1" w:styleId="aj">
    <w:name w:val="_aj"/>
    <w:basedOn w:val="a"/>
    <w:rsid w:val="00CE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21B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121B9"/>
    <w:rPr>
      <w:rFonts w:ascii="Calibri" w:eastAsia="Times New Roman" w:hAnsi="Calibri" w:cs="Times New Roman"/>
      <w:szCs w:val="20"/>
      <w:lang w:eastAsia="ar-SA"/>
    </w:rPr>
  </w:style>
  <w:style w:type="paragraph" w:styleId="a7">
    <w:name w:val="footnote text"/>
    <w:basedOn w:val="a"/>
    <w:link w:val="a8"/>
    <w:rsid w:val="0025563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a8">
    <w:name w:val="Текст сноски Знак"/>
    <w:basedOn w:val="a0"/>
    <w:link w:val="a7"/>
    <w:rsid w:val="00255631"/>
    <w:rPr>
      <w:rFonts w:ascii="Calibri" w:eastAsia="Times New Roman" w:hAnsi="Calibri" w:cs="Times New Roman"/>
      <w:sz w:val="24"/>
      <w:szCs w:val="24"/>
      <w:lang w:eastAsia="en-US"/>
    </w:rPr>
  </w:style>
  <w:style w:type="character" w:styleId="a9">
    <w:name w:val="footnote reference"/>
    <w:basedOn w:val="a0"/>
    <w:rsid w:val="00255631"/>
    <w:rPr>
      <w:rFonts w:cs="Times New Roman"/>
      <w:vertAlign w:val="superscript"/>
    </w:rPr>
  </w:style>
  <w:style w:type="paragraph" w:styleId="aa">
    <w:name w:val="header"/>
    <w:basedOn w:val="a"/>
    <w:link w:val="ab"/>
    <w:rsid w:val="0025563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rsid w:val="00255631"/>
    <w:rPr>
      <w:rFonts w:ascii="Calibri" w:eastAsia="Times New Roman" w:hAnsi="Calibri" w:cs="Times New Roman"/>
      <w:lang w:eastAsia="en-US"/>
    </w:rPr>
  </w:style>
  <w:style w:type="character" w:styleId="ad">
    <w:name w:val="Hyperlink"/>
    <w:basedOn w:val="a0"/>
    <w:rsid w:val="006716EA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2E130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">
    <w:name w:val="List Paragraph"/>
    <w:basedOn w:val="a"/>
    <w:uiPriority w:val="34"/>
    <w:qFormat/>
    <w:rsid w:val="006B0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468BB-BFF0-4AF0-BB83-50FFF1A3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12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2017-11-10T11:24:00Z</dcterms:created>
  <dcterms:modified xsi:type="dcterms:W3CDTF">2018-02-09T07:17:00Z</dcterms:modified>
</cp:coreProperties>
</file>