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448CA" w:rsidRP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448CA" w:rsidRP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CA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448CA" w:rsidRP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48CA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2448C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CA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8CA" w:rsidRDefault="002448CA" w:rsidP="00244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48CA" w:rsidRDefault="002448CA" w:rsidP="0024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30.12.2019года                                                                           №116</w:t>
      </w:r>
    </w:p>
    <w:p w:rsidR="002448CA" w:rsidRDefault="002448CA" w:rsidP="0024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856CC">
        <w:rPr>
          <w:rFonts w:ascii="Times New Roman" w:hAnsi="Times New Roman" w:cs="Times New Roman"/>
          <w:sz w:val="28"/>
          <w:szCs w:val="28"/>
        </w:rPr>
        <w:t xml:space="preserve">АМО «Новотузуклейский сельсовет» </w:t>
      </w:r>
      <w:r>
        <w:rPr>
          <w:rFonts w:ascii="Times New Roman" w:hAnsi="Times New Roman" w:cs="Times New Roman"/>
          <w:sz w:val="28"/>
          <w:szCs w:val="28"/>
        </w:rPr>
        <w:t>от 29.11.2013 №198 «Об образовании Совета старейшин при главе администрации муниципального образования «Новотузуклейский сельсовет»</w:t>
      </w:r>
    </w:p>
    <w:p w:rsidR="002448CA" w:rsidRDefault="002448CA" w:rsidP="002448CA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A5A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ротацией кадров  внести в постановление МАО «Новотузуклейский сельсовет» </w:t>
      </w:r>
      <w:r w:rsidR="00E856CC">
        <w:rPr>
          <w:rFonts w:ascii="Times New Roman" w:hAnsi="Times New Roman" w:cs="Times New Roman"/>
          <w:sz w:val="28"/>
          <w:szCs w:val="28"/>
        </w:rPr>
        <w:t>от 29.11.2013 №198 «Об образовании Совета старейшин при главе администрации муниципального образования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380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2448CA" w:rsidRDefault="002448CA" w:rsidP="002448CA">
      <w:pPr>
        <w:pStyle w:val="a3"/>
        <w:numPr>
          <w:ilvl w:val="0"/>
          <w:numId w:val="1"/>
        </w:num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постановлению читать в новой редакции:</w:t>
      </w:r>
    </w:p>
    <w:p w:rsidR="002448CA" w:rsidRDefault="002448CA" w:rsidP="002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3A5A4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Персональный состав участников Совета старейшин при главе администрации муниципального образования «Новотузуклейский сельсовет»</w:t>
      </w:r>
    </w:p>
    <w:p w:rsidR="002448CA" w:rsidRDefault="002448CA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Вера Павловна</w:t>
      </w:r>
    </w:p>
    <w:p w:rsidR="00E856CC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Абдрахман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Мухарович</w:t>
      </w:r>
      <w:proofErr w:type="spellEnd"/>
    </w:p>
    <w:p w:rsidR="002448CA" w:rsidRDefault="002448CA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Валентина</w:t>
      </w:r>
      <w:r w:rsidR="00E856CC">
        <w:rPr>
          <w:rFonts w:ascii="Times New Roman" w:hAnsi="Times New Roman"/>
          <w:sz w:val="28"/>
          <w:szCs w:val="28"/>
        </w:rPr>
        <w:t xml:space="preserve"> Викторовна</w:t>
      </w:r>
    </w:p>
    <w:p w:rsidR="00E856CC" w:rsidRPr="002448CA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Панченко Антонина Тимофеевна</w:t>
      </w:r>
    </w:p>
    <w:p w:rsidR="00E856CC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Перова Таисия Борисовна</w:t>
      </w:r>
    </w:p>
    <w:p w:rsidR="00E856CC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Пичугина Наталья Петровна- председатель Совета</w:t>
      </w:r>
    </w:p>
    <w:p w:rsidR="00E856CC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Пчелякова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Федоровна</w:t>
      </w:r>
    </w:p>
    <w:p w:rsidR="00E856CC" w:rsidRDefault="00E856CC" w:rsidP="00E85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Геннадий Павлович</w:t>
      </w:r>
    </w:p>
    <w:p w:rsidR="00E856CC" w:rsidRPr="003A5A48" w:rsidRDefault="00E856CC" w:rsidP="00E856CC">
      <w:pPr>
        <w:spacing w:before="45"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 </w:t>
      </w:r>
      <w:r w:rsidRPr="003A5A4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опубликованию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3A5A4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«Новотузуклейский сельсовет»</w:t>
      </w:r>
      <w:r w:rsidRPr="003A5A4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856CC" w:rsidRPr="003A5A48" w:rsidRDefault="00E856CC" w:rsidP="00E856CC">
      <w:pPr>
        <w:spacing w:before="45" w:after="0" w:line="240" w:lineRule="auto"/>
        <w:ind w:left="360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5A48">
        <w:rPr>
          <w:rFonts w:ascii="Times New Roman" w:hAnsi="Times New Roman"/>
          <w:sz w:val="28"/>
          <w:szCs w:val="28"/>
        </w:rPr>
        <w:t> Контроль над исполнением  настоящего постановления оставляю за собой.</w:t>
      </w:r>
    </w:p>
    <w:p w:rsidR="00E856CC" w:rsidRDefault="00E856CC" w:rsidP="00E856CC">
      <w:pPr>
        <w:spacing w:before="180" w:after="18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3A5A48">
        <w:rPr>
          <w:rFonts w:ascii="Times New Roman" w:hAnsi="Times New Roman"/>
          <w:sz w:val="28"/>
          <w:szCs w:val="28"/>
        </w:rPr>
        <w:t xml:space="preserve">    Глава </w:t>
      </w:r>
      <w:r>
        <w:rPr>
          <w:rFonts w:ascii="Times New Roman" w:hAnsi="Times New Roman"/>
          <w:sz w:val="28"/>
          <w:szCs w:val="28"/>
        </w:rPr>
        <w:t>МО</w:t>
      </w:r>
    </w:p>
    <w:p w:rsidR="00E856CC" w:rsidRDefault="00E856CC" w:rsidP="00453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«Новотузуклейский сельсовет»                                 В.Б.Богданова</w:t>
      </w:r>
      <w:r w:rsidRPr="00F21F16">
        <w:rPr>
          <w:rFonts w:ascii="Times New Roman" w:hAnsi="Times New Roman"/>
          <w:sz w:val="28"/>
          <w:szCs w:val="28"/>
        </w:rPr>
        <w:t xml:space="preserve"> </w:t>
      </w:r>
    </w:p>
    <w:p w:rsidR="00E856CC" w:rsidRPr="00E856CC" w:rsidRDefault="00E856CC" w:rsidP="00E856CC">
      <w:pPr>
        <w:rPr>
          <w:rFonts w:ascii="Times New Roman" w:hAnsi="Times New Roman"/>
          <w:sz w:val="28"/>
          <w:szCs w:val="28"/>
        </w:rPr>
      </w:pPr>
    </w:p>
    <w:sectPr w:rsidR="00E856CC" w:rsidRPr="00E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BA"/>
    <w:multiLevelType w:val="hybridMultilevel"/>
    <w:tmpl w:val="40E01D02"/>
    <w:lvl w:ilvl="0" w:tplc="A692DE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30A48"/>
    <w:multiLevelType w:val="hybridMultilevel"/>
    <w:tmpl w:val="658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766EB"/>
    <w:multiLevelType w:val="multilevel"/>
    <w:tmpl w:val="47CE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48CA"/>
    <w:rsid w:val="002448CA"/>
    <w:rsid w:val="00453D0E"/>
    <w:rsid w:val="00E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4B01-485D-4F84-A11D-EEAF4277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2020-01-08T06:25:00Z</dcterms:created>
  <dcterms:modified xsi:type="dcterms:W3CDTF">2020-01-08T06:45:00Z</dcterms:modified>
</cp:coreProperties>
</file>