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FE" w:rsidRPr="000A6B6B" w:rsidRDefault="00FB2CFE" w:rsidP="00FB2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>Астраханская область</w:t>
      </w:r>
    </w:p>
    <w:p w:rsidR="00FB2CFE" w:rsidRPr="000A6B6B" w:rsidRDefault="00FB2CFE" w:rsidP="00FB2C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>Камызякский район</w:t>
      </w:r>
    </w:p>
    <w:p w:rsidR="00FB2CFE" w:rsidRPr="000A6B6B" w:rsidRDefault="00FB2CFE" w:rsidP="008563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856380" w:rsidRPr="000A6B6B">
        <w:rPr>
          <w:rFonts w:ascii="Times New Roman" w:hAnsi="Times New Roman" w:cs="Times New Roman"/>
          <w:sz w:val="24"/>
          <w:szCs w:val="24"/>
        </w:rPr>
        <w:t xml:space="preserve"> «Новотузуклейский сельсовет»</w:t>
      </w:r>
    </w:p>
    <w:p w:rsidR="00FB2CFE" w:rsidRPr="000A6B6B" w:rsidRDefault="00FB2CFE" w:rsidP="00FB2C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6B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РЕШЕНИЕ    СОВЕТА</w:t>
      </w:r>
    </w:p>
    <w:p w:rsidR="00FB2CFE" w:rsidRPr="000A6B6B" w:rsidRDefault="00FB2CFE" w:rsidP="00FB2CFE">
      <w:pPr>
        <w:rPr>
          <w:rFonts w:ascii="Times New Roman" w:hAnsi="Times New Roman" w:cs="Times New Roman"/>
          <w:sz w:val="24"/>
          <w:szCs w:val="24"/>
        </w:rPr>
      </w:pPr>
    </w:p>
    <w:p w:rsidR="00FB2CFE" w:rsidRPr="000A6B6B" w:rsidRDefault="00FB2CFE" w:rsidP="00FB2CFE">
      <w:pPr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 xml:space="preserve">От </w:t>
      </w:r>
      <w:r w:rsidR="00856380" w:rsidRPr="000A6B6B">
        <w:rPr>
          <w:rFonts w:ascii="Times New Roman" w:hAnsi="Times New Roman" w:cs="Times New Roman"/>
          <w:sz w:val="24"/>
          <w:szCs w:val="24"/>
        </w:rPr>
        <w:t>20.11.</w:t>
      </w:r>
      <w:r w:rsidR="00E633E7" w:rsidRPr="000A6B6B">
        <w:rPr>
          <w:rFonts w:ascii="Times New Roman" w:hAnsi="Times New Roman" w:cs="Times New Roman"/>
          <w:sz w:val="24"/>
          <w:szCs w:val="24"/>
        </w:rPr>
        <w:t xml:space="preserve"> 2019г.  № </w:t>
      </w:r>
      <w:r w:rsidR="00856380" w:rsidRPr="000A6B6B">
        <w:rPr>
          <w:rFonts w:ascii="Times New Roman" w:hAnsi="Times New Roman" w:cs="Times New Roman"/>
          <w:sz w:val="24"/>
          <w:szCs w:val="24"/>
        </w:rPr>
        <w:t>14                                                                                   с.Тузуклей</w:t>
      </w:r>
      <w:r w:rsidRPr="000A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CFE" w:rsidRPr="000A6B6B" w:rsidRDefault="00FB2CFE" w:rsidP="00FB2CFE">
      <w:pPr>
        <w:jc w:val="both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 xml:space="preserve">«О  внесение изменений  в решение Совета </w:t>
      </w:r>
    </w:p>
    <w:p w:rsidR="00FB2CFE" w:rsidRPr="000A6B6B" w:rsidRDefault="00FB2CFE" w:rsidP="00FB2CFE">
      <w:pPr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>МО «</w:t>
      </w:r>
      <w:r w:rsidR="00856380" w:rsidRPr="000A6B6B">
        <w:rPr>
          <w:rFonts w:ascii="Times New Roman" w:hAnsi="Times New Roman" w:cs="Times New Roman"/>
          <w:sz w:val="24"/>
          <w:szCs w:val="24"/>
        </w:rPr>
        <w:t xml:space="preserve">Новотузуклейский </w:t>
      </w:r>
      <w:r w:rsidRPr="000A6B6B">
        <w:rPr>
          <w:rFonts w:ascii="Times New Roman" w:hAnsi="Times New Roman" w:cs="Times New Roman"/>
          <w:sz w:val="24"/>
          <w:szCs w:val="24"/>
        </w:rPr>
        <w:t xml:space="preserve">сельсовет» от </w:t>
      </w:r>
      <w:r w:rsidR="00856380" w:rsidRPr="000A6B6B">
        <w:rPr>
          <w:rFonts w:ascii="Times New Roman" w:hAnsi="Times New Roman" w:cs="Times New Roman"/>
          <w:sz w:val="24"/>
          <w:szCs w:val="24"/>
        </w:rPr>
        <w:t>12.12</w:t>
      </w:r>
      <w:r w:rsidRPr="000A6B6B">
        <w:rPr>
          <w:rFonts w:ascii="Times New Roman" w:hAnsi="Times New Roman" w:cs="Times New Roman"/>
          <w:sz w:val="24"/>
          <w:szCs w:val="24"/>
        </w:rPr>
        <w:t>.201</w:t>
      </w:r>
      <w:r w:rsidR="00856380" w:rsidRPr="000A6B6B">
        <w:rPr>
          <w:rFonts w:ascii="Times New Roman" w:hAnsi="Times New Roman" w:cs="Times New Roman"/>
          <w:sz w:val="24"/>
          <w:szCs w:val="24"/>
        </w:rPr>
        <w:t>8г</w:t>
      </w:r>
      <w:r w:rsidRPr="000A6B6B">
        <w:rPr>
          <w:rFonts w:ascii="Times New Roman" w:hAnsi="Times New Roman" w:cs="Times New Roman"/>
          <w:sz w:val="24"/>
          <w:szCs w:val="24"/>
        </w:rPr>
        <w:t xml:space="preserve"> № 1</w:t>
      </w:r>
      <w:r w:rsidR="00856380" w:rsidRPr="000A6B6B">
        <w:rPr>
          <w:rFonts w:ascii="Times New Roman" w:hAnsi="Times New Roman" w:cs="Times New Roman"/>
          <w:sz w:val="24"/>
          <w:szCs w:val="24"/>
        </w:rPr>
        <w:t>41</w:t>
      </w:r>
    </w:p>
    <w:p w:rsidR="00FB2CFE" w:rsidRPr="000A6B6B" w:rsidRDefault="00FB2CFE" w:rsidP="00FB2CFE">
      <w:pPr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 xml:space="preserve">о передачи </w:t>
      </w:r>
      <w:r w:rsidR="00AE313B" w:rsidRPr="000A6B6B">
        <w:rPr>
          <w:rFonts w:ascii="Times New Roman" w:hAnsi="Times New Roman" w:cs="Times New Roman"/>
          <w:sz w:val="24"/>
          <w:szCs w:val="24"/>
        </w:rPr>
        <w:t xml:space="preserve">МО «Камызякский район» </w:t>
      </w:r>
      <w:r w:rsidR="00AE313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0A6B6B">
        <w:rPr>
          <w:rFonts w:ascii="Times New Roman" w:hAnsi="Times New Roman" w:cs="Times New Roman"/>
          <w:sz w:val="24"/>
          <w:szCs w:val="24"/>
        </w:rPr>
        <w:t xml:space="preserve">части полномочий по решению вопросов местного значения </w:t>
      </w:r>
      <w:r w:rsidR="00AE313B">
        <w:rPr>
          <w:rFonts w:ascii="Times New Roman" w:hAnsi="Times New Roman" w:cs="Times New Roman"/>
          <w:sz w:val="24"/>
          <w:szCs w:val="24"/>
        </w:rPr>
        <w:t>в сфере культуры МО «Новотузуклейский сельсовет»</w:t>
      </w:r>
    </w:p>
    <w:p w:rsidR="00FB2CFE" w:rsidRDefault="00FB2CFE" w:rsidP="00FB2CFE">
      <w:pPr>
        <w:spacing w:line="240" w:lineRule="auto"/>
        <w:jc w:val="both"/>
        <w:rPr>
          <w:rStyle w:val="FontStyle28"/>
          <w:b w:val="0"/>
        </w:rPr>
      </w:pPr>
      <w:r>
        <w:rPr>
          <w:rStyle w:val="FontStyle28"/>
          <w:b w:val="0"/>
        </w:rPr>
        <w:t>В связи с изменением финансирования руководствуясь  ФЗ</w:t>
      </w:r>
      <w:r w:rsidRPr="00DF3CD6">
        <w:rPr>
          <w:rStyle w:val="FontStyle28"/>
          <w:b w:val="0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DF3CD6">
          <w:rPr>
            <w:rStyle w:val="FontStyle28"/>
            <w:b w:val="0"/>
          </w:rPr>
          <w:t>2003 г</w:t>
        </w:r>
      </w:smartTag>
      <w:r w:rsidRPr="00DF3CD6">
        <w:rPr>
          <w:rStyle w:val="FontStyle28"/>
          <w:b w:val="0"/>
        </w:rPr>
        <w:t>. №1</w:t>
      </w:r>
      <w:r>
        <w:rPr>
          <w:rStyle w:val="FontStyle28"/>
          <w:b w:val="0"/>
        </w:rPr>
        <w:t xml:space="preserve">31-ФЗ </w:t>
      </w:r>
      <w:r w:rsidRPr="00DF3CD6">
        <w:rPr>
          <w:rStyle w:val="FontStyle28"/>
          <w:b w:val="0"/>
        </w:rPr>
        <w:t>«Об общих принципах органи</w:t>
      </w:r>
      <w:r>
        <w:rPr>
          <w:rStyle w:val="FontStyle28"/>
          <w:b w:val="0"/>
        </w:rPr>
        <w:t>зации местного самоуправления в РФ</w:t>
      </w:r>
      <w:r w:rsidRPr="00DF3CD6">
        <w:rPr>
          <w:rStyle w:val="FontStyle28"/>
          <w:b w:val="0"/>
        </w:rPr>
        <w:t>»</w:t>
      </w:r>
      <w:r>
        <w:rPr>
          <w:rStyle w:val="FontStyle28"/>
          <w:b w:val="0"/>
        </w:rPr>
        <w:t>,</w:t>
      </w:r>
      <w:r w:rsidR="00E633E7">
        <w:rPr>
          <w:rStyle w:val="FontStyle28"/>
          <w:b w:val="0"/>
        </w:rPr>
        <w:t xml:space="preserve"> </w:t>
      </w:r>
      <w:r>
        <w:rPr>
          <w:rStyle w:val="FontStyle28"/>
          <w:b w:val="0"/>
        </w:rPr>
        <w:t xml:space="preserve">Совет муниципального образования </w:t>
      </w:r>
      <w:r w:rsidR="00E633E7">
        <w:rPr>
          <w:sz w:val="24"/>
          <w:szCs w:val="24"/>
        </w:rPr>
        <w:t>«</w:t>
      </w:r>
      <w:r w:rsidR="000A6B6B">
        <w:rPr>
          <w:sz w:val="24"/>
          <w:szCs w:val="24"/>
        </w:rPr>
        <w:t>Новотузуклейский</w:t>
      </w:r>
      <w:r w:rsidR="00E633E7">
        <w:rPr>
          <w:sz w:val="24"/>
          <w:szCs w:val="24"/>
        </w:rPr>
        <w:t xml:space="preserve"> сельсовет»</w:t>
      </w:r>
    </w:p>
    <w:p w:rsidR="00FB2CFE" w:rsidRPr="00DF3CD6" w:rsidRDefault="00FB2CFE" w:rsidP="00FB2CFE">
      <w:pPr>
        <w:spacing w:line="240" w:lineRule="auto"/>
        <w:rPr>
          <w:rStyle w:val="FontStyle28"/>
          <w:b w:val="0"/>
        </w:rPr>
      </w:pPr>
    </w:p>
    <w:p w:rsidR="00FB2CFE" w:rsidRPr="000A6B6B" w:rsidRDefault="00FB2CFE" w:rsidP="00FB2CFE">
      <w:pPr>
        <w:spacing w:line="240" w:lineRule="auto"/>
        <w:jc w:val="both"/>
        <w:rPr>
          <w:rStyle w:val="FontStyle28"/>
          <w:b w:val="0"/>
        </w:rPr>
      </w:pPr>
      <w:r w:rsidRPr="000A6B6B">
        <w:rPr>
          <w:rStyle w:val="FontStyle28"/>
          <w:b w:val="0"/>
        </w:rPr>
        <w:t xml:space="preserve"> РЕШИЛ:</w:t>
      </w:r>
    </w:p>
    <w:p w:rsidR="00FB2CFE" w:rsidRPr="000A6B6B" w:rsidRDefault="00FB2CFE" w:rsidP="00FB2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6B">
        <w:rPr>
          <w:rStyle w:val="FontStyle28"/>
          <w:b w:val="0"/>
        </w:rPr>
        <w:t xml:space="preserve">Внести в Решение Совета МО </w:t>
      </w:r>
      <w:r w:rsidR="00E633E7" w:rsidRPr="000A6B6B">
        <w:rPr>
          <w:rFonts w:ascii="Times New Roman" w:hAnsi="Times New Roman" w:cs="Times New Roman"/>
          <w:sz w:val="24"/>
          <w:szCs w:val="24"/>
        </w:rPr>
        <w:t>«</w:t>
      </w:r>
      <w:r w:rsidR="000A6B6B" w:rsidRPr="000A6B6B">
        <w:rPr>
          <w:rFonts w:ascii="Times New Roman" w:hAnsi="Times New Roman" w:cs="Times New Roman"/>
          <w:sz w:val="24"/>
          <w:szCs w:val="24"/>
        </w:rPr>
        <w:t xml:space="preserve">Новотузуклейский </w:t>
      </w:r>
      <w:r w:rsidR="00E633E7" w:rsidRPr="000A6B6B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Pr="000A6B6B">
        <w:rPr>
          <w:rStyle w:val="FontStyle28"/>
          <w:b w:val="0"/>
        </w:rPr>
        <w:t xml:space="preserve">от </w:t>
      </w:r>
      <w:r w:rsidR="000A6B6B" w:rsidRPr="000A6B6B">
        <w:rPr>
          <w:rStyle w:val="FontStyle28"/>
          <w:b w:val="0"/>
        </w:rPr>
        <w:t>12</w:t>
      </w:r>
      <w:r w:rsidR="00E633E7" w:rsidRPr="000A6B6B">
        <w:rPr>
          <w:rStyle w:val="FontStyle28"/>
          <w:b w:val="0"/>
        </w:rPr>
        <w:t>.12.2018</w:t>
      </w:r>
      <w:r w:rsidR="00AE313B">
        <w:rPr>
          <w:rStyle w:val="FontStyle28"/>
          <w:b w:val="0"/>
        </w:rPr>
        <w:t>года</w:t>
      </w:r>
      <w:r w:rsidR="00E633E7" w:rsidRPr="000A6B6B">
        <w:rPr>
          <w:rStyle w:val="FontStyle28"/>
          <w:b w:val="0"/>
        </w:rPr>
        <w:t xml:space="preserve">   </w:t>
      </w:r>
      <w:r w:rsidRPr="000A6B6B">
        <w:rPr>
          <w:rFonts w:ascii="Times New Roman" w:hAnsi="Times New Roman" w:cs="Times New Roman"/>
          <w:sz w:val="24"/>
          <w:szCs w:val="24"/>
        </w:rPr>
        <w:t xml:space="preserve">«О передаче </w:t>
      </w:r>
      <w:r w:rsidR="00AE313B">
        <w:rPr>
          <w:rFonts w:ascii="Times New Roman" w:hAnsi="Times New Roman" w:cs="Times New Roman"/>
          <w:sz w:val="24"/>
          <w:szCs w:val="24"/>
        </w:rPr>
        <w:t xml:space="preserve">МО «Камызякский район» </w:t>
      </w:r>
      <w:r w:rsidRPr="000A6B6B">
        <w:rPr>
          <w:rFonts w:ascii="Times New Roman" w:hAnsi="Times New Roman" w:cs="Times New Roman"/>
          <w:sz w:val="24"/>
          <w:szCs w:val="24"/>
        </w:rPr>
        <w:t>осуществления части полномочий по решению вопросов местного  значения</w:t>
      </w:r>
      <w:r w:rsidR="00AE313B">
        <w:rPr>
          <w:rFonts w:ascii="Times New Roman" w:hAnsi="Times New Roman" w:cs="Times New Roman"/>
          <w:sz w:val="24"/>
          <w:szCs w:val="24"/>
        </w:rPr>
        <w:t xml:space="preserve"> в сфере культуры </w:t>
      </w:r>
      <w:r w:rsidR="00E633E7" w:rsidRPr="000A6B6B">
        <w:rPr>
          <w:rFonts w:ascii="Times New Roman" w:hAnsi="Times New Roman" w:cs="Times New Roman"/>
          <w:sz w:val="24"/>
          <w:szCs w:val="24"/>
        </w:rPr>
        <w:t xml:space="preserve"> </w:t>
      </w:r>
      <w:r w:rsidRPr="000A6B6B">
        <w:rPr>
          <w:rFonts w:ascii="Times New Roman" w:hAnsi="Times New Roman" w:cs="Times New Roman"/>
          <w:sz w:val="24"/>
          <w:szCs w:val="24"/>
        </w:rPr>
        <w:t>муниципально</w:t>
      </w:r>
      <w:r w:rsidR="00AE313B">
        <w:rPr>
          <w:rFonts w:ascii="Times New Roman" w:hAnsi="Times New Roman" w:cs="Times New Roman"/>
          <w:sz w:val="24"/>
          <w:szCs w:val="24"/>
        </w:rPr>
        <w:t>го</w:t>
      </w:r>
      <w:r w:rsidRPr="000A6B6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E313B">
        <w:rPr>
          <w:rFonts w:ascii="Times New Roman" w:hAnsi="Times New Roman" w:cs="Times New Roman"/>
          <w:sz w:val="24"/>
          <w:szCs w:val="24"/>
        </w:rPr>
        <w:t>я</w:t>
      </w:r>
      <w:r w:rsidRPr="000A6B6B">
        <w:rPr>
          <w:rFonts w:ascii="Times New Roman" w:hAnsi="Times New Roman" w:cs="Times New Roman"/>
          <w:sz w:val="24"/>
          <w:szCs w:val="24"/>
        </w:rPr>
        <w:t xml:space="preserve"> «</w:t>
      </w:r>
      <w:r w:rsidR="00AE313B">
        <w:rPr>
          <w:rFonts w:ascii="Times New Roman" w:hAnsi="Times New Roman" w:cs="Times New Roman"/>
          <w:sz w:val="24"/>
          <w:szCs w:val="24"/>
        </w:rPr>
        <w:t>Новотузуклейский сельсовет</w:t>
      </w:r>
      <w:r w:rsidRPr="000A6B6B">
        <w:rPr>
          <w:rFonts w:ascii="Times New Roman" w:hAnsi="Times New Roman" w:cs="Times New Roman"/>
          <w:sz w:val="24"/>
          <w:szCs w:val="24"/>
        </w:rPr>
        <w:t>»  следующие изменения:</w:t>
      </w:r>
    </w:p>
    <w:p w:rsidR="00FB2CFE" w:rsidRPr="000A6B6B" w:rsidRDefault="00FB2CFE" w:rsidP="00FB2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>1.1 В пункте 3 слова  «</w:t>
      </w:r>
      <w:r w:rsidR="000A6B6B" w:rsidRPr="000A6B6B">
        <w:rPr>
          <w:rFonts w:ascii="Times New Roman" w:hAnsi="Times New Roman" w:cs="Times New Roman"/>
          <w:sz w:val="24"/>
          <w:szCs w:val="24"/>
        </w:rPr>
        <w:t>117 00</w:t>
      </w:r>
      <w:r w:rsidR="00E633E7" w:rsidRPr="000A6B6B">
        <w:rPr>
          <w:rFonts w:ascii="Times New Roman" w:hAnsi="Times New Roman" w:cs="Times New Roman"/>
          <w:sz w:val="24"/>
          <w:szCs w:val="24"/>
        </w:rPr>
        <w:t xml:space="preserve">0 </w:t>
      </w:r>
      <w:r w:rsidRPr="000A6B6B">
        <w:rPr>
          <w:rFonts w:ascii="Times New Roman" w:hAnsi="Times New Roman" w:cs="Times New Roman"/>
          <w:sz w:val="24"/>
          <w:szCs w:val="24"/>
        </w:rPr>
        <w:t>(</w:t>
      </w:r>
      <w:r w:rsidR="000A6B6B" w:rsidRPr="000A6B6B">
        <w:rPr>
          <w:rFonts w:ascii="Times New Roman" w:hAnsi="Times New Roman" w:cs="Times New Roman"/>
          <w:sz w:val="24"/>
          <w:szCs w:val="24"/>
        </w:rPr>
        <w:t>сто семнадцать тысяч  рублей</w:t>
      </w:r>
      <w:r w:rsidRPr="000A6B6B">
        <w:rPr>
          <w:rFonts w:ascii="Times New Roman" w:hAnsi="Times New Roman" w:cs="Times New Roman"/>
          <w:sz w:val="24"/>
          <w:szCs w:val="24"/>
        </w:rPr>
        <w:t xml:space="preserve"> </w:t>
      </w:r>
      <w:r w:rsidR="000A6B6B" w:rsidRPr="000A6B6B">
        <w:rPr>
          <w:rFonts w:ascii="Times New Roman" w:hAnsi="Times New Roman" w:cs="Times New Roman"/>
          <w:sz w:val="24"/>
          <w:szCs w:val="24"/>
        </w:rPr>
        <w:t>)</w:t>
      </w:r>
      <w:r w:rsidRPr="000A6B6B">
        <w:rPr>
          <w:rFonts w:ascii="Times New Roman" w:hAnsi="Times New Roman" w:cs="Times New Roman"/>
          <w:sz w:val="24"/>
          <w:szCs w:val="24"/>
        </w:rPr>
        <w:t>»</w:t>
      </w:r>
      <w:r w:rsidR="0026222F" w:rsidRPr="000A6B6B">
        <w:rPr>
          <w:rFonts w:ascii="Times New Roman" w:hAnsi="Times New Roman" w:cs="Times New Roman"/>
          <w:sz w:val="24"/>
          <w:szCs w:val="24"/>
        </w:rPr>
        <w:t xml:space="preserve"> </w:t>
      </w:r>
      <w:r w:rsidRPr="000A6B6B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0A6B6B" w:rsidRPr="000A6B6B">
        <w:rPr>
          <w:rFonts w:ascii="Times New Roman" w:hAnsi="Times New Roman" w:cs="Times New Roman"/>
          <w:sz w:val="24"/>
          <w:szCs w:val="24"/>
        </w:rPr>
        <w:t>85 776</w:t>
      </w:r>
      <w:r w:rsidR="0026222F" w:rsidRPr="000A6B6B">
        <w:rPr>
          <w:rFonts w:ascii="Times New Roman" w:hAnsi="Times New Roman" w:cs="Times New Roman"/>
          <w:sz w:val="24"/>
          <w:szCs w:val="24"/>
        </w:rPr>
        <w:t xml:space="preserve"> </w:t>
      </w:r>
      <w:r w:rsidRPr="000A6B6B">
        <w:rPr>
          <w:rFonts w:ascii="Times New Roman" w:hAnsi="Times New Roman" w:cs="Times New Roman"/>
          <w:sz w:val="24"/>
          <w:szCs w:val="24"/>
        </w:rPr>
        <w:t>(</w:t>
      </w:r>
      <w:r w:rsidR="000A6B6B" w:rsidRPr="000A6B6B">
        <w:rPr>
          <w:rFonts w:ascii="Times New Roman" w:hAnsi="Times New Roman" w:cs="Times New Roman"/>
          <w:sz w:val="24"/>
          <w:szCs w:val="24"/>
        </w:rPr>
        <w:t>восемьдесят пять тысяч семьсот семьдесят шесть</w:t>
      </w:r>
      <w:r w:rsidR="00AE313B">
        <w:rPr>
          <w:rFonts w:ascii="Times New Roman" w:hAnsi="Times New Roman" w:cs="Times New Roman"/>
          <w:sz w:val="24"/>
          <w:szCs w:val="24"/>
        </w:rPr>
        <w:t>)</w:t>
      </w:r>
      <w:r w:rsidR="0026222F" w:rsidRPr="000A6B6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E313B">
        <w:rPr>
          <w:rFonts w:ascii="Times New Roman" w:hAnsi="Times New Roman" w:cs="Times New Roman"/>
          <w:sz w:val="24"/>
          <w:szCs w:val="24"/>
        </w:rPr>
        <w:t xml:space="preserve"> 69</w:t>
      </w:r>
      <w:r w:rsidR="0026222F" w:rsidRPr="000A6B6B">
        <w:rPr>
          <w:rFonts w:ascii="Times New Roman" w:hAnsi="Times New Roman" w:cs="Times New Roman"/>
          <w:sz w:val="24"/>
          <w:szCs w:val="24"/>
        </w:rPr>
        <w:t xml:space="preserve">  копеек</w:t>
      </w:r>
      <w:r w:rsidRPr="000A6B6B">
        <w:rPr>
          <w:rFonts w:ascii="Times New Roman" w:hAnsi="Times New Roman" w:cs="Times New Roman"/>
          <w:sz w:val="24"/>
          <w:szCs w:val="24"/>
        </w:rPr>
        <w:t>.»</w:t>
      </w:r>
    </w:p>
    <w:p w:rsidR="00FB2CFE" w:rsidRPr="000A6B6B" w:rsidRDefault="00FB2CFE" w:rsidP="00FB2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 xml:space="preserve">Обнародовать данное решение </w:t>
      </w:r>
      <w:r w:rsidR="00AE313B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FB2CFE" w:rsidRPr="000A6B6B" w:rsidRDefault="00FB2CFE" w:rsidP="00FB2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>Настоящее решение вступает в силу  с момента его подписания.</w:t>
      </w:r>
    </w:p>
    <w:p w:rsidR="00FB2CFE" w:rsidRPr="000A6B6B" w:rsidRDefault="00FB2CFE" w:rsidP="00FB2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CFE" w:rsidRPr="000A6B6B" w:rsidRDefault="00FB2CFE" w:rsidP="00FB2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 xml:space="preserve">Председатель Совета МО </w:t>
      </w:r>
    </w:p>
    <w:p w:rsidR="00FB2CFE" w:rsidRPr="000A6B6B" w:rsidRDefault="0026222F" w:rsidP="00262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B6B">
        <w:rPr>
          <w:rFonts w:ascii="Times New Roman" w:hAnsi="Times New Roman" w:cs="Times New Roman"/>
          <w:sz w:val="24"/>
          <w:szCs w:val="24"/>
        </w:rPr>
        <w:t>«</w:t>
      </w:r>
      <w:r w:rsidR="000A6B6B" w:rsidRPr="000A6B6B">
        <w:rPr>
          <w:rFonts w:ascii="Times New Roman" w:hAnsi="Times New Roman" w:cs="Times New Roman"/>
          <w:sz w:val="24"/>
          <w:szCs w:val="24"/>
        </w:rPr>
        <w:t xml:space="preserve">Новотузуклейский сельсовет»                 </w:t>
      </w:r>
      <w:r w:rsidRPr="000A6B6B">
        <w:rPr>
          <w:rFonts w:ascii="Times New Roman" w:hAnsi="Times New Roman" w:cs="Times New Roman"/>
          <w:sz w:val="24"/>
          <w:szCs w:val="24"/>
        </w:rPr>
        <w:t xml:space="preserve">     </w:t>
      </w:r>
      <w:r w:rsidR="00CE01BC" w:rsidRPr="000A6B6B">
        <w:rPr>
          <w:rFonts w:ascii="Times New Roman" w:hAnsi="Times New Roman" w:cs="Times New Roman"/>
          <w:sz w:val="24"/>
          <w:szCs w:val="24"/>
        </w:rPr>
        <w:t>_________</w:t>
      </w:r>
      <w:r w:rsidR="000A6B6B" w:rsidRPr="000A6B6B">
        <w:rPr>
          <w:rFonts w:ascii="Times New Roman" w:hAnsi="Times New Roman" w:cs="Times New Roman"/>
          <w:sz w:val="24"/>
          <w:szCs w:val="24"/>
        </w:rPr>
        <w:t xml:space="preserve">  Л.Г.</w:t>
      </w:r>
      <w:r w:rsidR="000A6B6B">
        <w:rPr>
          <w:rFonts w:ascii="Times New Roman" w:hAnsi="Times New Roman" w:cs="Times New Roman"/>
          <w:sz w:val="24"/>
          <w:szCs w:val="24"/>
        </w:rPr>
        <w:t xml:space="preserve"> </w:t>
      </w:r>
      <w:r w:rsidR="000A6B6B" w:rsidRPr="000A6B6B">
        <w:rPr>
          <w:rFonts w:ascii="Times New Roman" w:hAnsi="Times New Roman" w:cs="Times New Roman"/>
          <w:sz w:val="24"/>
          <w:szCs w:val="24"/>
        </w:rPr>
        <w:t>Пиченикина</w:t>
      </w:r>
    </w:p>
    <w:p w:rsidR="0026222F" w:rsidRPr="00AE313B" w:rsidRDefault="00AE313B" w:rsidP="0026222F">
      <w:pPr>
        <w:pStyle w:val="a3"/>
        <w:rPr>
          <w:rStyle w:val="FontStyle28"/>
          <w:b w:val="0"/>
          <w:bCs w:val="0"/>
        </w:rPr>
      </w:pPr>
      <w:r w:rsidRPr="00AE313B">
        <w:rPr>
          <w:rStyle w:val="FontStyle28"/>
          <w:b w:val="0"/>
          <w:bCs w:val="0"/>
        </w:rPr>
        <w:t>Глава АМО «Новотузуклейский сельсовет»    _________ В.Б.Богданова</w:t>
      </w:r>
    </w:p>
    <w:p w:rsidR="00FB2CFE" w:rsidRPr="00AE313B" w:rsidRDefault="00FB2CFE" w:rsidP="00FB2CFE">
      <w:pPr>
        <w:spacing w:line="240" w:lineRule="auto"/>
        <w:rPr>
          <w:rStyle w:val="FontStyle28"/>
          <w:b w:val="0"/>
        </w:rPr>
      </w:pPr>
    </w:p>
    <w:p w:rsidR="000A6B6B" w:rsidRDefault="000A6B6B" w:rsidP="00FB2CFE">
      <w:pPr>
        <w:spacing w:line="240" w:lineRule="auto"/>
        <w:rPr>
          <w:rStyle w:val="FontStyle28"/>
          <w:b w:val="0"/>
        </w:rPr>
      </w:pPr>
    </w:p>
    <w:p w:rsidR="000A6B6B" w:rsidRDefault="000A6B6B" w:rsidP="00FB2CFE">
      <w:pPr>
        <w:spacing w:line="240" w:lineRule="auto"/>
        <w:rPr>
          <w:rStyle w:val="FontStyle28"/>
          <w:b w:val="0"/>
        </w:rPr>
      </w:pPr>
    </w:p>
    <w:p w:rsidR="000A6B6B" w:rsidRDefault="000A6B6B" w:rsidP="00FB2CFE">
      <w:pPr>
        <w:spacing w:line="240" w:lineRule="auto"/>
        <w:rPr>
          <w:rStyle w:val="FontStyle28"/>
          <w:b w:val="0"/>
        </w:rPr>
      </w:pPr>
    </w:p>
    <w:p w:rsidR="00FB2CFE" w:rsidRDefault="00FB2CFE" w:rsidP="00FB2CFE">
      <w:pPr>
        <w:spacing w:line="240" w:lineRule="auto"/>
        <w:rPr>
          <w:rStyle w:val="FontStyle28"/>
          <w:b w:val="0"/>
        </w:rPr>
      </w:pPr>
    </w:p>
    <w:p w:rsidR="00E626F4" w:rsidRDefault="00FB2CFE" w:rsidP="00FB2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AE313B" w:rsidRDefault="00E626F4" w:rsidP="00FB2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FB2CFE">
        <w:rPr>
          <w:rFonts w:ascii="Times New Roman" w:hAnsi="Times New Roman"/>
          <w:b/>
          <w:sz w:val="24"/>
          <w:szCs w:val="24"/>
        </w:rPr>
        <w:t xml:space="preserve">   </w:t>
      </w:r>
    </w:p>
    <w:p w:rsidR="00FB2CFE" w:rsidRPr="00DF3CD6" w:rsidRDefault="00AE313B" w:rsidP="00FB2C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</w:t>
      </w:r>
      <w:r w:rsidR="00FB2CFE" w:rsidRPr="00DF3CD6">
        <w:rPr>
          <w:rFonts w:ascii="Times New Roman" w:hAnsi="Times New Roman"/>
          <w:b/>
          <w:sz w:val="24"/>
          <w:szCs w:val="24"/>
        </w:rPr>
        <w:t>Дополнительное соглашение № 1</w:t>
      </w:r>
    </w:p>
    <w:p w:rsidR="00FB2CFE" w:rsidRPr="00DF3CD6" w:rsidRDefault="00FB2CFE" w:rsidP="00FB2C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Соглашению   от </w:t>
      </w:r>
      <w:r w:rsidR="000A6B6B">
        <w:rPr>
          <w:rFonts w:ascii="Times New Roman" w:hAnsi="Times New Roman"/>
          <w:b/>
          <w:sz w:val="24"/>
          <w:szCs w:val="24"/>
        </w:rPr>
        <w:t>15.12.</w:t>
      </w:r>
      <w:r w:rsidR="00417B76">
        <w:rPr>
          <w:rFonts w:ascii="Times New Roman" w:hAnsi="Times New Roman"/>
          <w:b/>
          <w:sz w:val="24"/>
          <w:szCs w:val="24"/>
        </w:rPr>
        <w:t>2018г</w:t>
      </w:r>
      <w:r w:rsidRPr="00417B76">
        <w:rPr>
          <w:rFonts w:ascii="Times New Roman" w:hAnsi="Times New Roman"/>
          <w:b/>
          <w:sz w:val="24"/>
          <w:szCs w:val="24"/>
        </w:rPr>
        <w:t>.</w:t>
      </w:r>
    </w:p>
    <w:p w:rsidR="00FB2CFE" w:rsidRPr="00DF3CD6" w:rsidRDefault="00FB2CFE" w:rsidP="00FB2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CD6">
        <w:rPr>
          <w:rFonts w:ascii="Times New Roman" w:hAnsi="Times New Roman"/>
          <w:b/>
          <w:sz w:val="24"/>
          <w:szCs w:val="24"/>
        </w:rPr>
        <w:t xml:space="preserve">«О передаче </w:t>
      </w:r>
      <w:r w:rsidR="00417B76">
        <w:rPr>
          <w:rFonts w:ascii="Times New Roman" w:hAnsi="Times New Roman"/>
          <w:b/>
          <w:sz w:val="24"/>
          <w:szCs w:val="24"/>
        </w:rPr>
        <w:t xml:space="preserve">муниципальному образованию </w:t>
      </w:r>
      <w:r w:rsidRPr="00DF3CD6">
        <w:rPr>
          <w:rFonts w:ascii="Times New Roman" w:hAnsi="Times New Roman"/>
          <w:b/>
          <w:sz w:val="24"/>
          <w:szCs w:val="24"/>
        </w:rPr>
        <w:t xml:space="preserve"> «Камызякский район» </w:t>
      </w:r>
    </w:p>
    <w:p w:rsidR="00FB2CFE" w:rsidRPr="00DF3CD6" w:rsidRDefault="00FB2CFE" w:rsidP="00FB2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3CD6">
        <w:rPr>
          <w:rFonts w:ascii="Times New Roman" w:hAnsi="Times New Roman"/>
          <w:b/>
          <w:sz w:val="24"/>
          <w:szCs w:val="24"/>
        </w:rPr>
        <w:t>осуществления  части полномочий по решению вопросов  местного значения</w:t>
      </w:r>
    </w:p>
    <w:p w:rsidR="00FB2CFE" w:rsidRPr="00DF3CD6" w:rsidRDefault="00FB2CFE" w:rsidP="00FB2C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культуры </w:t>
      </w:r>
      <w:r w:rsidRPr="00DF3CD6">
        <w:rPr>
          <w:rFonts w:ascii="Times New Roman" w:hAnsi="Times New Roman"/>
          <w:b/>
          <w:sz w:val="24"/>
          <w:szCs w:val="24"/>
        </w:rPr>
        <w:t xml:space="preserve">  муниципального образования </w:t>
      </w:r>
      <w:r w:rsidR="00417B76" w:rsidRPr="00417B76">
        <w:rPr>
          <w:rFonts w:ascii="Times New Roman" w:hAnsi="Times New Roman"/>
          <w:b/>
          <w:sz w:val="24"/>
          <w:szCs w:val="24"/>
        </w:rPr>
        <w:t>«</w:t>
      </w:r>
      <w:r w:rsidR="000A6B6B">
        <w:rPr>
          <w:rFonts w:ascii="Times New Roman" w:hAnsi="Times New Roman"/>
          <w:b/>
          <w:sz w:val="24"/>
          <w:szCs w:val="24"/>
        </w:rPr>
        <w:t>Новотузуклейский</w:t>
      </w:r>
      <w:r w:rsidR="00417B76" w:rsidRPr="00417B76">
        <w:rPr>
          <w:rFonts w:ascii="Times New Roman" w:hAnsi="Times New Roman"/>
          <w:b/>
          <w:sz w:val="24"/>
          <w:szCs w:val="24"/>
        </w:rPr>
        <w:t xml:space="preserve"> сельсовет»</w:t>
      </w:r>
    </w:p>
    <w:p w:rsidR="00FB2CFE" w:rsidRPr="00DF3CD6" w:rsidRDefault="00FB2CFE" w:rsidP="00FB2C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spacing w:line="240" w:lineRule="auto"/>
        <w:rPr>
          <w:rFonts w:ascii="Times New Roman" w:hAnsi="Times New Roman"/>
          <w:sz w:val="24"/>
          <w:szCs w:val="24"/>
        </w:rPr>
      </w:pPr>
      <w:r w:rsidRPr="00DF3CD6">
        <w:rPr>
          <w:rFonts w:ascii="Times New Roman" w:hAnsi="Times New Roman"/>
          <w:sz w:val="24"/>
          <w:szCs w:val="24"/>
        </w:rPr>
        <w:t xml:space="preserve">   </w:t>
      </w:r>
      <w:r w:rsidR="000A6B6B">
        <w:rPr>
          <w:rFonts w:ascii="Times New Roman" w:hAnsi="Times New Roman"/>
          <w:sz w:val="24"/>
          <w:szCs w:val="24"/>
        </w:rPr>
        <w:t>с.Тузуклей                                                                                              25.11.</w:t>
      </w:r>
      <w:r w:rsidR="00417B76">
        <w:rPr>
          <w:rFonts w:ascii="Times New Roman" w:hAnsi="Times New Roman"/>
          <w:sz w:val="24"/>
          <w:szCs w:val="24"/>
        </w:rPr>
        <w:t xml:space="preserve"> 201</w:t>
      </w:r>
      <w:r w:rsidR="000A6B6B">
        <w:rPr>
          <w:rFonts w:ascii="Times New Roman" w:hAnsi="Times New Roman"/>
          <w:sz w:val="24"/>
          <w:szCs w:val="24"/>
        </w:rPr>
        <w:t>9</w:t>
      </w:r>
      <w:r w:rsidR="00417B76">
        <w:rPr>
          <w:rFonts w:ascii="Times New Roman" w:hAnsi="Times New Roman"/>
          <w:sz w:val="24"/>
          <w:szCs w:val="24"/>
        </w:rPr>
        <w:t xml:space="preserve">г. </w:t>
      </w:r>
    </w:p>
    <w:p w:rsidR="00FB2CFE" w:rsidRPr="00DF3CD6" w:rsidRDefault="00FB2CFE" w:rsidP="00FB2CF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B2CFE" w:rsidRPr="00DF3CD6" w:rsidRDefault="00417B76" w:rsidP="007D61F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Style w:val="FontStyle28"/>
          <w:b w:val="0"/>
        </w:rPr>
        <w:t>Муниципальное</w:t>
      </w:r>
      <w:r w:rsidR="00FB2CFE">
        <w:rPr>
          <w:rStyle w:val="FontStyle28"/>
          <w:b w:val="0"/>
        </w:rPr>
        <w:t xml:space="preserve"> образовани</w:t>
      </w:r>
      <w:r>
        <w:rPr>
          <w:rStyle w:val="FontStyle28"/>
          <w:b w:val="0"/>
        </w:rPr>
        <w:t xml:space="preserve">е </w:t>
      </w:r>
      <w:r w:rsidR="008278AC" w:rsidRPr="00417B76">
        <w:rPr>
          <w:rFonts w:ascii="Times New Roman" w:hAnsi="Times New Roman"/>
          <w:b/>
          <w:sz w:val="24"/>
          <w:szCs w:val="24"/>
        </w:rPr>
        <w:t>«</w:t>
      </w:r>
      <w:r w:rsidR="000A6B6B">
        <w:rPr>
          <w:rFonts w:ascii="Times New Roman" w:hAnsi="Times New Roman"/>
          <w:b/>
          <w:sz w:val="24"/>
          <w:szCs w:val="24"/>
        </w:rPr>
        <w:t>Новотузуклейский</w:t>
      </w:r>
      <w:r w:rsidR="008278AC" w:rsidRPr="00417B76">
        <w:rPr>
          <w:rFonts w:ascii="Times New Roman" w:hAnsi="Times New Roman"/>
          <w:b/>
          <w:sz w:val="24"/>
          <w:szCs w:val="24"/>
        </w:rPr>
        <w:t xml:space="preserve"> сельсовет»</w:t>
      </w:r>
      <w:r w:rsidR="008278AC">
        <w:rPr>
          <w:rFonts w:ascii="Times New Roman" w:hAnsi="Times New Roman"/>
          <w:b/>
          <w:sz w:val="24"/>
          <w:szCs w:val="24"/>
        </w:rPr>
        <w:t xml:space="preserve"> </w:t>
      </w:r>
      <w:r w:rsidR="00FB2CFE" w:rsidRPr="00DF3CD6">
        <w:rPr>
          <w:rStyle w:val="FontStyle28"/>
          <w:b w:val="0"/>
        </w:rPr>
        <w:t xml:space="preserve">в лице главы </w:t>
      </w:r>
      <w:r w:rsidR="007417EF">
        <w:rPr>
          <w:rStyle w:val="FontStyle28"/>
          <w:b w:val="0"/>
        </w:rPr>
        <w:t xml:space="preserve"> </w:t>
      </w:r>
      <w:r w:rsidR="00FB2CFE" w:rsidRPr="00DF3CD6">
        <w:rPr>
          <w:rStyle w:val="FontStyle28"/>
          <w:b w:val="0"/>
        </w:rPr>
        <w:t xml:space="preserve">муниципального образования </w:t>
      </w:r>
      <w:r w:rsidR="007417EF">
        <w:rPr>
          <w:rStyle w:val="FontStyle28"/>
          <w:b w:val="0"/>
        </w:rPr>
        <w:t>Богдановой Веры Борисовны</w:t>
      </w:r>
      <w:r w:rsidR="00FB2CFE" w:rsidRPr="00DF3CD6">
        <w:rPr>
          <w:rStyle w:val="FontStyle35"/>
          <w:sz w:val="24"/>
          <w:szCs w:val="24"/>
        </w:rPr>
        <w:t>, дей</w:t>
      </w:r>
      <w:r w:rsidR="00FB2CFE">
        <w:rPr>
          <w:rStyle w:val="FontStyle35"/>
          <w:sz w:val="24"/>
          <w:szCs w:val="24"/>
        </w:rPr>
        <w:t xml:space="preserve">ствующего на основании Устава </w:t>
      </w:r>
      <w:r w:rsidR="00FB2CFE" w:rsidRPr="00DF3CD6">
        <w:rPr>
          <w:rStyle w:val="FontStyle35"/>
          <w:sz w:val="24"/>
          <w:szCs w:val="24"/>
        </w:rPr>
        <w:t xml:space="preserve">МО </w:t>
      </w:r>
      <w:r w:rsidR="007D61F3" w:rsidRPr="007417EF">
        <w:rPr>
          <w:rFonts w:ascii="Times New Roman" w:hAnsi="Times New Roman" w:cs="Times New Roman"/>
          <w:sz w:val="24"/>
          <w:szCs w:val="24"/>
        </w:rPr>
        <w:t>«</w:t>
      </w:r>
      <w:r w:rsidR="007417EF" w:rsidRPr="007417EF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7D61F3" w:rsidRPr="007417EF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D61F3">
        <w:rPr>
          <w:sz w:val="24"/>
          <w:szCs w:val="24"/>
        </w:rPr>
        <w:t xml:space="preserve"> </w:t>
      </w:r>
      <w:r w:rsidR="00FB2CFE" w:rsidRPr="00DF3CD6">
        <w:rPr>
          <w:rStyle w:val="FontStyle28"/>
          <w:b w:val="0"/>
        </w:rPr>
        <w:t xml:space="preserve">именуемый в дальнейшем «Поселение», с одной стороны, и </w:t>
      </w:r>
      <w:r w:rsidR="007417EF">
        <w:rPr>
          <w:rStyle w:val="FontStyle28"/>
          <w:b w:val="0"/>
        </w:rPr>
        <w:t xml:space="preserve"> </w:t>
      </w:r>
      <w:r w:rsidR="007417EF" w:rsidRPr="00AE6021">
        <w:rPr>
          <w:rStyle w:val="FontStyle28"/>
          <w:b w:val="0"/>
          <w:color w:val="FF0000"/>
        </w:rPr>
        <w:t xml:space="preserve"> </w:t>
      </w:r>
      <w:r w:rsidR="007D61F3" w:rsidRPr="00215C85">
        <w:rPr>
          <w:rStyle w:val="FontStyle28"/>
          <w:b w:val="0"/>
          <w:color w:val="000000" w:themeColor="text1"/>
        </w:rPr>
        <w:t>муниципально</w:t>
      </w:r>
      <w:r w:rsidR="00215C85">
        <w:rPr>
          <w:rStyle w:val="FontStyle28"/>
          <w:b w:val="0"/>
        </w:rPr>
        <w:t>е</w:t>
      </w:r>
      <w:r w:rsidR="007417EF" w:rsidRPr="00215C85">
        <w:rPr>
          <w:rStyle w:val="FontStyle28"/>
          <w:b w:val="0"/>
        </w:rPr>
        <w:t xml:space="preserve"> </w:t>
      </w:r>
      <w:r w:rsidR="00FB2CFE">
        <w:rPr>
          <w:rStyle w:val="FontStyle28"/>
          <w:b w:val="0"/>
        </w:rPr>
        <w:t xml:space="preserve"> образовани</w:t>
      </w:r>
      <w:r w:rsidR="00215C85">
        <w:rPr>
          <w:rStyle w:val="FontStyle28"/>
          <w:b w:val="0"/>
        </w:rPr>
        <w:t>е</w:t>
      </w:r>
      <w:r w:rsidR="00FB2CFE" w:rsidRPr="00DF3CD6">
        <w:rPr>
          <w:rStyle w:val="FontStyle28"/>
          <w:b w:val="0"/>
        </w:rPr>
        <w:t xml:space="preserve"> «Камызякский район», в лице главы администрации муниципального образования «Камызякский район» Попова Романа Владимировича, де</w:t>
      </w:r>
      <w:r w:rsidR="00FB2CFE">
        <w:rPr>
          <w:rStyle w:val="FontStyle28"/>
          <w:b w:val="0"/>
        </w:rPr>
        <w:t xml:space="preserve">йствующего на основании Устава </w:t>
      </w:r>
      <w:r w:rsidR="00FB2CFE" w:rsidRPr="00DF3CD6">
        <w:rPr>
          <w:rStyle w:val="FontStyle28"/>
          <w:b w:val="0"/>
        </w:rPr>
        <w:t xml:space="preserve">МО «Камызякский район», именуемый в дальнейшем «Район», с другой стороны, совместно именуемые «Стороны», руководствуясь пунктом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FB2CFE" w:rsidRPr="00DF3CD6">
          <w:rPr>
            <w:rStyle w:val="FontStyle28"/>
            <w:b w:val="0"/>
          </w:rPr>
          <w:t>2003 г</w:t>
        </w:r>
      </w:smartTag>
      <w:r w:rsidR="00FB2CFE" w:rsidRPr="00DF3CD6">
        <w:rPr>
          <w:rStyle w:val="FontStyle28"/>
          <w:b w:val="0"/>
        </w:rPr>
        <w:t xml:space="preserve">. №131-Ф3 «Об общих принципах организации местного самоуправления в Российской Федерации», решением Совета МО </w:t>
      </w:r>
      <w:r w:rsidR="007D61F3" w:rsidRPr="007417EF">
        <w:rPr>
          <w:rFonts w:ascii="Times New Roman" w:hAnsi="Times New Roman" w:cs="Times New Roman"/>
          <w:sz w:val="24"/>
          <w:szCs w:val="24"/>
        </w:rPr>
        <w:t>«</w:t>
      </w:r>
      <w:r w:rsidR="007417EF" w:rsidRPr="007417EF">
        <w:rPr>
          <w:rFonts w:ascii="Times New Roman" w:hAnsi="Times New Roman" w:cs="Times New Roman"/>
          <w:sz w:val="24"/>
          <w:szCs w:val="24"/>
        </w:rPr>
        <w:t>Новотузуклейский</w:t>
      </w:r>
      <w:r w:rsidR="007D61F3">
        <w:rPr>
          <w:sz w:val="24"/>
          <w:szCs w:val="24"/>
        </w:rPr>
        <w:t xml:space="preserve"> </w:t>
      </w:r>
      <w:r w:rsidR="007D61F3" w:rsidRPr="007417EF">
        <w:rPr>
          <w:rFonts w:ascii="Times New Roman" w:hAnsi="Times New Roman" w:cs="Times New Roman"/>
          <w:sz w:val="24"/>
          <w:szCs w:val="24"/>
        </w:rPr>
        <w:t>сельсовет</w:t>
      </w:r>
      <w:r w:rsidR="007D61F3">
        <w:rPr>
          <w:sz w:val="24"/>
          <w:szCs w:val="24"/>
        </w:rPr>
        <w:t xml:space="preserve">» </w:t>
      </w:r>
      <w:r w:rsidR="00FB2CFE" w:rsidRPr="00DF3CD6">
        <w:rPr>
          <w:rStyle w:val="FontStyle28"/>
          <w:b w:val="0"/>
        </w:rPr>
        <w:t xml:space="preserve">от </w:t>
      </w:r>
      <w:r w:rsidR="007417EF">
        <w:rPr>
          <w:rStyle w:val="FontStyle28"/>
          <w:b w:val="0"/>
        </w:rPr>
        <w:t>20.11.2019</w:t>
      </w:r>
      <w:r w:rsidR="007D61F3">
        <w:rPr>
          <w:rStyle w:val="FontStyle28"/>
          <w:b w:val="0"/>
        </w:rPr>
        <w:t>г. №</w:t>
      </w:r>
      <w:r w:rsidR="007417EF">
        <w:rPr>
          <w:rStyle w:val="FontStyle28"/>
          <w:b w:val="0"/>
        </w:rPr>
        <w:t xml:space="preserve"> 14</w:t>
      </w:r>
      <w:r w:rsidR="00FB2CFE" w:rsidRPr="00DF3CD6">
        <w:rPr>
          <w:rStyle w:val="FontStyle28"/>
          <w:b w:val="0"/>
        </w:rPr>
        <w:t xml:space="preserve"> и решением Совета МО «Камызякский район» от </w:t>
      </w:r>
      <w:r w:rsidR="00824189">
        <w:rPr>
          <w:rStyle w:val="FontStyle28"/>
          <w:b w:val="0"/>
        </w:rPr>
        <w:t>05.12.2018г.</w:t>
      </w:r>
      <w:r w:rsidR="00FB2CFE" w:rsidRPr="00DF3CD6">
        <w:rPr>
          <w:rStyle w:val="FontStyle28"/>
          <w:b w:val="0"/>
        </w:rPr>
        <w:t xml:space="preserve"> №</w:t>
      </w:r>
      <w:r w:rsidR="00824189">
        <w:rPr>
          <w:rStyle w:val="FontStyle28"/>
          <w:b w:val="0"/>
        </w:rPr>
        <w:t xml:space="preserve"> 282 </w:t>
      </w:r>
      <w:r w:rsidR="00FB2CFE" w:rsidRPr="00DF3CD6">
        <w:rPr>
          <w:rStyle w:val="FontStyle28"/>
          <w:b w:val="0"/>
        </w:rPr>
        <w:t xml:space="preserve">заключили настоящее </w:t>
      </w:r>
      <w:r w:rsidR="00FB2CFE" w:rsidRPr="00DF3CD6">
        <w:rPr>
          <w:rFonts w:ascii="Times New Roman" w:hAnsi="Times New Roman"/>
          <w:sz w:val="24"/>
          <w:szCs w:val="24"/>
        </w:rPr>
        <w:t>Дополнительное соглашение о нижеследующем:</w:t>
      </w:r>
    </w:p>
    <w:p w:rsidR="00FB2CFE" w:rsidRPr="00DF3CD6" w:rsidRDefault="00FB2CFE" w:rsidP="00FB2CF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B2CFE" w:rsidRPr="008F7112" w:rsidRDefault="00FB2CFE" w:rsidP="008F7112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F7112">
        <w:rPr>
          <w:rFonts w:ascii="Times New Roman" w:hAnsi="Times New Roman"/>
          <w:sz w:val="24"/>
          <w:szCs w:val="24"/>
        </w:rPr>
        <w:t>1.</w:t>
      </w:r>
      <w:r w:rsidR="008F7112">
        <w:rPr>
          <w:rFonts w:ascii="Times New Roman" w:hAnsi="Times New Roman"/>
          <w:sz w:val="24"/>
          <w:szCs w:val="24"/>
        </w:rPr>
        <w:t xml:space="preserve"> </w:t>
      </w:r>
      <w:r w:rsidRPr="008F7112">
        <w:rPr>
          <w:rFonts w:ascii="Times New Roman" w:hAnsi="Times New Roman"/>
          <w:sz w:val="24"/>
          <w:szCs w:val="24"/>
        </w:rPr>
        <w:t>Стороны Дополнительного соглашения догов</w:t>
      </w:r>
      <w:r w:rsidR="008F7112">
        <w:rPr>
          <w:rFonts w:ascii="Times New Roman" w:hAnsi="Times New Roman"/>
          <w:sz w:val="24"/>
          <w:szCs w:val="24"/>
        </w:rPr>
        <w:t xml:space="preserve">орились внести в Соглашение от </w:t>
      </w:r>
      <w:r w:rsidR="007417EF">
        <w:rPr>
          <w:rFonts w:ascii="Times New Roman" w:hAnsi="Times New Roman"/>
          <w:sz w:val="24"/>
          <w:szCs w:val="24"/>
        </w:rPr>
        <w:t>15.12.</w:t>
      </w:r>
      <w:r w:rsidRPr="008F7112">
        <w:rPr>
          <w:rFonts w:ascii="Times New Roman" w:hAnsi="Times New Roman"/>
          <w:sz w:val="24"/>
          <w:szCs w:val="24"/>
        </w:rPr>
        <w:t>2018г.</w:t>
      </w:r>
      <w:r w:rsidR="008F7112" w:rsidRPr="008F7112">
        <w:rPr>
          <w:rFonts w:ascii="Times New Roman" w:hAnsi="Times New Roman"/>
          <w:sz w:val="24"/>
          <w:szCs w:val="24"/>
        </w:rPr>
        <w:t xml:space="preserve"> </w:t>
      </w:r>
      <w:r w:rsidRPr="008F7112">
        <w:rPr>
          <w:rFonts w:ascii="Times New Roman" w:hAnsi="Times New Roman"/>
          <w:sz w:val="24"/>
          <w:szCs w:val="24"/>
        </w:rPr>
        <w:t xml:space="preserve">(далее – Соглашение) изменение, изложив п. 2.2.1. в следующей  редакции: передать Району в порядке, установленном пунктом 3 настоящего Соглашения, финансовые средства (межбюджетные трансферты) бюджета </w:t>
      </w:r>
      <w:r w:rsidR="007417EF">
        <w:rPr>
          <w:rFonts w:ascii="Times New Roman" w:hAnsi="Times New Roman"/>
          <w:sz w:val="24"/>
          <w:szCs w:val="24"/>
        </w:rPr>
        <w:t xml:space="preserve"> </w:t>
      </w:r>
      <w:r w:rsidRPr="008F711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417EF">
        <w:rPr>
          <w:rFonts w:ascii="Times New Roman" w:hAnsi="Times New Roman"/>
          <w:sz w:val="24"/>
          <w:szCs w:val="24"/>
        </w:rPr>
        <w:t xml:space="preserve"> </w:t>
      </w:r>
      <w:r w:rsidRPr="008F7112">
        <w:rPr>
          <w:rFonts w:ascii="Times New Roman" w:hAnsi="Times New Roman"/>
          <w:sz w:val="24"/>
          <w:szCs w:val="24"/>
        </w:rPr>
        <w:t xml:space="preserve"> на реализацию полномочий, предусмотренных пунктом 1 настоящего соглашения, изложив приложение № 1 к Соглашению в новой редакции (прилагается).</w:t>
      </w:r>
    </w:p>
    <w:p w:rsidR="00FB2CFE" w:rsidRPr="00DF3CD6" w:rsidRDefault="00FB2CFE" w:rsidP="00FB2CFE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3CD6">
        <w:rPr>
          <w:rFonts w:ascii="Times New Roman" w:hAnsi="Times New Roman"/>
          <w:sz w:val="24"/>
          <w:szCs w:val="24"/>
        </w:rPr>
        <w:t>2.</w:t>
      </w:r>
      <w:r w:rsidR="008F7112">
        <w:rPr>
          <w:rFonts w:ascii="Times New Roman" w:hAnsi="Times New Roman"/>
          <w:sz w:val="24"/>
          <w:szCs w:val="24"/>
        </w:rPr>
        <w:t xml:space="preserve"> </w:t>
      </w:r>
      <w:r w:rsidRPr="00DF3CD6">
        <w:rPr>
          <w:rFonts w:ascii="Times New Roman" w:hAnsi="Times New Roman"/>
          <w:sz w:val="24"/>
          <w:szCs w:val="24"/>
        </w:rPr>
        <w:t xml:space="preserve">Настоящее Дополнительное соглашение составлено в </w:t>
      </w:r>
      <w:r w:rsidR="007417EF">
        <w:rPr>
          <w:rFonts w:ascii="Times New Roman" w:hAnsi="Times New Roman"/>
          <w:sz w:val="24"/>
          <w:szCs w:val="24"/>
        </w:rPr>
        <w:t>двух</w:t>
      </w:r>
      <w:r w:rsidRPr="00DF3CD6">
        <w:rPr>
          <w:rFonts w:ascii="Times New Roman" w:hAnsi="Times New Roman"/>
          <w:sz w:val="24"/>
          <w:szCs w:val="24"/>
        </w:rPr>
        <w:t xml:space="preserve"> экземплярах для каждой стороны, каждый из которых имеет равную юридическую силу.</w:t>
      </w:r>
    </w:p>
    <w:p w:rsidR="00FB2CFE" w:rsidRPr="00DF3CD6" w:rsidRDefault="00FB2CFE" w:rsidP="00FB2CFE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3CD6">
        <w:rPr>
          <w:rFonts w:ascii="Times New Roman" w:hAnsi="Times New Roman"/>
          <w:sz w:val="24"/>
          <w:szCs w:val="24"/>
        </w:rPr>
        <w:t>3.</w:t>
      </w:r>
      <w:r w:rsidR="008F7112">
        <w:rPr>
          <w:rFonts w:ascii="Times New Roman" w:hAnsi="Times New Roman"/>
          <w:sz w:val="24"/>
          <w:szCs w:val="24"/>
        </w:rPr>
        <w:t xml:space="preserve"> </w:t>
      </w:r>
      <w:r w:rsidRPr="00DF3CD6">
        <w:rPr>
          <w:rFonts w:ascii="Times New Roman" w:hAnsi="Times New Roman"/>
          <w:sz w:val="24"/>
          <w:szCs w:val="24"/>
        </w:rPr>
        <w:t>Настоящее Дополнительное соглашение вступает в силу с момента его подписания обеими сторонами.</w:t>
      </w:r>
    </w:p>
    <w:p w:rsidR="00FB2CFE" w:rsidRPr="00DF3CD6" w:rsidRDefault="00FB2CFE" w:rsidP="00FB2CFE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F7112" w:rsidRDefault="008F7112" w:rsidP="008F7112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 </w:t>
      </w:r>
      <w:r w:rsidR="007417EF">
        <w:rPr>
          <w:rFonts w:ascii="Times New Roman" w:hAnsi="Times New Roman"/>
          <w:sz w:val="24"/>
          <w:szCs w:val="24"/>
        </w:rPr>
        <w:t>А</w:t>
      </w:r>
      <w:r w:rsidR="00FB2CFE" w:rsidRPr="00DF3CD6">
        <w:rPr>
          <w:rFonts w:ascii="Times New Roman" w:hAnsi="Times New Roman"/>
          <w:sz w:val="24"/>
          <w:szCs w:val="24"/>
        </w:rPr>
        <w:t xml:space="preserve">МО                                                         </w:t>
      </w:r>
      <w:r w:rsidR="007417EF">
        <w:rPr>
          <w:rFonts w:ascii="Times New Roman" w:hAnsi="Times New Roman"/>
          <w:sz w:val="24"/>
          <w:szCs w:val="24"/>
        </w:rPr>
        <w:t xml:space="preserve">       </w:t>
      </w:r>
      <w:r w:rsidR="00FB2CFE" w:rsidRPr="00DF3CD6">
        <w:rPr>
          <w:rFonts w:ascii="Times New Roman" w:hAnsi="Times New Roman"/>
          <w:sz w:val="24"/>
          <w:szCs w:val="24"/>
        </w:rPr>
        <w:t xml:space="preserve">  Глава АМО</w:t>
      </w:r>
    </w:p>
    <w:p w:rsidR="00FB2CFE" w:rsidRDefault="00FB2CFE" w:rsidP="008F7112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17EF">
        <w:rPr>
          <w:rFonts w:ascii="Times New Roman" w:hAnsi="Times New Roman"/>
          <w:sz w:val="24"/>
          <w:szCs w:val="24"/>
        </w:rPr>
        <w:t xml:space="preserve"> </w:t>
      </w:r>
      <w:r w:rsidR="008F7112" w:rsidRPr="007417EF">
        <w:rPr>
          <w:rFonts w:ascii="Times New Roman" w:hAnsi="Times New Roman"/>
          <w:sz w:val="24"/>
          <w:szCs w:val="24"/>
        </w:rPr>
        <w:t>«</w:t>
      </w:r>
      <w:r w:rsidR="007417EF" w:rsidRPr="007417EF">
        <w:rPr>
          <w:rFonts w:ascii="Times New Roman" w:hAnsi="Times New Roman"/>
          <w:sz w:val="24"/>
          <w:szCs w:val="24"/>
        </w:rPr>
        <w:t xml:space="preserve">Новотузуклейский </w:t>
      </w:r>
      <w:r w:rsidR="008F7112" w:rsidRPr="007417EF">
        <w:rPr>
          <w:rFonts w:ascii="Times New Roman" w:hAnsi="Times New Roman"/>
          <w:sz w:val="24"/>
          <w:szCs w:val="24"/>
        </w:rPr>
        <w:t>сельсовет»</w:t>
      </w:r>
      <w:r w:rsidR="008F7112">
        <w:rPr>
          <w:sz w:val="24"/>
          <w:szCs w:val="24"/>
        </w:rPr>
        <w:t xml:space="preserve"> </w:t>
      </w:r>
      <w:r w:rsidRPr="00DF3CD6">
        <w:rPr>
          <w:rFonts w:ascii="Times New Roman" w:hAnsi="Times New Roman"/>
          <w:sz w:val="24"/>
          <w:szCs w:val="24"/>
        </w:rPr>
        <w:t xml:space="preserve"> </w:t>
      </w:r>
      <w:r w:rsidRPr="007417EF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417EF" w:rsidRPr="007417EF">
        <w:rPr>
          <w:rFonts w:ascii="Times New Roman" w:hAnsi="Times New Roman"/>
          <w:b/>
          <w:sz w:val="24"/>
          <w:szCs w:val="24"/>
        </w:rPr>
        <w:t xml:space="preserve">        </w:t>
      </w:r>
      <w:r w:rsidRPr="007417EF">
        <w:rPr>
          <w:rFonts w:ascii="Times New Roman" w:hAnsi="Times New Roman"/>
          <w:b/>
          <w:sz w:val="24"/>
          <w:szCs w:val="24"/>
        </w:rPr>
        <w:t xml:space="preserve"> </w:t>
      </w:r>
      <w:r w:rsidRPr="00DF3CD6">
        <w:rPr>
          <w:rFonts w:ascii="Times New Roman" w:hAnsi="Times New Roman"/>
          <w:b/>
          <w:sz w:val="24"/>
          <w:szCs w:val="24"/>
        </w:rPr>
        <w:t>«</w:t>
      </w:r>
      <w:r w:rsidRPr="00DF3CD6">
        <w:rPr>
          <w:rFonts w:ascii="Times New Roman" w:hAnsi="Times New Roman"/>
          <w:sz w:val="24"/>
          <w:szCs w:val="24"/>
        </w:rPr>
        <w:t>Камызякский район</w:t>
      </w:r>
      <w:r w:rsidRPr="00DF3CD6">
        <w:rPr>
          <w:rFonts w:ascii="Times New Roman" w:hAnsi="Times New Roman"/>
          <w:b/>
          <w:sz w:val="24"/>
          <w:szCs w:val="24"/>
        </w:rPr>
        <w:t>»</w:t>
      </w:r>
    </w:p>
    <w:p w:rsidR="00FB2CFE" w:rsidRPr="00DF3CD6" w:rsidRDefault="00FB2CFE" w:rsidP="00FB2C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3CD6">
        <w:rPr>
          <w:rFonts w:ascii="Times New Roman" w:hAnsi="Times New Roman"/>
          <w:sz w:val="24"/>
          <w:szCs w:val="24"/>
        </w:rPr>
        <w:t xml:space="preserve">   ___________ </w:t>
      </w:r>
      <w:r w:rsidR="007417EF">
        <w:rPr>
          <w:rFonts w:ascii="Times New Roman" w:hAnsi="Times New Roman"/>
          <w:sz w:val="24"/>
          <w:szCs w:val="24"/>
        </w:rPr>
        <w:t>В.Б.Богданова</w:t>
      </w:r>
      <w:r w:rsidRPr="00DF3CD6">
        <w:rPr>
          <w:rFonts w:ascii="Times New Roman" w:hAnsi="Times New Roman"/>
          <w:sz w:val="24"/>
          <w:szCs w:val="24"/>
        </w:rPr>
        <w:t xml:space="preserve">                          </w:t>
      </w:r>
      <w:r w:rsidR="007417EF">
        <w:rPr>
          <w:rFonts w:ascii="Times New Roman" w:hAnsi="Times New Roman"/>
          <w:sz w:val="24"/>
          <w:szCs w:val="24"/>
        </w:rPr>
        <w:t xml:space="preserve">     </w:t>
      </w:r>
      <w:r w:rsidRPr="00DF3CD6">
        <w:rPr>
          <w:rFonts w:ascii="Times New Roman" w:hAnsi="Times New Roman"/>
          <w:sz w:val="24"/>
          <w:szCs w:val="24"/>
        </w:rPr>
        <w:t xml:space="preserve">   ____________</w:t>
      </w:r>
      <w:r w:rsidR="008F7112">
        <w:rPr>
          <w:rFonts w:ascii="Times New Roman" w:hAnsi="Times New Roman"/>
          <w:sz w:val="24"/>
          <w:szCs w:val="24"/>
        </w:rPr>
        <w:t xml:space="preserve"> </w:t>
      </w:r>
      <w:r w:rsidRPr="00DF3CD6">
        <w:rPr>
          <w:rFonts w:ascii="Times New Roman" w:hAnsi="Times New Roman"/>
          <w:sz w:val="24"/>
          <w:szCs w:val="24"/>
        </w:rPr>
        <w:t>Р.В. Попов</w:t>
      </w:r>
    </w:p>
    <w:p w:rsidR="00FB2CFE" w:rsidRPr="00DF3CD6" w:rsidRDefault="00FB2CFE" w:rsidP="00FB2C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«____»__________2019  </w:t>
      </w:r>
      <w:r w:rsidR="008F711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417E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«____»___________2019</w:t>
      </w:r>
      <w:r w:rsidR="008F7112">
        <w:rPr>
          <w:rFonts w:ascii="Times New Roman" w:hAnsi="Times New Roman"/>
          <w:sz w:val="24"/>
          <w:szCs w:val="24"/>
        </w:rPr>
        <w:t xml:space="preserve"> г.</w:t>
      </w:r>
    </w:p>
    <w:p w:rsidR="00FB2CFE" w:rsidRPr="00DF3CD6" w:rsidRDefault="00FB2CFE" w:rsidP="00FB2C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7112" w:rsidRDefault="008F7112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7112" w:rsidRDefault="008F7112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CD2" w:rsidRDefault="00853CD2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F3CD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B2CFE" w:rsidRPr="00A66693" w:rsidRDefault="00FB2CFE" w:rsidP="00FB2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3CD6">
        <w:rPr>
          <w:rFonts w:ascii="Times New Roman" w:hAnsi="Times New Roman"/>
          <w:sz w:val="24"/>
          <w:szCs w:val="24"/>
        </w:rPr>
        <w:t>к Дополнительному соглашению «О передаче муниципального образования «Камызякский район»  осуществления  части полномочий по решению вопросов  местного значени</w:t>
      </w:r>
      <w:r>
        <w:rPr>
          <w:rFonts w:ascii="Times New Roman" w:hAnsi="Times New Roman"/>
          <w:sz w:val="24"/>
          <w:szCs w:val="24"/>
        </w:rPr>
        <w:t xml:space="preserve">я в сфере культуры </w:t>
      </w:r>
      <w:r w:rsidRPr="00DF3CD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FD153D" w:rsidRPr="00A66693">
        <w:rPr>
          <w:rFonts w:ascii="Times New Roman" w:hAnsi="Times New Roman" w:cs="Times New Roman"/>
          <w:sz w:val="24"/>
          <w:szCs w:val="24"/>
        </w:rPr>
        <w:t>«</w:t>
      </w:r>
      <w:r w:rsidR="00A66693" w:rsidRPr="00A66693">
        <w:rPr>
          <w:rFonts w:ascii="Times New Roman" w:hAnsi="Times New Roman" w:cs="Times New Roman"/>
          <w:sz w:val="24"/>
          <w:szCs w:val="24"/>
        </w:rPr>
        <w:t>Новотузуклейский сельсовет»</w:t>
      </w:r>
    </w:p>
    <w:p w:rsidR="00FB2CFE" w:rsidRPr="00DF3CD6" w:rsidRDefault="00FB2CFE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CD6">
        <w:rPr>
          <w:rFonts w:ascii="Times New Roman" w:hAnsi="Times New Roman"/>
          <w:b/>
          <w:sz w:val="24"/>
          <w:szCs w:val="24"/>
        </w:rPr>
        <w:t>Порядок расчета ежегодного объема межбюджетных трансф</w:t>
      </w:r>
      <w:r>
        <w:rPr>
          <w:rFonts w:ascii="Times New Roman" w:hAnsi="Times New Roman"/>
          <w:b/>
          <w:sz w:val="24"/>
          <w:szCs w:val="24"/>
        </w:rPr>
        <w:t xml:space="preserve">ертов, предоставляемых бюджету </w:t>
      </w:r>
      <w:r w:rsidRPr="00DF3CD6">
        <w:rPr>
          <w:rFonts w:ascii="Times New Roman" w:hAnsi="Times New Roman"/>
          <w:b/>
          <w:sz w:val="24"/>
          <w:szCs w:val="24"/>
        </w:rPr>
        <w:t>МО «Камызякский</w:t>
      </w:r>
      <w:r>
        <w:rPr>
          <w:rFonts w:ascii="Times New Roman" w:hAnsi="Times New Roman"/>
          <w:b/>
          <w:sz w:val="24"/>
          <w:szCs w:val="24"/>
        </w:rPr>
        <w:t xml:space="preserve"> район» из бюджета </w:t>
      </w:r>
      <w:r w:rsidRPr="00DF3CD6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8B14BD" w:rsidRPr="008B14BD">
        <w:rPr>
          <w:rFonts w:ascii="Times New Roman" w:hAnsi="Times New Roman"/>
          <w:b/>
          <w:sz w:val="24"/>
          <w:szCs w:val="24"/>
        </w:rPr>
        <w:t>«</w:t>
      </w:r>
      <w:r w:rsidR="00A66693">
        <w:rPr>
          <w:rFonts w:ascii="Times New Roman" w:hAnsi="Times New Roman"/>
          <w:b/>
          <w:sz w:val="24"/>
          <w:szCs w:val="24"/>
        </w:rPr>
        <w:t>Новотузуклейский</w:t>
      </w:r>
      <w:r w:rsidR="008B14BD" w:rsidRPr="008B14BD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8B14BD" w:rsidRPr="008B14BD">
        <w:rPr>
          <w:b/>
          <w:sz w:val="24"/>
          <w:szCs w:val="24"/>
        </w:rPr>
        <w:t>»</w:t>
      </w:r>
      <w:r w:rsidR="008B14BD">
        <w:rPr>
          <w:sz w:val="24"/>
          <w:szCs w:val="24"/>
        </w:rPr>
        <w:t xml:space="preserve"> </w:t>
      </w:r>
      <w:r w:rsidRPr="00DF3CD6">
        <w:rPr>
          <w:rFonts w:ascii="Times New Roman" w:hAnsi="Times New Roman"/>
          <w:b/>
          <w:sz w:val="24"/>
          <w:szCs w:val="24"/>
        </w:rPr>
        <w:t>на 2019 год.</w:t>
      </w:r>
    </w:p>
    <w:tbl>
      <w:tblPr>
        <w:tblpPr w:leftFromText="180" w:rightFromText="180" w:vertAnchor="text" w:horzAnchor="margin" w:tblpXSpec="center" w:tblpY="171"/>
        <w:tblW w:w="5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7"/>
        <w:gridCol w:w="1419"/>
        <w:gridCol w:w="1843"/>
      </w:tblGrid>
      <w:tr w:rsidR="008B14BD" w:rsidRPr="00DF3CD6" w:rsidTr="00BA4A64">
        <w:tc>
          <w:tcPr>
            <w:tcW w:w="2517" w:type="dxa"/>
            <w:tcBorders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D" w:rsidRPr="00DF3CD6" w:rsidRDefault="008B14BD" w:rsidP="008B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Сельские дома культуры</w:t>
            </w:r>
          </w:p>
        </w:tc>
      </w:tr>
      <w:tr w:rsidR="008B14BD" w:rsidRPr="00BA4A64" w:rsidTr="00BA4A64">
        <w:trPr>
          <w:gridAfter w:val="1"/>
          <w:wAfter w:w="1843" w:type="dxa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4BD" w:rsidRPr="00DF3CD6" w:rsidTr="00BA4A64">
        <w:tc>
          <w:tcPr>
            <w:tcW w:w="2517" w:type="dxa"/>
            <w:tcBorders>
              <w:top w:val="single" w:sz="4" w:space="0" w:color="auto"/>
            </w:tcBorders>
          </w:tcPr>
          <w:p w:rsidR="008B14BD" w:rsidRPr="00D9372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726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B14BD" w:rsidRPr="00D9372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2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8B14BD" w:rsidRPr="00BA4A64" w:rsidRDefault="00A66693" w:rsidP="00473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65880,71</w:t>
            </w:r>
          </w:p>
        </w:tc>
      </w:tr>
      <w:tr w:rsidR="008B14BD" w:rsidRPr="00DF3CD6" w:rsidTr="00BA4A64">
        <w:tc>
          <w:tcPr>
            <w:tcW w:w="2517" w:type="dxa"/>
          </w:tcPr>
          <w:p w:rsidR="008B14BD" w:rsidRPr="00D9372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726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419" w:type="dxa"/>
          </w:tcPr>
          <w:p w:rsidR="008B14BD" w:rsidRPr="00D9372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2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c>
          <w:tcPr>
            <w:tcW w:w="2517" w:type="dxa"/>
          </w:tcPr>
          <w:p w:rsidR="008B14BD" w:rsidRPr="00D9372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726">
              <w:rPr>
                <w:rFonts w:ascii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419" w:type="dxa"/>
          </w:tcPr>
          <w:p w:rsidR="008B14BD" w:rsidRPr="00D9372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2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843" w:type="dxa"/>
          </w:tcPr>
          <w:p w:rsidR="008B14BD" w:rsidRPr="00BA4A64" w:rsidRDefault="00A66693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6693">
              <w:rPr>
                <w:rFonts w:ascii="Times New Roman" w:hAnsi="Times New Roman"/>
                <w:sz w:val="24"/>
                <w:szCs w:val="24"/>
              </w:rPr>
              <w:t>19895,98</w:t>
            </w:r>
          </w:p>
        </w:tc>
      </w:tr>
      <w:tr w:rsidR="008B14BD" w:rsidRPr="00DF3CD6" w:rsidTr="00BA4A64">
        <w:tc>
          <w:tcPr>
            <w:tcW w:w="2517" w:type="dxa"/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419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c>
          <w:tcPr>
            <w:tcW w:w="2517" w:type="dxa"/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419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43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c>
          <w:tcPr>
            <w:tcW w:w="2517" w:type="dxa"/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419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270"/>
        </w:trPr>
        <w:tc>
          <w:tcPr>
            <w:tcW w:w="2517" w:type="dxa"/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Арендная плата за пользование</w:t>
            </w:r>
          </w:p>
        </w:tc>
        <w:tc>
          <w:tcPr>
            <w:tcW w:w="1419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135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126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267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135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525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D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4BD" w:rsidRPr="00DF3CD6" w:rsidTr="00BA4A64">
        <w:trPr>
          <w:trHeight w:val="525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8B14BD" w:rsidP="00473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C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BA4A64" w:rsidRDefault="008B14BD" w:rsidP="00473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14BD" w:rsidRPr="00DF3CD6" w:rsidRDefault="00A66693" w:rsidP="00A66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85776,69</w:t>
            </w:r>
          </w:p>
        </w:tc>
      </w:tr>
    </w:tbl>
    <w:p w:rsidR="00FB2CFE" w:rsidRPr="00DF3CD6" w:rsidRDefault="00FB2CFE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2CFE" w:rsidRPr="00DF3CD6" w:rsidRDefault="00FB2CFE" w:rsidP="00FB2CFE">
      <w:pPr>
        <w:rPr>
          <w:sz w:val="24"/>
          <w:szCs w:val="24"/>
        </w:rPr>
      </w:pPr>
    </w:p>
    <w:p w:rsidR="00FB2CFE" w:rsidRPr="00DF3CD6" w:rsidRDefault="00FB2CFE" w:rsidP="00FB2CFE">
      <w:pPr>
        <w:rPr>
          <w:sz w:val="24"/>
          <w:szCs w:val="24"/>
        </w:rPr>
      </w:pPr>
    </w:p>
    <w:p w:rsidR="00C172D2" w:rsidRDefault="00C172D2"/>
    <w:sectPr w:rsidR="00C172D2" w:rsidSect="00FB2C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18" w:rsidRDefault="00667E18" w:rsidP="00FB2CFE">
      <w:pPr>
        <w:spacing w:after="0" w:line="240" w:lineRule="auto"/>
      </w:pPr>
      <w:r>
        <w:separator/>
      </w:r>
    </w:p>
  </w:endnote>
  <w:endnote w:type="continuationSeparator" w:id="1">
    <w:p w:rsidR="00667E18" w:rsidRDefault="00667E18" w:rsidP="00FB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18" w:rsidRDefault="00667E18" w:rsidP="00FB2CFE">
      <w:pPr>
        <w:spacing w:after="0" w:line="240" w:lineRule="auto"/>
      </w:pPr>
      <w:r>
        <w:separator/>
      </w:r>
    </w:p>
  </w:footnote>
  <w:footnote w:type="continuationSeparator" w:id="1">
    <w:p w:rsidR="00667E18" w:rsidRDefault="00667E18" w:rsidP="00FB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40DC"/>
    <w:multiLevelType w:val="hybridMultilevel"/>
    <w:tmpl w:val="F32C8A8A"/>
    <w:lvl w:ilvl="0" w:tplc="28EE7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CFE"/>
    <w:rsid w:val="00013858"/>
    <w:rsid w:val="00050A44"/>
    <w:rsid w:val="000A6B6B"/>
    <w:rsid w:val="000F22A4"/>
    <w:rsid w:val="001234AE"/>
    <w:rsid w:val="00215C85"/>
    <w:rsid w:val="0026222F"/>
    <w:rsid w:val="002A264B"/>
    <w:rsid w:val="00364044"/>
    <w:rsid w:val="00417B76"/>
    <w:rsid w:val="004F0C68"/>
    <w:rsid w:val="0060597D"/>
    <w:rsid w:val="00667E18"/>
    <w:rsid w:val="007417EF"/>
    <w:rsid w:val="00751B45"/>
    <w:rsid w:val="007D61F3"/>
    <w:rsid w:val="00824189"/>
    <w:rsid w:val="008278AC"/>
    <w:rsid w:val="00853CD2"/>
    <w:rsid w:val="00856380"/>
    <w:rsid w:val="008B14BD"/>
    <w:rsid w:val="008F7112"/>
    <w:rsid w:val="009E2019"/>
    <w:rsid w:val="009E32FA"/>
    <w:rsid w:val="00A66693"/>
    <w:rsid w:val="00A90B76"/>
    <w:rsid w:val="00AE313B"/>
    <w:rsid w:val="00AE6021"/>
    <w:rsid w:val="00B34565"/>
    <w:rsid w:val="00BA4A64"/>
    <w:rsid w:val="00C172D2"/>
    <w:rsid w:val="00CE01BC"/>
    <w:rsid w:val="00D93726"/>
    <w:rsid w:val="00DF2D69"/>
    <w:rsid w:val="00E626F4"/>
    <w:rsid w:val="00E633E7"/>
    <w:rsid w:val="00FB2CFE"/>
    <w:rsid w:val="00FD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2C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FB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FB2C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rsid w:val="00FB2CFE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B2CF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B2C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2C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B2CFE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B2C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2C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2C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2C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2C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EE78-2294-4B58-8B64-7B2C3351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Admin</cp:lastModifiedBy>
  <cp:revision>13</cp:revision>
  <cp:lastPrinted>2020-02-17T04:02:00Z</cp:lastPrinted>
  <dcterms:created xsi:type="dcterms:W3CDTF">2020-02-11T11:13:00Z</dcterms:created>
  <dcterms:modified xsi:type="dcterms:W3CDTF">2020-04-01T04:53:00Z</dcterms:modified>
</cp:coreProperties>
</file>