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AE" w:rsidRPr="00E42040" w:rsidRDefault="009B73AE" w:rsidP="009B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B73AE" w:rsidRPr="00E42040" w:rsidRDefault="009B73AE" w:rsidP="009B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B73AE" w:rsidRPr="00E42040" w:rsidRDefault="009B73AE" w:rsidP="009B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B73AE" w:rsidRPr="00E42040" w:rsidRDefault="009B73AE" w:rsidP="009B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2040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E420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73AE" w:rsidRPr="00E42040" w:rsidRDefault="009B73AE" w:rsidP="009B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9B73AE" w:rsidRPr="00E42040" w:rsidRDefault="009B73AE" w:rsidP="009B7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3AE" w:rsidRPr="00E42040" w:rsidRDefault="009B73AE" w:rsidP="009B73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040">
        <w:rPr>
          <w:rFonts w:ascii="Times New Roman" w:hAnsi="Times New Roman" w:cs="Times New Roman"/>
          <w:sz w:val="32"/>
          <w:szCs w:val="32"/>
        </w:rPr>
        <w:t>Решение</w:t>
      </w:r>
    </w:p>
    <w:p w:rsidR="009B73AE" w:rsidRPr="00E42040" w:rsidRDefault="009B73AE" w:rsidP="009B73A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Pr="00E42040">
        <w:rPr>
          <w:rFonts w:ascii="Times New Roman" w:hAnsi="Times New Roman" w:cs="Times New Roman"/>
          <w:sz w:val="28"/>
          <w:szCs w:val="28"/>
        </w:rPr>
        <w:t>» сентября  2012                                                                       № 15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B73AE" w:rsidRPr="00E42040" w:rsidRDefault="009B73AE" w:rsidP="009B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04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2040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</w:p>
    <w:p w:rsidR="009B73AE" w:rsidRPr="00E42040" w:rsidRDefault="009B73AE" w:rsidP="009B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AE" w:rsidRDefault="009B73AE" w:rsidP="009B7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почетных гражданах</w:t>
      </w:r>
      <w:r w:rsidR="008A0B9C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</w:p>
    <w:p w:rsidR="009B73AE" w:rsidRPr="00E42040" w:rsidRDefault="009B73AE" w:rsidP="009B73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выражения особой признательности лицам, внесшим большой вклад в развитие и процветание сел МО «Новотузуклейский сельсовет»,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E4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присвоении звания "Почётный гражданин села " Совет муниципального образования «Новотузуклейский сельсовет» </w:t>
      </w:r>
    </w:p>
    <w:p w:rsidR="009B73AE" w:rsidRPr="00E42040" w:rsidRDefault="009B73AE" w:rsidP="009B73AE">
      <w:pPr>
        <w:shd w:val="clear" w:color="auto" w:fill="F4F7E7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РЕШИЛ:</w:t>
      </w:r>
    </w:p>
    <w:p w:rsidR="009B73AE" w:rsidRDefault="009B73AE" w:rsidP="009B7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Присвоить звание «Почетный гражданин села» жителям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</w:p>
    <w:p w:rsidR="009B73AE" w:rsidRDefault="009B73AE" w:rsidP="009B73A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Даниловой Екатерине Семеновне</w:t>
      </w:r>
    </w:p>
    <w:p w:rsidR="009B73AE" w:rsidRDefault="009B73AE" w:rsidP="009B73A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Дьякову Ивану Тимофеевичу</w:t>
      </w:r>
    </w:p>
    <w:p w:rsidR="009B73AE" w:rsidRDefault="009B73AE" w:rsidP="009B73A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Валентине Гавриловне</w:t>
      </w:r>
    </w:p>
    <w:p w:rsidR="009B73AE" w:rsidRDefault="009B73AE" w:rsidP="009B73A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Самышкиной Таисии Тимофеевне</w:t>
      </w:r>
    </w:p>
    <w:p w:rsidR="009B73AE" w:rsidRDefault="009B73AE" w:rsidP="009B73A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Шайхутдинову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Талабидену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Шахислямовичу</w:t>
      </w:r>
      <w:proofErr w:type="spellEnd"/>
    </w:p>
    <w:p w:rsidR="009B73AE" w:rsidRPr="001E442B" w:rsidRDefault="009B73AE" w:rsidP="009B7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E442B">
        <w:rPr>
          <w:rFonts w:ascii="Times New Roman" w:hAnsi="Times New Roman" w:cs="Times New Roman"/>
          <w:sz w:val="28"/>
          <w:szCs w:val="28"/>
          <w:lang w:val="ru-RU"/>
        </w:rPr>
        <w:t>Занести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почетных граждан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Книгу почета МО «Новотузуклейский сельсовет»</w:t>
      </w:r>
    </w:p>
    <w:p w:rsidR="009B73AE" w:rsidRDefault="009B73AE" w:rsidP="009B7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E442B">
        <w:rPr>
          <w:rFonts w:ascii="Times New Roman" w:hAnsi="Times New Roman" w:cs="Times New Roman"/>
          <w:sz w:val="28"/>
          <w:szCs w:val="28"/>
          <w:lang w:val="ru-RU"/>
        </w:rPr>
        <w:t xml:space="preserve">Выдать почетным гражданам села </w:t>
      </w:r>
      <w:proofErr w:type="spellStart"/>
      <w:r w:rsidRPr="001E442B"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  <w:r w:rsidRPr="001E442B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почетных граждан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  <w:r w:rsidRPr="001E44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0634" w:rsidRPr="00740634" w:rsidRDefault="00740634" w:rsidP="0074063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0634">
        <w:rPr>
          <w:rFonts w:ascii="Times New Roman" w:hAnsi="Times New Roman" w:cs="Times New Roman"/>
          <w:sz w:val="28"/>
          <w:szCs w:val="28"/>
          <w:lang w:val="ru-RU"/>
        </w:rPr>
        <w:t xml:space="preserve">Данное решение обнародовать путем размещения на информационных стендах в здании администрации и сельской библиотеки и разместить в сети ИНТЕРНЕТ на официальном сайте </w:t>
      </w:r>
      <w:hyperlink r:id="rId5" w:history="1">
        <w:r w:rsidRPr="00D9644C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74063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9644C">
          <w:rPr>
            <w:rStyle w:val="a4"/>
            <w:rFonts w:ascii="Times New Roman" w:hAnsi="Times New Roman" w:cs="Times New Roman"/>
            <w:sz w:val="28"/>
            <w:szCs w:val="28"/>
          </w:rPr>
          <w:t>mo</w:t>
        </w:r>
        <w:r w:rsidRPr="0074063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9644C">
          <w:rPr>
            <w:rStyle w:val="a4"/>
            <w:rFonts w:ascii="Times New Roman" w:hAnsi="Times New Roman" w:cs="Times New Roman"/>
            <w:sz w:val="28"/>
            <w:szCs w:val="28"/>
          </w:rPr>
          <w:t>astrobl</w:t>
        </w:r>
        <w:proofErr w:type="spellEnd"/>
        <w:r w:rsidRPr="0074063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D9644C">
          <w:rPr>
            <w:rStyle w:val="a4"/>
            <w:rFonts w:ascii="Times New Roman" w:hAnsi="Times New Roman" w:cs="Times New Roman"/>
            <w:sz w:val="28"/>
            <w:szCs w:val="28"/>
          </w:rPr>
          <w:t>novotuzukleevskii</w:t>
        </w:r>
        <w:proofErr w:type="spellEnd"/>
      </w:hyperlink>
    </w:p>
    <w:p w:rsidR="00740634" w:rsidRPr="00740634" w:rsidRDefault="00740634" w:rsidP="00740634">
      <w:pPr>
        <w:pStyle w:val="a3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0634">
        <w:rPr>
          <w:rFonts w:ascii="Times New Roman" w:hAnsi="Times New Roman" w:cs="Times New Roman"/>
          <w:sz w:val="28"/>
          <w:szCs w:val="28"/>
          <w:lang w:val="ru-RU"/>
        </w:rPr>
        <w:t>Решение вступает в силу со дня его обнародования.</w:t>
      </w:r>
    </w:p>
    <w:p w:rsidR="00740634" w:rsidRDefault="00740634" w:rsidP="007406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3AE" w:rsidRPr="00A01A3B" w:rsidRDefault="00A01A3B" w:rsidP="00A01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3AE" w:rsidRPr="00A01A3B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A01A3B" w:rsidRDefault="009B73AE">
      <w:pPr>
        <w:rPr>
          <w:rFonts w:ascii="Times New Roman" w:hAnsi="Times New Roman" w:cs="Times New Roman"/>
          <w:sz w:val="28"/>
          <w:szCs w:val="28"/>
        </w:rPr>
      </w:pPr>
      <w:r w:rsidRPr="00A01A3B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</w:t>
      </w:r>
      <w:proofErr w:type="spellStart"/>
      <w:r w:rsidRPr="00A01A3B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F07205" w:rsidRPr="00A01A3B" w:rsidRDefault="00A01A3B" w:rsidP="00A01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3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01A3B" w:rsidRPr="00A01A3B" w:rsidRDefault="00A01A3B">
      <w:pPr>
        <w:rPr>
          <w:rFonts w:ascii="Times New Roman" w:hAnsi="Times New Roman" w:cs="Times New Roman"/>
          <w:sz w:val="28"/>
          <w:szCs w:val="28"/>
        </w:rPr>
      </w:pPr>
      <w:r w:rsidRPr="00A01A3B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</w:t>
      </w:r>
      <w:proofErr w:type="spellStart"/>
      <w:r w:rsidRPr="00A01A3B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sectPr w:rsidR="00A01A3B" w:rsidRPr="00A01A3B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50F"/>
    <w:multiLevelType w:val="hybridMultilevel"/>
    <w:tmpl w:val="E82E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3A6"/>
    <w:multiLevelType w:val="hybridMultilevel"/>
    <w:tmpl w:val="6CD46EE0"/>
    <w:lvl w:ilvl="0" w:tplc="BE02D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3AE"/>
    <w:rsid w:val="002169B8"/>
    <w:rsid w:val="00740634"/>
    <w:rsid w:val="008A0B9C"/>
    <w:rsid w:val="009B73AE"/>
    <w:rsid w:val="00A01A3B"/>
    <w:rsid w:val="00F0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AE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character" w:styleId="a4">
    <w:name w:val="Hyperlink"/>
    <w:basedOn w:val="a0"/>
    <w:uiPriority w:val="99"/>
    <w:unhideWhenUsed/>
    <w:rsid w:val="00740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2012-10-02T05:19:00Z</cp:lastPrinted>
  <dcterms:created xsi:type="dcterms:W3CDTF">2012-10-02T05:14:00Z</dcterms:created>
  <dcterms:modified xsi:type="dcterms:W3CDTF">2012-12-12T09:26:00Z</dcterms:modified>
</cp:coreProperties>
</file>