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53" w:rsidRPr="00012C53" w:rsidRDefault="00012C53" w:rsidP="00012C53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2C53">
        <w:rPr>
          <w:rFonts w:ascii="Times New Roman" w:hAnsi="Times New Roman" w:cs="Times New Roman"/>
          <w:color w:val="000000"/>
          <w:sz w:val="28"/>
          <w:szCs w:val="28"/>
        </w:rPr>
        <w:t>Астраханская область</w:t>
      </w:r>
    </w:p>
    <w:p w:rsidR="00717AE3" w:rsidRDefault="00012C53" w:rsidP="00012C53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2C5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</w:t>
      </w:r>
    </w:p>
    <w:p w:rsidR="00012C53" w:rsidRPr="00012C53" w:rsidRDefault="00012C53" w:rsidP="00012C53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2C53">
        <w:rPr>
          <w:rFonts w:ascii="Times New Roman" w:hAnsi="Times New Roman" w:cs="Times New Roman"/>
          <w:color w:val="000000"/>
          <w:sz w:val="28"/>
          <w:szCs w:val="28"/>
        </w:rPr>
        <w:t>«Новотузуклейский сельсовет»</w:t>
      </w:r>
    </w:p>
    <w:p w:rsidR="00717AE3" w:rsidRPr="00012C53" w:rsidRDefault="00717AE3" w:rsidP="00717AE3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2C53">
        <w:rPr>
          <w:rFonts w:ascii="Times New Roman" w:hAnsi="Times New Roman" w:cs="Times New Roman"/>
          <w:color w:val="000000"/>
          <w:sz w:val="28"/>
          <w:szCs w:val="28"/>
        </w:rPr>
        <w:t>Камызякский район</w:t>
      </w:r>
    </w:p>
    <w:p w:rsidR="00012C53" w:rsidRPr="00717AE3" w:rsidRDefault="00717AE3" w:rsidP="00012C53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17AE3">
        <w:rPr>
          <w:rFonts w:ascii="Times New Roman" w:hAnsi="Times New Roman" w:cs="Times New Roman"/>
          <w:color w:val="000000"/>
          <w:sz w:val="28"/>
          <w:szCs w:val="28"/>
        </w:rPr>
        <w:t>Астраханская область</w:t>
      </w:r>
    </w:p>
    <w:p w:rsidR="00012C53" w:rsidRPr="00717AE3" w:rsidRDefault="00012C53" w:rsidP="00012C53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17AE3">
        <w:rPr>
          <w:rFonts w:ascii="Times New Roman" w:hAnsi="Times New Roman" w:cs="Times New Roman"/>
          <w:color w:val="000000"/>
          <w:sz w:val="28"/>
          <w:szCs w:val="28"/>
        </w:rPr>
        <w:t>РЕШЕНИЕ СОВЕТА</w:t>
      </w:r>
    </w:p>
    <w:p w:rsidR="00012C53" w:rsidRPr="00012C53" w:rsidRDefault="00012C53" w:rsidP="00012C53">
      <w:pPr>
        <w:keepNext/>
        <w:spacing w:line="228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12C53" w:rsidRPr="00012C53" w:rsidRDefault="00012C53" w:rsidP="00012C53">
      <w:pPr>
        <w:keepNext/>
        <w:spacing w:line="22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2C53">
        <w:rPr>
          <w:rFonts w:ascii="Times New Roman" w:hAnsi="Times New Roman" w:cs="Times New Roman"/>
          <w:color w:val="000000"/>
          <w:sz w:val="28"/>
          <w:szCs w:val="28"/>
        </w:rPr>
        <w:t xml:space="preserve">от  16.12. 2013 года                                                                    </w:t>
      </w:r>
      <w:r w:rsidRPr="00012C53">
        <w:rPr>
          <w:rFonts w:ascii="Times New Roman" w:hAnsi="Times New Roman" w:cs="Times New Roman"/>
          <w:color w:val="000000"/>
          <w:sz w:val="28"/>
          <w:szCs w:val="28"/>
        </w:rPr>
        <w:tab/>
        <w:t>№</w:t>
      </w:r>
      <w:r w:rsidR="009F1ACA">
        <w:rPr>
          <w:rFonts w:ascii="Times New Roman" w:hAnsi="Times New Roman" w:cs="Times New Roman"/>
          <w:color w:val="000000"/>
          <w:sz w:val="28"/>
          <w:szCs w:val="28"/>
        </w:rPr>
        <w:t xml:space="preserve"> 204</w:t>
      </w:r>
      <w:r w:rsidRPr="00012C5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12C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</w:t>
      </w:r>
    </w:p>
    <w:p w:rsidR="00012C53" w:rsidRPr="00012C53" w:rsidRDefault="001C1018" w:rsidP="00012C53">
      <w:pPr>
        <w:keepNext/>
        <w:spacing w:line="228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.55pt;margin-top:3.6pt;width:484.25pt;height:81.2pt;z-index:251660288" strokecolor="white">
            <v:textbox style="mso-next-textbox:#_x0000_s1026">
              <w:txbxContent>
                <w:p w:rsidR="00012C53" w:rsidRPr="002C1CA3" w:rsidRDefault="00012C53" w:rsidP="00012C53">
                  <w:pPr>
                    <w:rPr>
                      <w:rFonts w:ascii="Times New Roman" w:hAnsi="Times New Roman" w:cs="Times New Roman"/>
                    </w:rPr>
                  </w:pPr>
                  <w:r w:rsidRPr="002C1C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принятии проекта решения о внесении изменений и дополнений в Устав муниципального образования и его обнародовании</w:t>
                  </w:r>
                </w:p>
              </w:txbxContent>
            </v:textbox>
          </v:shape>
        </w:pict>
      </w:r>
    </w:p>
    <w:p w:rsidR="00012C53" w:rsidRPr="00012C53" w:rsidRDefault="00012C53" w:rsidP="00012C53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2C53" w:rsidRPr="00012C53" w:rsidRDefault="00012C53" w:rsidP="00012C53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2C53" w:rsidRPr="00012C53" w:rsidRDefault="00012C53" w:rsidP="00012C53">
      <w:pPr>
        <w:pStyle w:val="2"/>
        <w:spacing w:line="228" w:lineRule="auto"/>
      </w:pPr>
    </w:p>
    <w:p w:rsidR="00012C53" w:rsidRPr="00012C53" w:rsidRDefault="00012C53" w:rsidP="00012C53">
      <w:pPr>
        <w:pStyle w:val="2"/>
        <w:spacing w:line="228" w:lineRule="auto"/>
      </w:pPr>
    </w:p>
    <w:p w:rsidR="00717AE3" w:rsidRDefault="00717AE3" w:rsidP="00012C53">
      <w:pPr>
        <w:pStyle w:val="2"/>
        <w:spacing w:line="228" w:lineRule="auto"/>
      </w:pPr>
    </w:p>
    <w:p w:rsidR="00012C53" w:rsidRPr="00012C53" w:rsidRDefault="00012C53" w:rsidP="00012C53">
      <w:pPr>
        <w:pStyle w:val="2"/>
        <w:spacing w:line="228" w:lineRule="auto"/>
      </w:pPr>
      <w:r w:rsidRPr="00012C53">
        <w:t>В целях приведения Устава муниципального образования «</w:t>
      </w:r>
      <w:r w:rsidR="00747928">
        <w:t>Новотузуклейский</w:t>
      </w:r>
      <w:r w:rsidRPr="00012C53">
        <w:t xml:space="preserve"> сельсовет» в соответствие с федеральным законодательством, на основании статьи 44 Федерального закона от 6 октября 2003 года № 131-ФЗ «Об общих принципах организации местного самоуправления в Российской Федерации» Совет муниципального образования «Новотузуклейский сельсовет»</w:t>
      </w:r>
    </w:p>
    <w:p w:rsidR="00012C53" w:rsidRPr="00012C53" w:rsidRDefault="00012C53" w:rsidP="00012C53">
      <w:pPr>
        <w:pStyle w:val="5"/>
        <w:spacing w:line="228" w:lineRule="auto"/>
      </w:pPr>
    </w:p>
    <w:p w:rsidR="00012C53" w:rsidRPr="00012C53" w:rsidRDefault="00012C53" w:rsidP="00012C53">
      <w:pPr>
        <w:pStyle w:val="5"/>
        <w:spacing w:line="228" w:lineRule="auto"/>
      </w:pPr>
      <w:r w:rsidRPr="00012C53">
        <w:t>РЕШИЛ:</w:t>
      </w:r>
    </w:p>
    <w:p w:rsidR="00717AE3" w:rsidRDefault="00717AE3" w:rsidP="00012C53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12C53" w:rsidRPr="00012C53" w:rsidRDefault="00012C53" w:rsidP="00012C53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C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Принять проект решения о внесении изменений и дополнений в Устав </w:t>
      </w:r>
      <w:r w:rsidRPr="00012C5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«Новотузуклейский сельсовет» (приложение к настоящему решению).</w:t>
      </w:r>
    </w:p>
    <w:p w:rsidR="00012C53" w:rsidRPr="00012C53" w:rsidRDefault="00012C53" w:rsidP="00012C53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C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Главе МО </w:t>
      </w:r>
      <w:r w:rsidRPr="00012C53">
        <w:rPr>
          <w:rFonts w:ascii="Times New Roman" w:hAnsi="Times New Roman" w:cs="Times New Roman"/>
          <w:color w:val="000000"/>
          <w:sz w:val="28"/>
          <w:szCs w:val="28"/>
        </w:rPr>
        <w:t xml:space="preserve">«Новотузуклейский  сельсовет» обнародовать проект решения о внесения изменений и дополнений в Устав муниципального образования «Новотузуклейский сельсовет» одновременно с Положением </w:t>
      </w:r>
      <w:r w:rsidRPr="00012C53">
        <w:rPr>
          <w:rFonts w:ascii="Times New Roman" w:hAnsi="Times New Roman" w:cs="Times New Roman"/>
          <w:sz w:val="28"/>
          <w:szCs w:val="28"/>
        </w:rPr>
        <w:t xml:space="preserve">«О порядке ознакомления граждан с нормативными правовыми актами органов местного самоуправления в муниципальном образовании «Новотузуклейский  сельсовет» (об обнародовании нормативных правовых актов).                             </w:t>
      </w:r>
    </w:p>
    <w:p w:rsidR="00012C53" w:rsidRPr="00012C53" w:rsidRDefault="00012C53" w:rsidP="00012C53">
      <w:pPr>
        <w:keepNext/>
        <w:widowControl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C53">
        <w:rPr>
          <w:rFonts w:ascii="Times New Roman" w:hAnsi="Times New Roman" w:cs="Times New Roman"/>
          <w:sz w:val="28"/>
          <w:szCs w:val="28"/>
        </w:rPr>
        <w:t>Обнародование провести 23.12.2013 года в помещении администрации сельсовета в соответствии с указанным Положением.</w:t>
      </w:r>
    </w:p>
    <w:p w:rsidR="00012C53" w:rsidRPr="00012C53" w:rsidRDefault="00012C53" w:rsidP="00012C53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C53">
        <w:rPr>
          <w:rFonts w:ascii="Times New Roman" w:hAnsi="Times New Roman" w:cs="Times New Roman"/>
          <w:sz w:val="28"/>
          <w:szCs w:val="28"/>
        </w:rPr>
        <w:t>3.  Публичные слушания провести 23.01.2014 года в администрации сельсовета.</w:t>
      </w:r>
    </w:p>
    <w:p w:rsidR="00012C53" w:rsidRPr="00012C53" w:rsidRDefault="00012C53" w:rsidP="00012C53">
      <w:pPr>
        <w:pStyle w:val="a6"/>
        <w:keepNext/>
        <w:widowControl w:val="0"/>
        <w:suppressLineNumbers/>
        <w:spacing w:after="0" w:line="228" w:lineRule="auto"/>
        <w:ind w:firstLine="720"/>
        <w:jc w:val="both"/>
        <w:rPr>
          <w:szCs w:val="28"/>
        </w:rPr>
      </w:pPr>
      <w:r w:rsidRPr="00012C53">
        <w:rPr>
          <w:szCs w:val="28"/>
        </w:rPr>
        <w:t xml:space="preserve">4. Настоящее решение подлежит обнародованию одновременно с </w:t>
      </w:r>
      <w:r w:rsidRPr="00012C53">
        <w:rPr>
          <w:szCs w:val="28"/>
        </w:rPr>
        <w:lastRenderedPageBreak/>
        <w:t>обнародованием Положения «О порядке ознакомления граждан с нормативными правовыми актами органов местного самоуправления в муниципальном образовании «Новотузуклейский сельсовет» и вступает в силу со дня его обнародования.</w:t>
      </w:r>
    </w:p>
    <w:p w:rsidR="00012C53" w:rsidRPr="00012C53" w:rsidRDefault="00012C53" w:rsidP="00012C53">
      <w:pPr>
        <w:keepNext/>
        <w:widowControl w:val="0"/>
        <w:spacing w:line="22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2C53" w:rsidRPr="00012C53" w:rsidRDefault="00012C53" w:rsidP="00012C53">
      <w:pPr>
        <w:keepNext/>
        <w:widowControl w:val="0"/>
        <w:spacing w:line="22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C53">
        <w:rPr>
          <w:rFonts w:ascii="Times New Roman" w:hAnsi="Times New Roman" w:cs="Times New Roman"/>
          <w:color w:val="000000"/>
          <w:sz w:val="28"/>
          <w:szCs w:val="28"/>
        </w:rPr>
        <w:t>Глава МО</w:t>
      </w:r>
    </w:p>
    <w:p w:rsidR="00012C53" w:rsidRPr="00012C53" w:rsidRDefault="00012C53" w:rsidP="00012C53">
      <w:pPr>
        <w:keepNext/>
        <w:widowControl w:val="0"/>
        <w:spacing w:line="22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C53">
        <w:rPr>
          <w:rFonts w:ascii="Times New Roman" w:hAnsi="Times New Roman" w:cs="Times New Roman"/>
          <w:color w:val="000000"/>
          <w:sz w:val="28"/>
          <w:szCs w:val="28"/>
        </w:rPr>
        <w:t xml:space="preserve"> «Новотузуклейский сельсовет»                                   Л.Ю. Прозорова</w:t>
      </w:r>
    </w:p>
    <w:p w:rsidR="00012C53" w:rsidRPr="00012C53" w:rsidRDefault="00012C53" w:rsidP="00012C53">
      <w:pPr>
        <w:keepNext/>
        <w:widowControl w:val="0"/>
        <w:spacing w:line="22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2C53" w:rsidRPr="00012C53" w:rsidRDefault="00012C53" w:rsidP="00012C53">
      <w:pPr>
        <w:keepNext/>
        <w:rPr>
          <w:rFonts w:ascii="Times New Roman" w:hAnsi="Times New Roman" w:cs="Times New Roman"/>
          <w:color w:val="000000"/>
          <w:sz w:val="28"/>
          <w:szCs w:val="28"/>
        </w:rPr>
      </w:pPr>
      <w:r w:rsidRPr="00012C53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</w:t>
      </w:r>
    </w:p>
    <w:p w:rsidR="00012C53" w:rsidRPr="00012C53" w:rsidRDefault="00012C53" w:rsidP="00012C53">
      <w:pPr>
        <w:keepNext/>
        <w:rPr>
          <w:rFonts w:ascii="Times New Roman" w:hAnsi="Times New Roman" w:cs="Times New Roman"/>
          <w:color w:val="000000"/>
          <w:sz w:val="28"/>
          <w:szCs w:val="28"/>
        </w:rPr>
      </w:pPr>
      <w:r w:rsidRPr="00012C53">
        <w:rPr>
          <w:rFonts w:ascii="Times New Roman" w:hAnsi="Times New Roman" w:cs="Times New Roman"/>
          <w:color w:val="000000"/>
          <w:sz w:val="28"/>
          <w:szCs w:val="28"/>
        </w:rPr>
        <w:t>МО «Новотузуклейский сельсовет»                                  А.Т.Кулов</w:t>
      </w:r>
    </w:p>
    <w:p w:rsidR="00012C53" w:rsidRPr="00012C53" w:rsidRDefault="00012C53" w:rsidP="00012C53">
      <w:pPr>
        <w:keepNex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E68" w:rsidRDefault="00314E68" w:rsidP="00012C53">
      <w:pPr>
        <w:keepNext/>
        <w:spacing w:line="21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14E68" w:rsidRDefault="00314E68" w:rsidP="00012C53">
      <w:pPr>
        <w:keepNext/>
        <w:spacing w:line="21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14E68" w:rsidRDefault="00314E68" w:rsidP="00012C53">
      <w:pPr>
        <w:keepNext/>
        <w:spacing w:line="21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14E68" w:rsidRDefault="00314E68" w:rsidP="00012C53">
      <w:pPr>
        <w:keepNext/>
        <w:spacing w:line="21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14E68" w:rsidRDefault="00314E68" w:rsidP="00012C53">
      <w:pPr>
        <w:keepNext/>
        <w:spacing w:line="21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14E68" w:rsidRDefault="00314E68" w:rsidP="00012C53">
      <w:pPr>
        <w:keepNext/>
        <w:spacing w:line="21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14E68" w:rsidRDefault="00314E68" w:rsidP="00012C53">
      <w:pPr>
        <w:keepNext/>
        <w:spacing w:line="21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14E68" w:rsidRDefault="00314E68" w:rsidP="00012C53">
      <w:pPr>
        <w:keepNext/>
        <w:spacing w:line="21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14E68" w:rsidRDefault="00314E68" w:rsidP="00012C53">
      <w:pPr>
        <w:keepNext/>
        <w:spacing w:line="21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14E68" w:rsidRDefault="00314E68" w:rsidP="00012C53">
      <w:pPr>
        <w:keepNext/>
        <w:spacing w:line="21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14E68" w:rsidRDefault="00314E68" w:rsidP="00012C53">
      <w:pPr>
        <w:keepNext/>
        <w:spacing w:line="21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14E68" w:rsidRDefault="00314E68" w:rsidP="00012C53">
      <w:pPr>
        <w:keepNext/>
        <w:spacing w:line="21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14E68" w:rsidRDefault="00314E68" w:rsidP="00012C53">
      <w:pPr>
        <w:keepNext/>
        <w:spacing w:line="21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14E68" w:rsidRDefault="00314E68" w:rsidP="00012C53">
      <w:pPr>
        <w:keepNext/>
        <w:spacing w:line="21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14E68" w:rsidRDefault="00314E68" w:rsidP="00012C53">
      <w:pPr>
        <w:keepNext/>
        <w:spacing w:line="21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14E68" w:rsidRDefault="00314E68" w:rsidP="00012C53">
      <w:pPr>
        <w:keepNext/>
        <w:spacing w:line="21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14E68" w:rsidRDefault="00314E68" w:rsidP="00012C53">
      <w:pPr>
        <w:keepNext/>
        <w:spacing w:line="21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14E68" w:rsidRDefault="00314E68" w:rsidP="00012C53">
      <w:pPr>
        <w:keepNext/>
        <w:spacing w:line="21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14E68" w:rsidRDefault="00314E68" w:rsidP="00012C53">
      <w:pPr>
        <w:keepNext/>
        <w:spacing w:line="21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14E68" w:rsidRDefault="00314E68" w:rsidP="00012C53">
      <w:pPr>
        <w:keepNext/>
        <w:spacing w:line="21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14E68" w:rsidRDefault="00314E68" w:rsidP="00012C53">
      <w:pPr>
        <w:keepNext/>
        <w:spacing w:line="21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12C53" w:rsidRPr="00012C53" w:rsidRDefault="00012C53" w:rsidP="00012C53">
      <w:pPr>
        <w:keepNext/>
        <w:spacing w:line="21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12C53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717AE3" w:rsidRDefault="00717AE3" w:rsidP="00012C53">
      <w:pPr>
        <w:keepNext/>
        <w:spacing w:line="21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7AE3" w:rsidRDefault="00717AE3" w:rsidP="00012C53">
      <w:pPr>
        <w:keepNext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Совет</w:t>
      </w:r>
    </w:p>
    <w:p w:rsidR="00717AE3" w:rsidRDefault="00012C53" w:rsidP="00012C53">
      <w:pPr>
        <w:keepNext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2C5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</w:t>
      </w:r>
    </w:p>
    <w:p w:rsidR="00012C53" w:rsidRPr="00012C53" w:rsidRDefault="00012C53" w:rsidP="00012C53">
      <w:pPr>
        <w:keepNext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2C53">
        <w:rPr>
          <w:rFonts w:ascii="Times New Roman" w:hAnsi="Times New Roman" w:cs="Times New Roman"/>
          <w:color w:val="000000"/>
          <w:sz w:val="28"/>
          <w:szCs w:val="28"/>
        </w:rPr>
        <w:t>«Новотузуклейский сельсовет»</w:t>
      </w:r>
    </w:p>
    <w:p w:rsidR="00717AE3" w:rsidRPr="00012C53" w:rsidRDefault="00717AE3" w:rsidP="00717AE3">
      <w:pPr>
        <w:keepNext/>
        <w:spacing w:line="21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2C53">
        <w:rPr>
          <w:rFonts w:ascii="Times New Roman" w:hAnsi="Times New Roman" w:cs="Times New Roman"/>
          <w:color w:val="000000"/>
          <w:sz w:val="28"/>
          <w:szCs w:val="28"/>
        </w:rPr>
        <w:t>Камызякский  район</w:t>
      </w:r>
    </w:p>
    <w:p w:rsidR="00717AE3" w:rsidRPr="00012C53" w:rsidRDefault="00717AE3" w:rsidP="00717AE3">
      <w:pPr>
        <w:keepNext/>
        <w:spacing w:line="21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2C53">
        <w:rPr>
          <w:rFonts w:ascii="Times New Roman" w:hAnsi="Times New Roman" w:cs="Times New Roman"/>
          <w:color w:val="000000"/>
          <w:sz w:val="28"/>
          <w:szCs w:val="28"/>
        </w:rPr>
        <w:t xml:space="preserve">Астраханская область </w:t>
      </w:r>
    </w:p>
    <w:p w:rsidR="00012C53" w:rsidRPr="00012C53" w:rsidRDefault="00012C53" w:rsidP="00012C53">
      <w:pPr>
        <w:keepNext/>
        <w:widowControl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2C53">
        <w:rPr>
          <w:rFonts w:ascii="Times New Roman" w:hAnsi="Times New Roman" w:cs="Times New Roman"/>
          <w:b/>
          <w:color w:val="000000"/>
          <w:sz w:val="28"/>
          <w:szCs w:val="28"/>
        </w:rPr>
        <w:t>РЕШЕНИЕ СОВЕТА</w:t>
      </w:r>
    </w:p>
    <w:p w:rsidR="00012C53" w:rsidRPr="00012C53" w:rsidRDefault="00012C53" w:rsidP="00012C53">
      <w:pPr>
        <w:keepNext/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12C53">
        <w:rPr>
          <w:rFonts w:ascii="Times New Roman" w:hAnsi="Times New Roman" w:cs="Times New Roman"/>
          <w:color w:val="000000"/>
          <w:sz w:val="28"/>
          <w:szCs w:val="28"/>
        </w:rPr>
        <w:t xml:space="preserve">от  _______2013 года №__                    </w:t>
      </w:r>
      <w:r w:rsidRPr="00012C5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12C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</w:t>
      </w:r>
    </w:p>
    <w:p w:rsidR="00012C53" w:rsidRPr="00012C53" w:rsidRDefault="001C1018" w:rsidP="00012C53">
      <w:pPr>
        <w:keepNext/>
        <w:widowControl w:val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pict>
          <v:shape id="_x0000_s1027" type="#_x0000_t202" style="position:absolute;margin-left:-9pt;margin-top:5.45pt;width:339.95pt;height:63.45pt;z-index:251661312" strokecolor="white">
            <v:textbox style="mso-next-textbox:#_x0000_s1027">
              <w:txbxContent>
                <w:p w:rsidR="00012C53" w:rsidRPr="000E1CEB" w:rsidRDefault="00012C53" w:rsidP="00012C53">
                  <w:pPr>
                    <w:keepNext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1C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внесении изменений и дополнений в Устав муниципального образования «Новотузуклейский  сельсовет»  </w:t>
                  </w:r>
                </w:p>
              </w:txbxContent>
            </v:textbox>
          </v:shape>
        </w:pict>
      </w:r>
    </w:p>
    <w:p w:rsidR="00012C53" w:rsidRPr="00012C53" w:rsidRDefault="00012C53" w:rsidP="00012C53">
      <w:pPr>
        <w:pStyle w:val="1"/>
        <w:keepNext/>
        <w:spacing w:before="0" w:after="0" w:line="288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12C53">
        <w:rPr>
          <w:rFonts w:ascii="Times New Roman" w:hAnsi="Times New Roman"/>
          <w:b w:val="0"/>
          <w:color w:val="000000"/>
          <w:sz w:val="28"/>
          <w:szCs w:val="28"/>
        </w:rPr>
        <w:t xml:space="preserve">            </w:t>
      </w:r>
    </w:p>
    <w:p w:rsidR="00012C53" w:rsidRPr="00012C53" w:rsidRDefault="00012C53" w:rsidP="00012C53">
      <w:pPr>
        <w:keepNext/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E1CEB" w:rsidRDefault="000E1CEB" w:rsidP="00012C53">
      <w:pPr>
        <w:pStyle w:val="2"/>
        <w:widowControl w:val="0"/>
        <w:spacing w:line="216" w:lineRule="auto"/>
      </w:pPr>
    </w:p>
    <w:p w:rsidR="00012C53" w:rsidRPr="00012C53" w:rsidRDefault="00012C53" w:rsidP="00012C53">
      <w:pPr>
        <w:pStyle w:val="2"/>
        <w:widowControl w:val="0"/>
        <w:spacing w:line="216" w:lineRule="auto"/>
      </w:pPr>
      <w:r w:rsidRPr="00012C53">
        <w:t>В целях приведения Устава муниципального образования «Новотузуклейский сельсовет» в соответствие с федеральным законодательством, на основании статей 35, 44, 84 Федерального закона от 6 октября 2003 года № 131-ФЗ «Об общих принципах организации местного самоуправления в Российской Федерации» Совет муниципального образования «Новотузуклейский сельсовет»</w:t>
      </w:r>
    </w:p>
    <w:p w:rsidR="002C1CA3" w:rsidRDefault="002C1CA3" w:rsidP="00012C53">
      <w:pPr>
        <w:keepNext/>
        <w:widowControl w:val="0"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2C53" w:rsidRPr="00012C53" w:rsidRDefault="00012C53" w:rsidP="00012C53">
      <w:pPr>
        <w:keepNext/>
        <w:widowControl w:val="0"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2C53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012C53" w:rsidRPr="00012C53" w:rsidRDefault="00012C53" w:rsidP="00012C53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C5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012C53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«Новотузуклейский сельсовет», принятый решением Совета муниципального образования «Новотузуклейский сельсовет» от 07.09.2011 года № 105   следующие изменения и дополнения:</w:t>
      </w:r>
    </w:p>
    <w:p w:rsidR="00012C53" w:rsidRPr="00012C53" w:rsidRDefault="00012C53" w:rsidP="00F95DB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C53">
        <w:rPr>
          <w:rFonts w:ascii="Times New Roman" w:hAnsi="Times New Roman" w:cs="Times New Roman"/>
          <w:sz w:val="28"/>
          <w:szCs w:val="28"/>
        </w:rPr>
        <w:t>1.1. Часть 1 статьи 8 дополнить пунктом 37 следующего содержания:</w:t>
      </w:r>
      <w:r w:rsidR="00F95DB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12C53">
        <w:rPr>
          <w:rFonts w:ascii="Times New Roman" w:hAnsi="Times New Roman" w:cs="Times New Roman"/>
          <w:sz w:val="28"/>
          <w:szCs w:val="28"/>
        </w:rPr>
        <w:t>«37)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конфликтов;».</w:t>
      </w:r>
    </w:p>
    <w:p w:rsidR="00012C53" w:rsidRPr="00012C53" w:rsidRDefault="00012C53" w:rsidP="00012C53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C53">
        <w:rPr>
          <w:rFonts w:ascii="Times New Roman" w:hAnsi="Times New Roman" w:cs="Times New Roman"/>
          <w:sz w:val="28"/>
          <w:szCs w:val="28"/>
        </w:rPr>
        <w:lastRenderedPageBreak/>
        <w:t>1.2.Пункт 11 части 1 статьи 10 изложить в следующей редакции:</w:t>
      </w:r>
    </w:p>
    <w:p w:rsidR="00012C53" w:rsidRPr="00012C53" w:rsidRDefault="00012C53" w:rsidP="00012C53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C53">
        <w:rPr>
          <w:rFonts w:ascii="Times New Roman" w:hAnsi="Times New Roman" w:cs="Times New Roman"/>
          <w:sz w:val="28"/>
          <w:szCs w:val="28"/>
        </w:rPr>
        <w:t>«11)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учреждений;».</w:t>
      </w:r>
    </w:p>
    <w:p w:rsidR="00012C53" w:rsidRPr="00012C53" w:rsidRDefault="00012C53" w:rsidP="00012C53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C53">
        <w:rPr>
          <w:rFonts w:ascii="Times New Roman" w:hAnsi="Times New Roman" w:cs="Times New Roman"/>
          <w:sz w:val="28"/>
          <w:szCs w:val="28"/>
        </w:rPr>
        <w:t>1.3.1 Пункт 6 части 1 статьи 30 изложить в следующей редакции:</w:t>
      </w:r>
    </w:p>
    <w:p w:rsidR="00012C53" w:rsidRPr="00012C53" w:rsidRDefault="00012C53" w:rsidP="00012C53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C53">
        <w:rPr>
          <w:rFonts w:ascii="Times New Roman" w:hAnsi="Times New Roman" w:cs="Times New Roman"/>
          <w:sz w:val="28"/>
          <w:szCs w:val="28"/>
        </w:rPr>
        <w:t>«6)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законами;».</w:t>
      </w:r>
    </w:p>
    <w:p w:rsidR="00012C53" w:rsidRDefault="00012C53" w:rsidP="00012C53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C53">
        <w:rPr>
          <w:rFonts w:ascii="Times New Roman" w:hAnsi="Times New Roman" w:cs="Times New Roman"/>
          <w:sz w:val="28"/>
          <w:szCs w:val="28"/>
        </w:rPr>
        <w:t>1.3.2. Пункт 11 части 2 статьи 30 признать утратившим силу.</w:t>
      </w:r>
    </w:p>
    <w:p w:rsidR="00A23F36" w:rsidRPr="00012C53" w:rsidRDefault="00A23F36" w:rsidP="00012C53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В части 1 статьи 48 слова «по согласованию с Советом» исключить.</w:t>
      </w:r>
    </w:p>
    <w:p w:rsidR="00012C53" w:rsidRPr="00012C53" w:rsidRDefault="00012C53" w:rsidP="00012C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C53">
        <w:rPr>
          <w:rFonts w:ascii="Times New Roman" w:hAnsi="Times New Roman" w:cs="Times New Roman"/>
          <w:sz w:val="28"/>
          <w:szCs w:val="28"/>
        </w:rPr>
        <w:t>2. Главе муниципального образования «Новотузуклейский</w:t>
      </w:r>
      <w:r w:rsidRPr="00012C5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012C53">
        <w:rPr>
          <w:rFonts w:ascii="Times New Roman" w:hAnsi="Times New Roman" w:cs="Times New Roman"/>
          <w:sz w:val="28"/>
          <w:szCs w:val="28"/>
        </w:rPr>
        <w:t>» в порядке, установленном Федеральным законом от 21.07.2005 №97-ФЗ «О государственной регистрации уставов муниципальных образований», представить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012C53" w:rsidRPr="00012C53" w:rsidRDefault="00012C53" w:rsidP="00012C53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C53">
        <w:rPr>
          <w:rFonts w:ascii="Times New Roman" w:hAnsi="Times New Roman" w:cs="Times New Roman"/>
          <w:sz w:val="28"/>
          <w:szCs w:val="28"/>
        </w:rPr>
        <w:t>3. Главе муниципального образования «Новотузуклейский</w:t>
      </w:r>
      <w:r w:rsidRPr="00012C5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012C53">
        <w:rPr>
          <w:rFonts w:ascii="Times New Roman" w:hAnsi="Times New Roman" w:cs="Times New Roman"/>
          <w:sz w:val="28"/>
          <w:szCs w:val="28"/>
        </w:rPr>
        <w:t>» обнародовать настоящее решение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012C53" w:rsidRPr="00012C53" w:rsidRDefault="00012C53" w:rsidP="00012C5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2C53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обнародования, произведённого после его государственной регистрации.</w:t>
      </w:r>
    </w:p>
    <w:p w:rsidR="00012C53" w:rsidRPr="00012C53" w:rsidRDefault="00012C53" w:rsidP="00012C5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B2DA5" w:rsidRDefault="00012C53" w:rsidP="00717AE3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12C53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Председатель Совета </w:t>
      </w:r>
    </w:p>
    <w:p w:rsidR="00012C53" w:rsidRPr="00012C53" w:rsidRDefault="00012C53" w:rsidP="00717AE3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12C53">
        <w:rPr>
          <w:rFonts w:ascii="Times New Roman" w:hAnsi="Times New Roman" w:cs="Times New Roman"/>
          <w:color w:val="000000"/>
          <w:sz w:val="28"/>
          <w:szCs w:val="28"/>
        </w:rPr>
        <w:t>МО «Новотузуклейский сельсовет»                          Л.Ю.Прозорова</w:t>
      </w:r>
    </w:p>
    <w:p w:rsidR="004B2DA5" w:rsidRDefault="00012C53" w:rsidP="00717AE3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12C53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</w:p>
    <w:p w:rsidR="00012C53" w:rsidRPr="00012C53" w:rsidRDefault="00012C53" w:rsidP="00717AE3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12C53">
        <w:rPr>
          <w:rFonts w:ascii="Times New Roman" w:hAnsi="Times New Roman" w:cs="Times New Roman"/>
          <w:color w:val="000000"/>
          <w:sz w:val="28"/>
          <w:szCs w:val="28"/>
        </w:rPr>
        <w:t xml:space="preserve">МО «Новотузуклейский сельсовет»                      </w:t>
      </w:r>
      <w:r w:rsidR="004B2DA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12C53">
        <w:rPr>
          <w:rFonts w:ascii="Times New Roman" w:hAnsi="Times New Roman" w:cs="Times New Roman"/>
          <w:color w:val="000000"/>
          <w:sz w:val="28"/>
          <w:szCs w:val="28"/>
        </w:rPr>
        <w:t>А.Т.Кулов</w:t>
      </w:r>
    </w:p>
    <w:p w:rsidR="00012C53" w:rsidRPr="00012C53" w:rsidRDefault="00012C53" w:rsidP="00012C53">
      <w:pPr>
        <w:keepNext/>
        <w:widowControl w:val="0"/>
        <w:spacing w:line="21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D7ED8" w:rsidRPr="00012C53" w:rsidRDefault="000D7ED8">
      <w:pPr>
        <w:rPr>
          <w:rFonts w:ascii="Times New Roman" w:hAnsi="Times New Roman" w:cs="Times New Roman"/>
          <w:sz w:val="28"/>
          <w:szCs w:val="28"/>
        </w:rPr>
      </w:pPr>
    </w:p>
    <w:sectPr w:rsidR="000D7ED8" w:rsidRPr="00012C53" w:rsidSect="006416EA">
      <w:headerReference w:type="even" r:id="rId6"/>
      <w:headerReference w:type="default" r:id="rId7"/>
      <w:pgSz w:w="11906" w:h="16838" w:code="9"/>
      <w:pgMar w:top="1560" w:right="567" w:bottom="993" w:left="136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5F8" w:rsidRDefault="00A575F8" w:rsidP="003B6527">
      <w:pPr>
        <w:spacing w:after="0" w:line="240" w:lineRule="auto"/>
      </w:pPr>
      <w:r>
        <w:separator/>
      </w:r>
    </w:p>
  </w:endnote>
  <w:endnote w:type="continuationSeparator" w:id="1">
    <w:p w:rsidR="00A575F8" w:rsidRDefault="00A575F8" w:rsidP="003B6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5F8" w:rsidRDefault="00A575F8" w:rsidP="003B6527">
      <w:pPr>
        <w:spacing w:after="0" w:line="240" w:lineRule="auto"/>
      </w:pPr>
      <w:r>
        <w:separator/>
      </w:r>
    </w:p>
  </w:footnote>
  <w:footnote w:type="continuationSeparator" w:id="1">
    <w:p w:rsidR="00A575F8" w:rsidRDefault="00A575F8" w:rsidP="003B6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67" w:rsidRDefault="001C10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7ED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7ED8">
      <w:rPr>
        <w:rStyle w:val="a5"/>
        <w:noProof/>
      </w:rPr>
      <w:t>3</w:t>
    </w:r>
    <w:r>
      <w:rPr>
        <w:rStyle w:val="a5"/>
      </w:rPr>
      <w:fldChar w:fldCharType="end"/>
    </w:r>
  </w:p>
  <w:p w:rsidR="00C04B67" w:rsidRDefault="00A575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67" w:rsidRDefault="001C10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7ED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73C5">
      <w:rPr>
        <w:rStyle w:val="a5"/>
        <w:noProof/>
      </w:rPr>
      <w:t>4</w:t>
    </w:r>
    <w:r>
      <w:rPr>
        <w:rStyle w:val="a5"/>
      </w:rPr>
      <w:fldChar w:fldCharType="end"/>
    </w:r>
  </w:p>
  <w:p w:rsidR="00C04B67" w:rsidRDefault="00A575F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2C53"/>
    <w:rsid w:val="00012C53"/>
    <w:rsid w:val="000D7ED8"/>
    <w:rsid w:val="000E1CEB"/>
    <w:rsid w:val="001C1018"/>
    <w:rsid w:val="002C1CA3"/>
    <w:rsid w:val="00314E68"/>
    <w:rsid w:val="003B6527"/>
    <w:rsid w:val="004B2DA5"/>
    <w:rsid w:val="0055382B"/>
    <w:rsid w:val="006416EA"/>
    <w:rsid w:val="00717AE3"/>
    <w:rsid w:val="00747928"/>
    <w:rsid w:val="007C73C5"/>
    <w:rsid w:val="009F1ACA"/>
    <w:rsid w:val="00A23F36"/>
    <w:rsid w:val="00A575F8"/>
    <w:rsid w:val="00F32224"/>
    <w:rsid w:val="00F9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27"/>
  </w:style>
  <w:style w:type="paragraph" w:styleId="1">
    <w:name w:val="heading 1"/>
    <w:basedOn w:val="a"/>
    <w:next w:val="a"/>
    <w:link w:val="10"/>
    <w:qFormat/>
    <w:rsid w:val="00012C5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5">
    <w:name w:val="heading 5"/>
    <w:basedOn w:val="a"/>
    <w:next w:val="a"/>
    <w:link w:val="50"/>
    <w:qFormat/>
    <w:rsid w:val="00012C5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C53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50">
    <w:name w:val="Заголовок 5 Знак"/>
    <w:basedOn w:val="a0"/>
    <w:link w:val="5"/>
    <w:rsid w:val="00012C53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header"/>
    <w:basedOn w:val="a"/>
    <w:link w:val="a4"/>
    <w:rsid w:val="00012C5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12C53"/>
    <w:rPr>
      <w:rFonts w:ascii="Arial" w:eastAsia="Times New Roman" w:hAnsi="Arial" w:cs="Times New Roman"/>
      <w:sz w:val="20"/>
      <w:szCs w:val="20"/>
    </w:rPr>
  </w:style>
  <w:style w:type="character" w:styleId="a5">
    <w:name w:val="page number"/>
    <w:basedOn w:val="a0"/>
    <w:rsid w:val="00012C53"/>
  </w:style>
  <w:style w:type="paragraph" w:styleId="a6">
    <w:name w:val="Body Text"/>
    <w:basedOn w:val="a"/>
    <w:link w:val="a7"/>
    <w:rsid w:val="00012C53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012C53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012C53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012C53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rsid w:val="00012C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2013-12-26T08:03:00Z</cp:lastPrinted>
  <dcterms:created xsi:type="dcterms:W3CDTF">2013-12-16T11:38:00Z</dcterms:created>
  <dcterms:modified xsi:type="dcterms:W3CDTF">2014-01-15T12:03:00Z</dcterms:modified>
</cp:coreProperties>
</file>