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1A3" w:rsidRPr="00AD51A3" w:rsidRDefault="00AD51A3" w:rsidP="00AD51A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D51A3">
        <w:rPr>
          <w:rFonts w:ascii="Times New Roman" w:eastAsia="Times New Roman" w:hAnsi="Times New Roman" w:cs="Times New Roman"/>
          <w:sz w:val="28"/>
          <w:szCs w:val="28"/>
        </w:rPr>
        <w:t xml:space="preserve">Совет </w:t>
      </w:r>
    </w:p>
    <w:p w:rsidR="00AD51A3" w:rsidRPr="00AD51A3" w:rsidRDefault="00AD51A3" w:rsidP="00AD51A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D51A3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AD51A3" w:rsidRPr="00AD51A3" w:rsidRDefault="00AD51A3" w:rsidP="00AD51A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D51A3">
        <w:rPr>
          <w:rFonts w:ascii="Times New Roman" w:eastAsia="Times New Roman" w:hAnsi="Times New Roman" w:cs="Times New Roman"/>
          <w:sz w:val="28"/>
          <w:szCs w:val="28"/>
        </w:rPr>
        <w:t>«Новотузуклейский сельсовет »</w:t>
      </w:r>
    </w:p>
    <w:p w:rsidR="00AD51A3" w:rsidRPr="00AD51A3" w:rsidRDefault="00AD51A3" w:rsidP="00AD51A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D51A3">
        <w:rPr>
          <w:rFonts w:ascii="Times New Roman" w:eastAsia="Times New Roman" w:hAnsi="Times New Roman" w:cs="Times New Roman"/>
          <w:sz w:val="28"/>
          <w:szCs w:val="28"/>
        </w:rPr>
        <w:t>Камызякского</w:t>
      </w:r>
      <w:proofErr w:type="spellEnd"/>
      <w:r w:rsidRPr="00AD51A3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</w:p>
    <w:p w:rsidR="00AD51A3" w:rsidRPr="00AD51A3" w:rsidRDefault="00AD51A3" w:rsidP="00AD51A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D51A3">
        <w:rPr>
          <w:rFonts w:ascii="Times New Roman" w:eastAsia="Times New Roman" w:hAnsi="Times New Roman" w:cs="Times New Roman"/>
          <w:sz w:val="28"/>
          <w:szCs w:val="28"/>
        </w:rPr>
        <w:t>Астраханской области</w:t>
      </w:r>
    </w:p>
    <w:p w:rsidR="00AD51A3" w:rsidRPr="00AD51A3" w:rsidRDefault="00AD51A3" w:rsidP="00AD51A3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D51A3" w:rsidRPr="00AD51A3" w:rsidRDefault="00AD51A3" w:rsidP="00AD51A3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D51A3"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 w:rsidR="00AD51A3" w:rsidRDefault="00AD51A3" w:rsidP="00AD51A3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21.06.2014 г.                                                                                      № 22</w:t>
      </w:r>
      <w:r w:rsidR="00B47EE3">
        <w:rPr>
          <w:rFonts w:ascii="Times New Roman" w:eastAsia="Times New Roman" w:hAnsi="Times New Roman" w:cs="Times New Roman"/>
          <w:sz w:val="28"/>
          <w:szCs w:val="28"/>
        </w:rPr>
        <w:t>6</w:t>
      </w:r>
    </w:p>
    <w:p w:rsidR="00DB3C62" w:rsidRDefault="00DB3C62" w:rsidP="00DB3C62">
      <w:pPr>
        <w:keepNext/>
        <w:widowControl w:val="0"/>
        <w:spacing w:line="21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 деятельности  МУП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Тузуклейское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DB3C62" w:rsidRDefault="00DB3C62" w:rsidP="00DB3C62">
      <w:pPr>
        <w:keepNext/>
        <w:widowControl w:val="0"/>
        <w:spacing w:line="216" w:lineRule="auto"/>
        <w:rPr>
          <w:rFonts w:ascii="Times New Roman" w:hAnsi="Times New Roman" w:cs="Times New Roman"/>
          <w:sz w:val="28"/>
          <w:szCs w:val="28"/>
        </w:rPr>
      </w:pPr>
    </w:p>
    <w:p w:rsidR="00DB3C62" w:rsidRDefault="00DB3C62" w:rsidP="00DB3C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Заслушав информацию директора МУП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Тузуклейское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Малыченко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К.А. о работе  МУП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Тузуклейское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», » Совет МО «Новотузуклейский сельсовет»</w:t>
      </w:r>
    </w:p>
    <w:p w:rsidR="00DB3C62" w:rsidRDefault="00DB3C62" w:rsidP="00DB3C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DB3C62" w:rsidRDefault="00DB3C62" w:rsidP="00DB3C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Информацию директора  МУП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Тузуклейское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Малыченко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К.А. о работе МУП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Тузуклейское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   принять к сведению.</w:t>
      </w:r>
    </w:p>
    <w:p w:rsidR="00DB3C62" w:rsidRDefault="00DB3C62" w:rsidP="00DB3C62">
      <w:pPr>
        <w:keepNext/>
        <w:widowControl w:val="0"/>
        <w:spacing w:line="216" w:lineRule="auto"/>
        <w:rPr>
          <w:rFonts w:ascii="Times New Roman" w:hAnsi="Times New Roman" w:cs="Times New Roman"/>
          <w:sz w:val="28"/>
          <w:szCs w:val="28"/>
        </w:rPr>
      </w:pPr>
    </w:p>
    <w:p w:rsidR="00DB3C62" w:rsidRDefault="00DB3C62" w:rsidP="004B0A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МО</w:t>
      </w:r>
    </w:p>
    <w:p w:rsidR="00DB3C62" w:rsidRDefault="00DB3C62" w:rsidP="00DB3C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«Новотузуклейский сельсовет»: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Л.Ю.Прозорова</w:t>
      </w:r>
      <w:proofErr w:type="spellEnd"/>
    </w:p>
    <w:p w:rsidR="00DB3C62" w:rsidRPr="004B0AEA" w:rsidRDefault="004B0AEA" w:rsidP="004B0A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0AEA">
        <w:rPr>
          <w:rFonts w:ascii="Times New Roman" w:hAnsi="Times New Roman" w:cs="Times New Roman"/>
          <w:sz w:val="28"/>
          <w:szCs w:val="28"/>
        </w:rPr>
        <w:t>Председатель Совета</w:t>
      </w:r>
    </w:p>
    <w:p w:rsidR="004B0AEA" w:rsidRPr="004B0AEA" w:rsidRDefault="004B0AEA" w:rsidP="00DB3C62">
      <w:pPr>
        <w:rPr>
          <w:rFonts w:ascii="Times New Roman" w:hAnsi="Times New Roman" w:cs="Times New Roman"/>
          <w:sz w:val="28"/>
          <w:szCs w:val="28"/>
        </w:rPr>
      </w:pPr>
      <w:r w:rsidRPr="004B0AEA">
        <w:rPr>
          <w:rFonts w:ascii="Times New Roman" w:hAnsi="Times New Roman" w:cs="Times New Roman"/>
          <w:sz w:val="28"/>
          <w:szCs w:val="28"/>
        </w:rPr>
        <w:t xml:space="preserve">МО «Новотузуклейский сельсовет»:                    </w:t>
      </w:r>
      <w:proofErr w:type="spellStart"/>
      <w:r w:rsidRPr="004B0AEA">
        <w:rPr>
          <w:rFonts w:ascii="Times New Roman" w:hAnsi="Times New Roman" w:cs="Times New Roman"/>
          <w:sz w:val="28"/>
          <w:szCs w:val="28"/>
        </w:rPr>
        <w:t>А.Т.Кулов</w:t>
      </w:r>
      <w:proofErr w:type="spellEnd"/>
    </w:p>
    <w:p w:rsidR="00DB3C62" w:rsidRDefault="00DB3C62" w:rsidP="00AD51A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AD51A3" w:rsidRDefault="00AD51A3" w:rsidP="00AD51A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B4F14" w:rsidRDefault="00CB4F14"/>
    <w:sectPr w:rsidR="00CB4F14" w:rsidSect="00A93A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D51A3"/>
    <w:rsid w:val="004A734B"/>
    <w:rsid w:val="004B0AEA"/>
    <w:rsid w:val="007C443E"/>
    <w:rsid w:val="00A93ADA"/>
    <w:rsid w:val="00AD51A3"/>
    <w:rsid w:val="00B47EE3"/>
    <w:rsid w:val="00CB4F14"/>
    <w:rsid w:val="00DB3C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A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2014-11-10T06:36:00Z</cp:lastPrinted>
  <dcterms:created xsi:type="dcterms:W3CDTF">2014-07-30T06:28:00Z</dcterms:created>
  <dcterms:modified xsi:type="dcterms:W3CDTF">2014-11-10T06:36:00Z</dcterms:modified>
</cp:coreProperties>
</file>