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98" w:rsidRPr="0036245F" w:rsidRDefault="001C7098" w:rsidP="001C7098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>СОВЕТ МУНИЦИПАЛЬНОГО ОБРАЗОВАНИЯ</w:t>
      </w:r>
    </w:p>
    <w:p w:rsidR="001C7098" w:rsidRPr="0036245F" w:rsidRDefault="001C7098" w:rsidP="001C7098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1C7098" w:rsidRPr="0036245F" w:rsidRDefault="001C7098" w:rsidP="001C70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45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C7098" w:rsidRPr="0036245F" w:rsidRDefault="001C7098" w:rsidP="001C7098">
      <w:pPr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>От 12 марта 2010 года                                                                           №3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1C7098" w:rsidRDefault="001C7098" w:rsidP="001C7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мероприятиях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C7098" w:rsidRDefault="001C7098" w:rsidP="001C7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обеспечению работ, </w:t>
      </w:r>
    </w:p>
    <w:p w:rsidR="001C7098" w:rsidRDefault="001C7098" w:rsidP="001C7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связанных с безаварийным</w:t>
      </w:r>
    </w:p>
    <w:p w:rsidR="001C7098" w:rsidRDefault="001C7098" w:rsidP="001C7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пропуском весеннего половодья</w:t>
      </w:r>
    </w:p>
    <w:p w:rsidR="001C7098" w:rsidRDefault="001C7098" w:rsidP="001C7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2010 году на  территории</w:t>
      </w:r>
    </w:p>
    <w:p w:rsidR="001C7098" w:rsidRDefault="001C7098" w:rsidP="001C7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1C7098" w:rsidRDefault="001C7098" w:rsidP="001C7098">
      <w:pPr>
        <w:rPr>
          <w:rFonts w:ascii="Times New Roman" w:hAnsi="Times New Roman" w:cs="Times New Roman"/>
          <w:sz w:val="28"/>
          <w:szCs w:val="28"/>
        </w:rPr>
      </w:pPr>
    </w:p>
    <w:p w:rsidR="001C7098" w:rsidRDefault="001C7098" w:rsidP="001C7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доклад  Главы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мероприятиях по обеспечению работ, связанных с безаварийным пропуском весеннего половодья в 2010 году на 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1C7098" w:rsidRDefault="001C7098" w:rsidP="001C7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решил:</w:t>
      </w:r>
    </w:p>
    <w:p w:rsidR="001C7098" w:rsidRDefault="001C7098" w:rsidP="001C70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защите населения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террит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при пропуске весеннего половодья 2010 года.</w:t>
      </w:r>
    </w:p>
    <w:p w:rsidR="001C7098" w:rsidRDefault="001C7098" w:rsidP="001C70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(план прилагается)</w:t>
      </w:r>
    </w:p>
    <w:p w:rsidR="001C7098" w:rsidRDefault="001C7098" w:rsidP="001C70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выполнением мероприятий по защите населения и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скльсовет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 пропуске весеннего половодья 2010 года возложить на главу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1C7098" w:rsidRDefault="001C7098" w:rsidP="001C70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решение обнародовать.</w:t>
      </w:r>
    </w:p>
    <w:p w:rsidR="001C7098" w:rsidRDefault="001C7098" w:rsidP="001C7098">
      <w:pPr>
        <w:rPr>
          <w:rFonts w:ascii="Times New Roman" w:hAnsi="Times New Roman" w:cs="Times New Roman"/>
          <w:sz w:val="28"/>
          <w:szCs w:val="28"/>
        </w:rPr>
      </w:pPr>
    </w:p>
    <w:p w:rsidR="001C7098" w:rsidRDefault="001C7098" w:rsidP="001C7098">
      <w:pPr>
        <w:rPr>
          <w:rFonts w:ascii="Times New Roman" w:hAnsi="Times New Roman" w:cs="Times New Roman"/>
          <w:sz w:val="28"/>
          <w:szCs w:val="28"/>
        </w:rPr>
      </w:pPr>
    </w:p>
    <w:p w:rsidR="001C7098" w:rsidRDefault="001C7098" w:rsidP="001C7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овотузуклейский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сельсовет»: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F04085" w:rsidRDefault="00F04085"/>
    <w:sectPr w:rsidR="00F04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76F5"/>
    <w:multiLevelType w:val="hybridMultilevel"/>
    <w:tmpl w:val="CDF2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098"/>
    <w:rsid w:val="001C7098"/>
    <w:rsid w:val="00F0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09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>Microsoft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2011-09-08T11:51:00Z</dcterms:created>
  <dcterms:modified xsi:type="dcterms:W3CDTF">2011-09-08T11:51:00Z</dcterms:modified>
</cp:coreProperties>
</file>