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66" w:rsidRPr="002360E2" w:rsidRDefault="001F0A66" w:rsidP="001F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1F0A66" w:rsidRPr="002360E2" w:rsidRDefault="001F0A66" w:rsidP="001F0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1F0A66" w:rsidRPr="002360E2" w:rsidRDefault="001F0A66" w:rsidP="001F0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0E2">
        <w:rPr>
          <w:rFonts w:ascii="Times New Roman" w:eastAsia="Calibri" w:hAnsi="Times New Roman" w:cs="Times New Roman"/>
          <w:b/>
          <w:sz w:val="28"/>
          <w:szCs w:val="28"/>
        </w:rPr>
        <w:t>«НОВОТУЗУКЛЕЙСКИЙ                      СЕЛЬСОВЕТ»</w:t>
      </w:r>
    </w:p>
    <w:p w:rsidR="001F0A66" w:rsidRPr="002360E2" w:rsidRDefault="001F0A66" w:rsidP="001F0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A66" w:rsidRPr="002360E2" w:rsidRDefault="001F0A66" w:rsidP="001F0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A66" w:rsidRPr="002360E2" w:rsidRDefault="001F0A66" w:rsidP="001F0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0E2">
        <w:rPr>
          <w:rFonts w:ascii="Times New Roman" w:eastAsia="Calibri" w:hAnsi="Times New Roman" w:cs="Times New Roman"/>
          <w:b/>
          <w:i/>
          <w:sz w:val="28"/>
          <w:szCs w:val="28"/>
        </w:rPr>
        <w:t>РЕШЕНИЕ</w:t>
      </w:r>
    </w:p>
    <w:p w:rsidR="001F0A66" w:rsidRPr="002360E2" w:rsidRDefault="001F0A66" w:rsidP="001F0A6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F0A66" w:rsidRPr="002360E2" w:rsidRDefault="001F0A66" w:rsidP="001F0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60E2">
        <w:rPr>
          <w:rFonts w:ascii="Times New Roman" w:eastAsia="Calibri" w:hAnsi="Times New Roman" w:cs="Times New Roman"/>
          <w:b/>
          <w:sz w:val="28"/>
          <w:szCs w:val="28"/>
        </w:rPr>
        <w:t>От 06 апреля 2010 года                                         № 43</w:t>
      </w: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  <w:r w:rsidRPr="009325DB">
        <w:rPr>
          <w:rFonts w:ascii="Times New Roman" w:eastAsia="Calibri" w:hAnsi="Times New Roman" w:cs="Times New Roman"/>
          <w:sz w:val="28"/>
          <w:szCs w:val="28"/>
        </w:rPr>
        <w:t>«О внесении изменений в бюджет АМО «НОВОТУЗУКЛЕЙСКИЙ СЕЛЬСОВЕТ» за 2010 год»</w:t>
      </w:r>
    </w:p>
    <w:p w:rsidR="001F0A66" w:rsidRPr="009325DB" w:rsidRDefault="001F0A66" w:rsidP="001F0A6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  <w:r w:rsidRPr="009325DB">
        <w:rPr>
          <w:rFonts w:ascii="Times New Roman" w:eastAsia="Calibri" w:hAnsi="Times New Roman" w:cs="Times New Roman"/>
          <w:sz w:val="28"/>
          <w:szCs w:val="28"/>
        </w:rPr>
        <w:t xml:space="preserve">Заслушав главного бухгалтера администрации МО  «НОВОТУЗУКЛЕЙСКИЙ СЕЛЬСОВЕТ» Совет  МО «НОВОТУЗУКЛЕЙСКИЙ СЕЛЬСОВЕТ» </w:t>
      </w: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  <w:r w:rsidRPr="009325DB">
        <w:rPr>
          <w:rFonts w:ascii="Times New Roman" w:eastAsia="Calibri" w:hAnsi="Times New Roman" w:cs="Times New Roman"/>
          <w:sz w:val="28"/>
          <w:szCs w:val="28"/>
        </w:rPr>
        <w:t xml:space="preserve">  РЕШИЛ:</w:t>
      </w: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  <w:r w:rsidRPr="009325DB">
        <w:rPr>
          <w:rFonts w:ascii="Times New Roman" w:eastAsia="Calibri" w:hAnsi="Times New Roman" w:cs="Times New Roman"/>
          <w:sz w:val="28"/>
          <w:szCs w:val="28"/>
        </w:rPr>
        <w:t>Внести изменения в бюджет 2010 года АМО  «НОВОТУЗУКЛЕЙСКИЙ СЕЛЬСОВЕТ» согласно приложениям.</w:t>
      </w: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  <w:r w:rsidRPr="009325DB">
        <w:rPr>
          <w:rFonts w:ascii="Times New Roman" w:eastAsia="Calibri" w:hAnsi="Times New Roman" w:cs="Times New Roman"/>
          <w:sz w:val="28"/>
          <w:szCs w:val="28"/>
        </w:rPr>
        <w:t xml:space="preserve">Глава МО «НОВОТУЗУКЛЕЙСКИЙ СЕЛЬСОВЕТ»     </w:t>
      </w:r>
      <w:proofErr w:type="spellStart"/>
      <w:r w:rsidRPr="009325DB">
        <w:rPr>
          <w:rFonts w:ascii="Times New Roman" w:eastAsia="Calibri" w:hAnsi="Times New Roman" w:cs="Times New Roman"/>
          <w:sz w:val="28"/>
          <w:szCs w:val="28"/>
        </w:rPr>
        <w:t>________________Прозорова</w:t>
      </w:r>
      <w:proofErr w:type="spellEnd"/>
      <w:r w:rsidRPr="009325DB">
        <w:rPr>
          <w:rFonts w:ascii="Times New Roman" w:eastAsia="Calibri" w:hAnsi="Times New Roman" w:cs="Times New Roman"/>
          <w:sz w:val="28"/>
          <w:szCs w:val="28"/>
        </w:rPr>
        <w:t xml:space="preserve"> Л.Ю.</w:t>
      </w:r>
    </w:p>
    <w:p w:rsidR="001F0A66" w:rsidRPr="009325DB" w:rsidRDefault="001F0A66" w:rsidP="001F0A66">
      <w:pPr>
        <w:rPr>
          <w:rFonts w:ascii="Times New Roman" w:eastAsia="Calibri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lastRenderedPageBreak/>
        <w:t>АМО «НОВОТУЗУКЛЕЙСКИЙ СЕЛЬСОВЕТ»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Доходы бюджета на 2010 год: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Налоговые доходы – 756 016,60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уровня бюджетной обеспеченности- 1 554 313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Дотация бюджетам поселений на поддержку мер по обеспечению сбалансированности бюджета – 585 860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Субсидия на озеленение территории- 150 000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Прочая субсидия – 60 000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Субвенция бюджетам поселений на осуществление полномочий по ВУС – 119627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Субсидии адресные – 60 000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Межбюджетные трансферты на организацию и осуществление мероприятий с детьми и молодежью – 12 990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Субсидия на реформирование бюджетного процесса- 117 000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Субсидия на затраты по организации общественных работ – 204156,16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Субсидия на укомплектование книжных фондов – 11 600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 xml:space="preserve">      12. Субвенции на осуществление </w:t>
      </w:r>
      <w:proofErr w:type="spellStart"/>
      <w:r w:rsidRPr="009325D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325DB">
        <w:rPr>
          <w:rFonts w:ascii="Times New Roman" w:hAnsi="Times New Roman" w:cs="Times New Roman"/>
          <w:sz w:val="28"/>
          <w:szCs w:val="28"/>
        </w:rPr>
        <w:t>. Полномочий по составлению       протоколов об административных правонарушениях – 3864 руб.</w:t>
      </w: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</w:p>
    <w:p w:rsidR="001F0A66" w:rsidRPr="009325DB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9325DB">
        <w:rPr>
          <w:rFonts w:ascii="Times New Roman" w:hAnsi="Times New Roman" w:cs="Times New Roman"/>
          <w:sz w:val="28"/>
          <w:szCs w:val="28"/>
        </w:rPr>
        <w:t>ИТОГО доходы бюджета – 3 635 426,76 руб.</w:t>
      </w:r>
    </w:p>
    <w:tbl>
      <w:tblPr>
        <w:tblStyle w:val="a3"/>
        <w:tblW w:w="10188" w:type="dxa"/>
        <w:tblLayout w:type="fixed"/>
        <w:tblLook w:val="01E0"/>
      </w:tblPr>
      <w:tblGrid>
        <w:gridCol w:w="3168"/>
        <w:gridCol w:w="3420"/>
        <w:gridCol w:w="3600"/>
      </w:tblGrid>
      <w:tr w:rsidR="001F0A66" w:rsidRPr="00D65F95" w:rsidTr="004336DF">
        <w:trPr>
          <w:trHeight w:val="550"/>
        </w:trPr>
        <w:tc>
          <w:tcPr>
            <w:tcW w:w="10188" w:type="dxa"/>
            <w:gridSpan w:val="3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РАСХОДЫ 2010 года</w:t>
            </w:r>
          </w:p>
        </w:tc>
      </w:tr>
      <w:tr w:rsidR="001F0A66" w:rsidRPr="00D65F95" w:rsidTr="004336DF">
        <w:trPr>
          <w:trHeight w:val="508"/>
        </w:trPr>
        <w:tc>
          <w:tcPr>
            <w:tcW w:w="3168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КБК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60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Расшифровка статей</w:t>
            </w:r>
          </w:p>
        </w:tc>
      </w:tr>
      <w:tr w:rsidR="001F0A66" w:rsidRPr="00D65F95" w:rsidTr="004336DF">
        <w:trPr>
          <w:trHeight w:val="308"/>
        </w:trPr>
        <w:tc>
          <w:tcPr>
            <w:tcW w:w="3168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400 0102 0020300 500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Глава МО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465 385,82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rPr>
          <w:trHeight w:val="294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211-зарплата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315 016</w:t>
            </w:r>
          </w:p>
        </w:tc>
        <w:tc>
          <w:tcPr>
            <w:tcW w:w="3600" w:type="dxa"/>
            <w:shd w:val="clear" w:color="auto" w:fill="FFFFFF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Зарплата Главы, денежное Содержание бывшей  Главы</w:t>
            </w:r>
          </w:p>
        </w:tc>
      </w:tr>
      <w:tr w:rsidR="001F0A66" w:rsidRPr="00D65F95" w:rsidTr="004336DF">
        <w:trPr>
          <w:trHeight w:val="359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213-начисления на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D65F95">
              <w:rPr>
                <w:sz w:val="28"/>
                <w:szCs w:val="28"/>
              </w:rPr>
              <w:t>пл</w:t>
            </w:r>
            <w:proofErr w:type="spellEnd"/>
            <w:proofErr w:type="gramEnd"/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90 606,82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Налоги на зарплату</w:t>
            </w:r>
          </w:p>
        </w:tc>
      </w:tr>
      <w:tr w:rsidR="001F0A66" w:rsidRPr="00D65F95" w:rsidTr="004336DF">
        <w:trPr>
          <w:trHeight w:val="377"/>
        </w:trPr>
        <w:tc>
          <w:tcPr>
            <w:tcW w:w="3168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400 0107 0200002 500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Выборы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37 271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rPr>
          <w:trHeight w:val="377"/>
        </w:trPr>
        <w:tc>
          <w:tcPr>
            <w:tcW w:w="3168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lastRenderedPageBreak/>
              <w:t>290- расходы по выборам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37 271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Расходы на проведение выборов</w:t>
            </w:r>
          </w:p>
        </w:tc>
      </w:tr>
      <w:tr w:rsidR="001F0A66" w:rsidRPr="00D65F95" w:rsidTr="004336DF">
        <w:trPr>
          <w:trHeight w:val="377"/>
        </w:trPr>
        <w:tc>
          <w:tcPr>
            <w:tcW w:w="3168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110 0114 0020400 500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управление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1 510 253,62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211-зарплата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907 319,57</w:t>
            </w:r>
          </w:p>
        </w:tc>
        <w:tc>
          <w:tcPr>
            <w:tcW w:w="3600" w:type="dxa"/>
            <w:shd w:val="clear" w:color="auto" w:fill="FFFFFF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Зарплата работников администрации, зарплата бывшего Руководителя администрации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212- командировочные расходы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</w:t>
            </w:r>
          </w:p>
        </w:tc>
        <w:tc>
          <w:tcPr>
            <w:tcW w:w="3600" w:type="dxa"/>
            <w:shd w:val="clear" w:color="auto" w:fill="FFFFFF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суточных командировка Главы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213-начисления на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D65F95">
              <w:rPr>
                <w:sz w:val="28"/>
                <w:szCs w:val="28"/>
              </w:rPr>
              <w:t>пл</w:t>
            </w:r>
            <w:proofErr w:type="spellEnd"/>
            <w:proofErr w:type="gramEnd"/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132 060,99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Налоги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221-связь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28 145,35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Почтовые отправления, конверты, телефон, интернет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222-транспортные расходы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4 329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проезда, паромные билеты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223-коммунальные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72 499,55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Свет, вода</w:t>
            </w:r>
          </w:p>
        </w:tc>
      </w:tr>
      <w:tr w:rsidR="001F0A66" w:rsidRPr="00D65F95" w:rsidTr="004336DF">
        <w:trPr>
          <w:trHeight w:val="843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225-услуги по содержанию имущества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20 459,38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Заправка картриджей, ремонт техники- 6239,38 тех.</w:t>
            </w:r>
            <w:proofErr w:type="gramStart"/>
            <w:r w:rsidRPr="00D65F95">
              <w:rPr>
                <w:sz w:val="28"/>
                <w:szCs w:val="28"/>
              </w:rPr>
              <w:t xml:space="preserve"> ,</w:t>
            </w:r>
            <w:proofErr w:type="gramEnd"/>
            <w:r w:rsidRPr="00D65F95">
              <w:rPr>
                <w:sz w:val="28"/>
                <w:szCs w:val="28"/>
              </w:rPr>
              <w:t xml:space="preserve"> дератизация-4416, замена проводки в здании </w:t>
            </w:r>
            <w:proofErr w:type="spellStart"/>
            <w:r w:rsidRPr="00D65F95">
              <w:rPr>
                <w:sz w:val="28"/>
                <w:szCs w:val="28"/>
              </w:rPr>
              <w:t>админист</w:t>
            </w:r>
            <w:proofErr w:type="spellEnd"/>
            <w:r w:rsidRPr="00D65F95">
              <w:rPr>
                <w:sz w:val="28"/>
                <w:szCs w:val="28"/>
              </w:rPr>
              <w:t xml:space="preserve">- 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proofErr w:type="spellStart"/>
            <w:r w:rsidRPr="00D65F95">
              <w:rPr>
                <w:sz w:val="28"/>
                <w:szCs w:val="28"/>
              </w:rPr>
              <w:t>трации</w:t>
            </w:r>
            <w:proofErr w:type="spellEnd"/>
            <w:r w:rsidRPr="00D65F95">
              <w:rPr>
                <w:sz w:val="28"/>
                <w:szCs w:val="28"/>
              </w:rPr>
              <w:t xml:space="preserve">- 4352, </w:t>
            </w:r>
            <w:proofErr w:type="spellStart"/>
            <w:r w:rsidRPr="00D65F95">
              <w:rPr>
                <w:sz w:val="28"/>
                <w:szCs w:val="28"/>
              </w:rPr>
              <w:t>космет</w:t>
            </w:r>
            <w:proofErr w:type="spellEnd"/>
            <w:r w:rsidRPr="00D65F95">
              <w:rPr>
                <w:sz w:val="28"/>
                <w:szCs w:val="28"/>
              </w:rPr>
              <w:t xml:space="preserve">. ремонт здания – 4352, технолог. </w:t>
            </w:r>
            <w:proofErr w:type="spellStart"/>
            <w:r w:rsidRPr="00D65F95">
              <w:rPr>
                <w:sz w:val="28"/>
                <w:szCs w:val="28"/>
              </w:rPr>
              <w:t>Присоед</w:t>
            </w:r>
            <w:proofErr w:type="spellEnd"/>
            <w:r w:rsidRPr="00D65F95">
              <w:rPr>
                <w:sz w:val="28"/>
                <w:szCs w:val="28"/>
              </w:rPr>
              <w:t xml:space="preserve"> – 1100,</w:t>
            </w:r>
          </w:p>
        </w:tc>
      </w:tr>
      <w:tr w:rsidR="001F0A66" w:rsidRPr="00D65F95" w:rsidTr="004336DF">
        <w:trPr>
          <w:trHeight w:val="312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226 – на </w:t>
            </w:r>
            <w:proofErr w:type="spellStart"/>
            <w:r w:rsidRPr="00D65F95">
              <w:rPr>
                <w:sz w:val="28"/>
                <w:szCs w:val="28"/>
              </w:rPr>
              <w:t>реформрование</w:t>
            </w:r>
            <w:proofErr w:type="spellEnd"/>
            <w:r w:rsidRPr="00D65F95">
              <w:rPr>
                <w:sz w:val="28"/>
                <w:szCs w:val="28"/>
              </w:rPr>
              <w:t xml:space="preserve"> бюджетного учета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117 000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Целевые деньги за установку программ по бух</w:t>
            </w:r>
            <w:proofErr w:type="gramStart"/>
            <w:r w:rsidRPr="00D65F95">
              <w:rPr>
                <w:sz w:val="28"/>
                <w:szCs w:val="28"/>
              </w:rPr>
              <w:t>.</w:t>
            </w:r>
            <w:proofErr w:type="gramEnd"/>
            <w:r w:rsidRPr="00D65F95">
              <w:rPr>
                <w:sz w:val="28"/>
                <w:szCs w:val="28"/>
              </w:rPr>
              <w:t xml:space="preserve"> </w:t>
            </w:r>
            <w:proofErr w:type="gramStart"/>
            <w:r w:rsidRPr="00D65F95">
              <w:rPr>
                <w:sz w:val="28"/>
                <w:szCs w:val="28"/>
              </w:rPr>
              <w:t>у</w:t>
            </w:r>
            <w:proofErr w:type="gramEnd"/>
            <w:r w:rsidRPr="00D65F95">
              <w:rPr>
                <w:sz w:val="28"/>
                <w:szCs w:val="28"/>
              </w:rPr>
              <w:t>чету</w:t>
            </w:r>
          </w:p>
        </w:tc>
      </w:tr>
      <w:tr w:rsidR="001F0A66" w:rsidRPr="00D65F95" w:rsidTr="004336DF">
        <w:trPr>
          <w:trHeight w:val="312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226-прочие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22 476,55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труда, налоги юриста</w:t>
            </w:r>
          </w:p>
        </w:tc>
      </w:tr>
      <w:tr w:rsidR="001F0A66" w:rsidRPr="00D65F95" w:rsidTr="004336DF">
        <w:trPr>
          <w:trHeight w:val="312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226-прочие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61 532,05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Перепись хозяйственная- 4351, бланки- 5521, газеты- 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3163,    Опубликование в СМИ- 6000,82,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Договор «Пилот» - 16 950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 проект размещения отходов – 11 620,95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 вывоз ТБО – 4 560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Программы- 4670, страх машины – 1837,05, расчет за загрязнение – 829,58, за </w:t>
            </w:r>
            <w:proofErr w:type="spellStart"/>
            <w:r w:rsidRPr="00D65F95">
              <w:rPr>
                <w:sz w:val="28"/>
                <w:szCs w:val="28"/>
              </w:rPr>
              <w:t>загрязнене</w:t>
            </w:r>
            <w:proofErr w:type="spellEnd"/>
            <w:r w:rsidRPr="00D65F95">
              <w:rPr>
                <w:sz w:val="28"/>
                <w:szCs w:val="28"/>
              </w:rPr>
              <w:t xml:space="preserve"> оплата – 2028,65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290-прочие расходы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16 878,65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Прочие налоги, </w:t>
            </w:r>
            <w:r w:rsidRPr="00D65F95">
              <w:rPr>
                <w:sz w:val="28"/>
                <w:szCs w:val="28"/>
              </w:rPr>
              <w:lastRenderedPageBreak/>
              <w:t>госпошлина, открытки – 2000 руб.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Налоги Ассоциации – 12 000 руб.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lastRenderedPageBreak/>
              <w:t>300-поступление нефинансовых активов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127 152,53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rPr>
          <w:trHeight w:val="575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-материалов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         127 152,53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proofErr w:type="spellStart"/>
            <w:r w:rsidRPr="00D65F95">
              <w:rPr>
                <w:sz w:val="28"/>
                <w:szCs w:val="28"/>
              </w:rPr>
              <w:t>хозрасходы</w:t>
            </w:r>
            <w:proofErr w:type="spellEnd"/>
            <w:r w:rsidRPr="00D65F95">
              <w:rPr>
                <w:sz w:val="28"/>
                <w:szCs w:val="28"/>
              </w:rPr>
              <w:t xml:space="preserve">- 3000,5 тыс. руб., </w:t>
            </w:r>
            <w:proofErr w:type="spellStart"/>
            <w:r w:rsidRPr="00D65F95">
              <w:rPr>
                <w:sz w:val="28"/>
                <w:szCs w:val="28"/>
              </w:rPr>
              <w:t>эл</w:t>
            </w:r>
            <w:proofErr w:type="spellEnd"/>
            <w:r w:rsidRPr="00D65F95">
              <w:rPr>
                <w:sz w:val="28"/>
                <w:szCs w:val="28"/>
              </w:rPr>
              <w:t>. Товары- 5490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Бензин- 70000.руб.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Бумага – 15200 тыс. руб.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 xml:space="preserve">/части- 20769 </w:t>
            </w:r>
            <w:proofErr w:type="spellStart"/>
            <w:r w:rsidRPr="00D65F95">
              <w:rPr>
                <w:sz w:val="28"/>
                <w:szCs w:val="28"/>
              </w:rPr>
              <w:t>руб</w:t>
            </w:r>
            <w:proofErr w:type="spellEnd"/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картриджи- 5430 тыс. руб.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канцтовары- 7263,5 руб.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110 0203 0013600 500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ВУС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119 627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rPr>
          <w:trHeight w:val="70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211-з/плата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81868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Зарплата 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213-начисления на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/пл.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21450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Начисления на зарплату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221- связь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3840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связи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223- коммун</w:t>
            </w:r>
            <w:proofErr w:type="gramStart"/>
            <w:r w:rsidRPr="00D65F95">
              <w:rPr>
                <w:sz w:val="28"/>
                <w:szCs w:val="28"/>
              </w:rPr>
              <w:t>.</w:t>
            </w:r>
            <w:proofErr w:type="gramEnd"/>
            <w:r w:rsidRPr="00D65F95">
              <w:rPr>
                <w:sz w:val="28"/>
                <w:szCs w:val="28"/>
              </w:rPr>
              <w:t xml:space="preserve"> </w:t>
            </w:r>
            <w:proofErr w:type="gramStart"/>
            <w:r w:rsidRPr="00D65F95">
              <w:rPr>
                <w:sz w:val="28"/>
                <w:szCs w:val="28"/>
              </w:rPr>
              <w:t>у</w:t>
            </w:r>
            <w:proofErr w:type="gramEnd"/>
            <w:r w:rsidRPr="00D65F95">
              <w:rPr>
                <w:sz w:val="28"/>
                <w:szCs w:val="28"/>
              </w:rPr>
              <w:t>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2409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за электроэнергию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222-транспортные расходы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450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проезда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224-арендная плата за пользование имуществом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1920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Оплата за аренду автобуса для перевозки 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Призывников на комиссии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225- услуги по содержанию имущества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250</w:t>
            </w:r>
          </w:p>
        </w:tc>
        <w:tc>
          <w:tcPr>
            <w:tcW w:w="360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Заправка картриджа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226 – прочие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1500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Приобретение бланков, карточек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300- поступление нефинансовых активов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5940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-материалов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5940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ГСМ, канцтовары</w:t>
            </w:r>
          </w:p>
        </w:tc>
      </w:tr>
      <w:tr w:rsidR="001F0A66" w:rsidRPr="00D65F95" w:rsidTr="004336DF">
        <w:trPr>
          <w:trHeight w:val="638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110 0310 2180100 500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1530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rPr>
          <w:trHeight w:val="70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340 приобретение </w:t>
            </w:r>
            <w:proofErr w:type="gramStart"/>
            <w:r w:rsidRPr="00D65F95">
              <w:rPr>
                <w:sz w:val="28"/>
                <w:szCs w:val="28"/>
              </w:rPr>
              <w:t>матер</w:t>
            </w:r>
            <w:proofErr w:type="gramEnd"/>
            <w:r w:rsidRPr="00D65F95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1530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Приобретение ГСМ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400 0408 3170100 500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Транспорт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477 422,56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rPr>
          <w:trHeight w:val="70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222-транспортные расходы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2901,34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за перевозку металла для ремонта паромной лодки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224- аренда транспорта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290 000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Аренда парома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225- услуги по содержанию имущества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47 474,71</w:t>
            </w:r>
          </w:p>
        </w:tc>
        <w:tc>
          <w:tcPr>
            <w:tcW w:w="360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Сварка паромной лодки, подсыпка берегов парома,      </w:t>
            </w:r>
            <w:proofErr w:type="spellStart"/>
            <w:r w:rsidRPr="00D65F95">
              <w:rPr>
                <w:sz w:val="28"/>
                <w:szCs w:val="28"/>
              </w:rPr>
              <w:lastRenderedPageBreak/>
              <w:t>ена</w:t>
            </w:r>
            <w:proofErr w:type="spellEnd"/>
            <w:r w:rsidRPr="00D65F95">
              <w:rPr>
                <w:sz w:val="28"/>
                <w:szCs w:val="28"/>
              </w:rPr>
              <w:t xml:space="preserve"> Замена троса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lastRenderedPageBreak/>
              <w:t>226-прочие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122 179,51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Оплата паромщиков, </w:t>
            </w:r>
            <w:proofErr w:type="spellStart"/>
            <w:r w:rsidRPr="00D65F95">
              <w:rPr>
                <w:sz w:val="28"/>
                <w:szCs w:val="28"/>
              </w:rPr>
              <w:t>обкол</w:t>
            </w:r>
            <w:proofErr w:type="spellEnd"/>
            <w:r w:rsidRPr="00D65F95">
              <w:rPr>
                <w:sz w:val="28"/>
                <w:szCs w:val="28"/>
              </w:rPr>
              <w:t xml:space="preserve"> льда зимой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300-поступления нефинансовых активов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- материалов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14 867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Металлический трос, металлические листы, электроды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400 0503 6000500 500 225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695 661,14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224- аренда транспорта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16200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Аренда экскаватора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,225- услуги по содержанию имущества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416 061, 90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Ремонт водопровода-   199 367,96 </w:t>
            </w:r>
            <w:proofErr w:type="spellStart"/>
            <w:r w:rsidRPr="00D65F95">
              <w:rPr>
                <w:sz w:val="28"/>
                <w:szCs w:val="28"/>
              </w:rPr>
              <w:t>руб</w:t>
            </w:r>
            <w:proofErr w:type="spellEnd"/>
            <w:r w:rsidRPr="00D65F95">
              <w:rPr>
                <w:sz w:val="28"/>
                <w:szCs w:val="28"/>
              </w:rPr>
              <w:t xml:space="preserve">                                     Уборка территории – 216 693,94  </w:t>
            </w:r>
            <w:proofErr w:type="spellStart"/>
            <w:r w:rsidRPr="00D65F95">
              <w:rPr>
                <w:sz w:val="28"/>
                <w:szCs w:val="28"/>
              </w:rPr>
              <w:t>руб</w:t>
            </w:r>
            <w:proofErr w:type="spellEnd"/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226-прочие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190 918,24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 озеленение территории – 77735,10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Спил дерева- 31 325,14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Охрана котельной – 21858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Ремонт дороги – 60 000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340- Увеличение стоимости материальных запасов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72481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Приобретение посадочного материала  для озеленения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400 0707 7950000 500 225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12 990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225- услуги по содержанию имущества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12990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 уборку территории школьникам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110 0801 4429900 001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Библиотеки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116 334,94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211-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/плата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95184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Зарплата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213- налоги на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/плату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19915,94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Начисления на зарплату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340- Увеличение стоимости материальных запасов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1 235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proofErr w:type="spellStart"/>
            <w:r w:rsidRPr="00D65F95">
              <w:rPr>
                <w:sz w:val="28"/>
                <w:szCs w:val="28"/>
              </w:rPr>
              <w:t>Хозрасходы</w:t>
            </w:r>
            <w:proofErr w:type="spellEnd"/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400 0801 4500600 001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11 600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310 – увеличение стоимости основных средств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11 600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 книги для библиотек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110 0801 4409900 001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Клубы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236 957,50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211-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/плата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139 829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Зарплата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213- налоги на </w:t>
            </w:r>
            <w:proofErr w:type="spellStart"/>
            <w:r w:rsidRPr="00D65F95">
              <w:rPr>
                <w:sz w:val="28"/>
                <w:szCs w:val="28"/>
              </w:rPr>
              <w:t>з</w:t>
            </w:r>
            <w:proofErr w:type="spellEnd"/>
            <w:r w:rsidRPr="00D65F95">
              <w:rPr>
                <w:sz w:val="28"/>
                <w:szCs w:val="28"/>
              </w:rPr>
              <w:t>/плату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30 713,23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Начисления на зарплату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lastRenderedPageBreak/>
              <w:t>222- транспортные услуги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80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проезда</w:t>
            </w:r>
          </w:p>
        </w:tc>
      </w:tr>
      <w:tr w:rsidR="001F0A66" w:rsidRPr="00D65F95" w:rsidTr="004336DF">
        <w:trPr>
          <w:trHeight w:val="337"/>
        </w:trPr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223- коммунальные услуги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9919,08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Оплата за свет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225-услуги по содержанию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  имущества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15 867,19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Ремонт фасада клуба с. </w:t>
            </w:r>
            <w:proofErr w:type="spellStart"/>
            <w:r w:rsidRPr="00D65F95">
              <w:rPr>
                <w:sz w:val="28"/>
                <w:szCs w:val="28"/>
              </w:rPr>
              <w:t>Грушево</w:t>
            </w:r>
            <w:proofErr w:type="spellEnd"/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290- прочие расходы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18582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Праздники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 xml:space="preserve">300- поступления </w:t>
            </w:r>
            <w:proofErr w:type="spellStart"/>
            <w:r w:rsidRPr="00D65F95">
              <w:rPr>
                <w:sz w:val="28"/>
                <w:szCs w:val="28"/>
              </w:rPr>
              <w:t>нефнансовых</w:t>
            </w:r>
            <w:proofErr w:type="spellEnd"/>
            <w:r w:rsidRPr="00D65F95">
              <w:rPr>
                <w:sz w:val="28"/>
                <w:szCs w:val="28"/>
              </w:rPr>
              <w:t xml:space="preserve"> активов</w:t>
            </w:r>
          </w:p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/материалов/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21 967</w:t>
            </w:r>
          </w:p>
        </w:tc>
        <w:tc>
          <w:tcPr>
            <w:tcW w:w="360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Стройматериалы для клуба</w:t>
            </w:r>
          </w:p>
        </w:tc>
      </w:tr>
      <w:tr w:rsidR="001F0A66" w:rsidRPr="00D65F95" w:rsidTr="004336DF">
        <w:tc>
          <w:tcPr>
            <w:tcW w:w="3168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ИТОГО:</w:t>
            </w:r>
          </w:p>
        </w:tc>
        <w:tc>
          <w:tcPr>
            <w:tcW w:w="3420" w:type="dxa"/>
            <w:vAlign w:val="center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  <w:r w:rsidRPr="00D65F95">
              <w:rPr>
                <w:sz w:val="28"/>
                <w:szCs w:val="28"/>
              </w:rPr>
              <w:t>3 685 033,58</w:t>
            </w:r>
          </w:p>
        </w:tc>
        <w:tc>
          <w:tcPr>
            <w:tcW w:w="3600" w:type="dxa"/>
          </w:tcPr>
          <w:p w:rsidR="001F0A66" w:rsidRPr="00D65F95" w:rsidRDefault="001F0A66" w:rsidP="004336DF">
            <w:pPr>
              <w:rPr>
                <w:sz w:val="28"/>
                <w:szCs w:val="28"/>
              </w:rPr>
            </w:pPr>
          </w:p>
        </w:tc>
      </w:tr>
    </w:tbl>
    <w:p w:rsidR="001F0A66" w:rsidRPr="00D65F95" w:rsidRDefault="001F0A66" w:rsidP="001F0A66">
      <w:pPr>
        <w:rPr>
          <w:rFonts w:ascii="Times New Roman" w:hAnsi="Times New Roman" w:cs="Times New Roman"/>
          <w:sz w:val="28"/>
          <w:szCs w:val="28"/>
        </w:rPr>
      </w:pP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>Остаток средств: 104 084,93 руб. (из них 3864 руб. – возвращены в</w:t>
      </w:r>
      <w:proofErr w:type="gramStart"/>
      <w:r w:rsidRPr="00D65F9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D65F95">
        <w:rPr>
          <w:rFonts w:ascii="Times New Roman" w:hAnsi="Times New Roman" w:cs="Times New Roman"/>
          <w:sz w:val="28"/>
          <w:szCs w:val="28"/>
        </w:rPr>
        <w:t xml:space="preserve">ин. Отдел) </w:t>
      </w:r>
    </w:p>
    <w:p w:rsidR="001F0A66" w:rsidRPr="00D65F95" w:rsidRDefault="001F0A66" w:rsidP="001F0A66">
      <w:pPr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 xml:space="preserve">       Глава Администрации:                                           </w:t>
      </w:r>
      <w:proofErr w:type="spellStart"/>
      <w:r w:rsidRPr="00D65F95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D65F95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1F0A66" w:rsidRPr="00D65F95" w:rsidRDefault="001F0A66" w:rsidP="001F0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 xml:space="preserve">Главный бухгалтер:                                                 </w:t>
      </w:r>
      <w:proofErr w:type="spellStart"/>
      <w:r w:rsidRPr="00D65F95">
        <w:rPr>
          <w:rFonts w:ascii="Times New Roman" w:hAnsi="Times New Roman" w:cs="Times New Roman"/>
          <w:sz w:val="28"/>
          <w:szCs w:val="28"/>
        </w:rPr>
        <w:t>Манцурова</w:t>
      </w:r>
      <w:proofErr w:type="spellEnd"/>
      <w:r w:rsidRPr="00D65F95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1F0A66" w:rsidRPr="00D65F95" w:rsidRDefault="001F0A66" w:rsidP="001F0A66">
      <w:pPr>
        <w:rPr>
          <w:rFonts w:ascii="Times New Roman" w:hAnsi="Times New Roman" w:cs="Times New Roman"/>
          <w:b/>
          <w:sz w:val="28"/>
          <w:szCs w:val="28"/>
        </w:rPr>
      </w:pPr>
    </w:p>
    <w:p w:rsidR="001F0A66" w:rsidRDefault="001F0A66" w:rsidP="001F0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бюджет 2010 года АМО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сельсовет»»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Поступление: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200000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содержание паромов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Расходы: 400004083170100500 224+30000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40005036000500500 225 +30 000</w:t>
      </w:r>
    </w:p>
    <w:p w:rsidR="001F0A66" w:rsidRPr="00FC5840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40001140020400500 223+50 000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40001140020400500 225 + 17 960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40001140020400500 226 + 20 000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40001140020400500 290 + 15 000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40001140020400500 310  + 37 040</w:t>
      </w:r>
    </w:p>
    <w:p w:rsidR="001F0A66" w:rsidRDefault="001F0A66" w:rsidP="001F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бух.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Манцурова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1F0A66" w:rsidRPr="00CF1817" w:rsidRDefault="001F0A66" w:rsidP="001F0A66">
      <w:pPr>
        <w:rPr>
          <w:rFonts w:ascii="Times New Roman" w:hAnsi="Times New Roman" w:cs="Times New Roman"/>
          <w:b/>
          <w:sz w:val="28"/>
          <w:szCs w:val="28"/>
        </w:rPr>
      </w:pPr>
    </w:p>
    <w:p w:rsidR="00583AE0" w:rsidRDefault="00583AE0"/>
    <w:sectPr w:rsidR="0058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66"/>
    <w:rsid w:val="001F0A66"/>
    <w:rsid w:val="0058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2011-09-08T11:59:00Z</dcterms:created>
  <dcterms:modified xsi:type="dcterms:W3CDTF">2011-09-08T12:00:00Z</dcterms:modified>
</cp:coreProperties>
</file>