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76" w:rsidRPr="00ED450E" w:rsidRDefault="00DF3476" w:rsidP="00DF3476">
      <w:pPr>
        <w:keepNext/>
        <w:widowControl w:val="0"/>
        <w:jc w:val="center"/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>СОВЕТ</w:t>
      </w:r>
    </w:p>
    <w:p w:rsidR="00DF3476" w:rsidRPr="00ED450E" w:rsidRDefault="00DF3476" w:rsidP="00DF3476">
      <w:pPr>
        <w:keepNext/>
        <w:widowControl w:val="0"/>
        <w:jc w:val="center"/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>МУНИЦИПАЛЬНОГО  ОБРАЗОВАНИЯ</w:t>
      </w:r>
    </w:p>
    <w:p w:rsidR="00DF3476" w:rsidRPr="00ED450E" w:rsidRDefault="00DF3476" w:rsidP="00DF3476">
      <w:pPr>
        <w:keepNext/>
        <w:widowControl w:val="0"/>
        <w:jc w:val="center"/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>«НОВОТУЗУКЛЕЙСКИЙ СЕЛЬСОВЕТ»</w:t>
      </w:r>
    </w:p>
    <w:p w:rsidR="00DF3476" w:rsidRPr="00ED450E" w:rsidRDefault="00DF3476" w:rsidP="00DF3476">
      <w:pPr>
        <w:keepNext/>
        <w:widowControl w:val="0"/>
        <w:jc w:val="center"/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>КАМЫЗЯКСКОГО  РАЙОНА</w:t>
      </w:r>
    </w:p>
    <w:p w:rsidR="00DF3476" w:rsidRPr="00ED450E" w:rsidRDefault="00DF3476" w:rsidP="00DF3476">
      <w:pPr>
        <w:keepNext/>
        <w:widowControl w:val="0"/>
        <w:jc w:val="center"/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 xml:space="preserve">  АСТРАХАНСКОЙ  ОБЛАСТИ</w:t>
      </w:r>
    </w:p>
    <w:p w:rsidR="00DF3476" w:rsidRPr="00ED450E" w:rsidRDefault="00DF3476" w:rsidP="00DF3476">
      <w:pPr>
        <w:keepNext/>
        <w:widowControl w:val="0"/>
        <w:tabs>
          <w:tab w:val="left" w:pos="3870"/>
        </w:tabs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ab/>
        <w:t>РЕШЕНИЕ</w:t>
      </w:r>
    </w:p>
    <w:p w:rsidR="00DF3476" w:rsidRPr="00ED450E" w:rsidRDefault="00DF3476" w:rsidP="00DF3476">
      <w:pPr>
        <w:keepNext/>
        <w:widowControl w:val="0"/>
        <w:rPr>
          <w:rFonts w:ascii="Times New Roman" w:hAnsi="Times New Roman" w:cs="Times New Roman"/>
          <w:u w:val="single"/>
        </w:rPr>
      </w:pPr>
      <w:r w:rsidRPr="00ED450E">
        <w:rPr>
          <w:rFonts w:ascii="Times New Roman" w:hAnsi="Times New Roman" w:cs="Times New Roman"/>
        </w:rPr>
        <w:t xml:space="preserve">от </w:t>
      </w:r>
      <w:r w:rsidR="004D23CE">
        <w:rPr>
          <w:rFonts w:ascii="Times New Roman" w:hAnsi="Times New Roman" w:cs="Times New Roman"/>
        </w:rPr>
        <w:t>21</w:t>
      </w:r>
      <w:r w:rsidR="0062507E">
        <w:rPr>
          <w:rFonts w:ascii="Times New Roman" w:hAnsi="Times New Roman" w:cs="Times New Roman"/>
        </w:rPr>
        <w:t xml:space="preserve"> января 2022</w:t>
      </w:r>
      <w:r w:rsidRPr="00ED450E">
        <w:rPr>
          <w:rFonts w:ascii="Times New Roman" w:hAnsi="Times New Roman" w:cs="Times New Roman"/>
        </w:rPr>
        <w:t xml:space="preserve"> г.                                                                             №  </w:t>
      </w:r>
      <w:r w:rsidR="0062507E">
        <w:rPr>
          <w:rFonts w:ascii="Times New Roman" w:hAnsi="Times New Roman" w:cs="Times New Roman"/>
        </w:rPr>
        <w:t>70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DF3476" w:rsidRPr="00ED450E" w:rsidTr="00456B55">
        <w:trPr>
          <w:trHeight w:val="3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F3476" w:rsidRPr="00ED450E" w:rsidRDefault="00DF3476" w:rsidP="0062507E">
            <w:pPr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«Об утверждении Перечня муниципального имущества, подлежащего безвозмездной передаче из муниципальной собственности муниципального образования «Новотузуклейский сельсовет» в муниципальную собственность муниципального образования «Камызякский район»  значения»</w:t>
            </w:r>
          </w:p>
        </w:tc>
      </w:tr>
    </w:tbl>
    <w:p w:rsidR="001C24FF" w:rsidRPr="001C24FF" w:rsidRDefault="00DF3476" w:rsidP="001C24F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D450E">
        <w:rPr>
          <w:rFonts w:ascii="Times New Roman" w:hAnsi="Times New Roman" w:cs="Times New Roman"/>
        </w:rPr>
        <w:tab/>
        <w:t xml:space="preserve">      </w:t>
      </w:r>
      <w:proofErr w:type="gramStart"/>
      <w:r w:rsidRPr="00ED450E">
        <w:rPr>
          <w:rFonts w:ascii="Times New Roman" w:hAnsi="Times New Roman" w:cs="Times New Roman"/>
        </w:rPr>
        <w:t>Руководствуясь ст. ст. 50,51 Федерального закона «Об общих принципах организации местного самоуправления в Российской Федерации» от 06.10.2003г. № 131-ФЗ, ст. 2 Закона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  Уставом муниципального образования «Новотузуклейский сельсовет»,</w:t>
      </w:r>
      <w:r w:rsidR="0062507E">
        <w:rPr>
          <w:rFonts w:ascii="Times New Roman" w:hAnsi="Times New Roman" w:cs="Times New Roman"/>
        </w:rPr>
        <w:t xml:space="preserve"> </w:t>
      </w:r>
      <w:proofErr w:type="spellStart"/>
      <w:r w:rsidR="0062507E">
        <w:rPr>
          <w:rFonts w:ascii="Times New Roman" w:hAnsi="Times New Roman" w:cs="Times New Roman"/>
        </w:rPr>
        <w:t>Решениеми</w:t>
      </w:r>
      <w:proofErr w:type="spellEnd"/>
      <w:r w:rsidR="0062507E">
        <w:rPr>
          <w:rFonts w:ascii="Times New Roman" w:hAnsi="Times New Roman" w:cs="Times New Roman"/>
        </w:rPr>
        <w:t xml:space="preserve"> Совета муниципального образования «Новотузуклейский сельсовет» №</w:t>
      </w:r>
      <w:r w:rsidR="001C24FF">
        <w:rPr>
          <w:rFonts w:ascii="Times New Roman" w:hAnsi="Times New Roman" w:cs="Times New Roman"/>
        </w:rPr>
        <w:t xml:space="preserve"> 178 от 18.03.2013г</w:t>
      </w:r>
      <w:proofErr w:type="gramEnd"/>
      <w:r w:rsidRPr="00ED450E">
        <w:rPr>
          <w:rFonts w:ascii="Times New Roman" w:hAnsi="Times New Roman" w:cs="Times New Roman"/>
        </w:rPr>
        <w:t xml:space="preserve"> </w:t>
      </w:r>
      <w:r w:rsidR="001C24FF">
        <w:rPr>
          <w:rFonts w:ascii="Times New Roman" w:hAnsi="Times New Roman" w:cs="Times New Roman"/>
        </w:rPr>
        <w:t>«</w:t>
      </w:r>
      <w:r w:rsidR="001C24FF" w:rsidRPr="001C24FF">
        <w:rPr>
          <w:rFonts w:ascii="Times New Roman" w:hAnsi="Times New Roman" w:cs="Times New Roman"/>
          <w:sz w:val="24"/>
          <w:szCs w:val="24"/>
        </w:rPr>
        <w:t>Об утверждении Положения о по</w:t>
      </w:r>
      <w:r w:rsidR="001C24FF" w:rsidRPr="001C24FF">
        <w:rPr>
          <w:rFonts w:ascii="Times New Roman" w:hAnsi="Times New Roman" w:cs="Times New Roman"/>
          <w:sz w:val="24"/>
          <w:szCs w:val="24"/>
        </w:rPr>
        <w:softHyphen/>
        <w:t>рядке владения, пользования и распоряжения муници</w:t>
      </w:r>
      <w:r w:rsidR="001C24FF" w:rsidRPr="001C24FF">
        <w:rPr>
          <w:rFonts w:ascii="Times New Roman" w:hAnsi="Times New Roman" w:cs="Times New Roman"/>
          <w:sz w:val="24"/>
          <w:szCs w:val="24"/>
        </w:rPr>
        <w:softHyphen/>
        <w:t>пальной собст</w:t>
      </w:r>
      <w:r w:rsidR="001C24FF" w:rsidRPr="001C24FF">
        <w:rPr>
          <w:rFonts w:ascii="Times New Roman" w:hAnsi="Times New Roman" w:cs="Times New Roman"/>
          <w:sz w:val="24"/>
          <w:szCs w:val="24"/>
        </w:rPr>
        <w:softHyphen/>
        <w:t>венностью муни</w:t>
      </w:r>
      <w:r w:rsidR="001C24FF" w:rsidRPr="001C24FF">
        <w:rPr>
          <w:rFonts w:ascii="Times New Roman" w:hAnsi="Times New Roman" w:cs="Times New Roman"/>
          <w:sz w:val="24"/>
          <w:szCs w:val="24"/>
        </w:rPr>
        <w:softHyphen/>
        <w:t>ципаль</w:t>
      </w:r>
      <w:r w:rsidR="001C24FF" w:rsidRPr="001C24FF">
        <w:rPr>
          <w:rFonts w:ascii="Times New Roman" w:hAnsi="Times New Roman" w:cs="Times New Roman"/>
          <w:sz w:val="24"/>
          <w:szCs w:val="24"/>
        </w:rPr>
        <w:softHyphen/>
        <w:t>ного образова</w:t>
      </w:r>
      <w:r w:rsidR="001C24FF" w:rsidRPr="001C24FF">
        <w:rPr>
          <w:rFonts w:ascii="Times New Roman" w:hAnsi="Times New Roman" w:cs="Times New Roman"/>
          <w:sz w:val="24"/>
          <w:szCs w:val="24"/>
        </w:rPr>
        <w:softHyphen/>
        <w:t>ния «Новотузуклейский сельсовет» (в новой редакции)</w:t>
      </w:r>
      <w:r w:rsidR="001C24FF">
        <w:rPr>
          <w:rFonts w:ascii="Times New Roman" w:hAnsi="Times New Roman" w:cs="Times New Roman"/>
          <w:sz w:val="24"/>
          <w:szCs w:val="24"/>
        </w:rPr>
        <w:t>»</w:t>
      </w:r>
    </w:p>
    <w:p w:rsidR="00DF3476" w:rsidRPr="00ED450E" w:rsidRDefault="00DF3476" w:rsidP="00DF3476">
      <w:pPr>
        <w:jc w:val="both"/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>Совет муниципального образования «Новотузуклейский сельсовет»</w:t>
      </w:r>
    </w:p>
    <w:p w:rsidR="00DF3476" w:rsidRPr="00ED450E" w:rsidRDefault="00DF3476" w:rsidP="00DF3476">
      <w:pPr>
        <w:jc w:val="both"/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ab/>
        <w:t>РЕШИЛ:</w:t>
      </w:r>
    </w:p>
    <w:p w:rsidR="00DF3476" w:rsidRPr="00ED450E" w:rsidRDefault="00DF3476" w:rsidP="00DF3476">
      <w:pPr>
        <w:jc w:val="both"/>
        <w:rPr>
          <w:rFonts w:ascii="Times New Roman" w:hAnsi="Times New Roman" w:cs="Times New Roman"/>
        </w:rPr>
      </w:pPr>
      <w:r w:rsidRPr="00ED450E">
        <w:rPr>
          <w:rFonts w:ascii="Times New Roman" w:hAnsi="Times New Roman" w:cs="Times New Roman"/>
        </w:rPr>
        <w:tab/>
        <w:t>1.Утвердить прилагаемый перечень муниципального имущества,  подлежащего безвозмездной передаче из муниципальной собственности муниципального образования «Новотузуклейский  сельсовет» в муниципальную собственность муниципального образования «Камызякский район» для решения вопросов местного значения</w:t>
      </w:r>
      <w:proofErr w:type="gramStart"/>
      <w:r w:rsidRPr="00ED450E">
        <w:rPr>
          <w:rFonts w:ascii="Times New Roman" w:hAnsi="Times New Roman" w:cs="Times New Roman"/>
        </w:rPr>
        <w:t>.</w:t>
      </w:r>
      <w:r w:rsidR="001C24FF">
        <w:rPr>
          <w:rFonts w:ascii="Times New Roman" w:hAnsi="Times New Roman" w:cs="Times New Roman"/>
        </w:rPr>
        <w:t>(</w:t>
      </w:r>
      <w:proofErr w:type="gramEnd"/>
      <w:r w:rsidR="001C24FF">
        <w:rPr>
          <w:rFonts w:ascii="Times New Roman" w:hAnsi="Times New Roman" w:cs="Times New Roman"/>
        </w:rPr>
        <w:t>Приложение 1)</w:t>
      </w:r>
    </w:p>
    <w:p w:rsidR="00DF3476" w:rsidRPr="00ED450E" w:rsidRDefault="00DF3476" w:rsidP="00DF3476">
      <w:pPr>
        <w:pStyle w:val="a3"/>
        <w:ind w:left="0"/>
        <w:jc w:val="both"/>
        <w:rPr>
          <w:spacing w:val="-1"/>
          <w:sz w:val="24"/>
          <w:szCs w:val="24"/>
        </w:rPr>
      </w:pPr>
      <w:r w:rsidRPr="00ED450E">
        <w:rPr>
          <w:sz w:val="24"/>
          <w:szCs w:val="24"/>
        </w:rPr>
        <w:t xml:space="preserve">            2.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6" w:history="1">
        <w:r w:rsidRPr="00ED450E">
          <w:rPr>
            <w:rStyle w:val="a4"/>
            <w:spacing w:val="-1"/>
            <w:sz w:val="24"/>
            <w:szCs w:val="24"/>
          </w:rPr>
          <w:t>http://mo.astrobl.ru/</w:t>
        </w:r>
        <w:proofErr w:type="spellStart"/>
        <w:r w:rsidRPr="00ED450E">
          <w:rPr>
            <w:rStyle w:val="a4"/>
            <w:spacing w:val="-1"/>
            <w:sz w:val="24"/>
            <w:szCs w:val="24"/>
            <w:lang w:val="en-US"/>
          </w:rPr>
          <w:t>novotuzukleevskij</w:t>
        </w:r>
        <w:r w:rsidRPr="00ED450E">
          <w:rPr>
            <w:rStyle w:val="a4"/>
            <w:spacing w:val="-1"/>
            <w:sz w:val="24"/>
            <w:szCs w:val="24"/>
          </w:rPr>
          <w:t>selsovet</w:t>
        </w:r>
        <w:proofErr w:type="spellEnd"/>
        <w:r w:rsidRPr="00ED450E">
          <w:rPr>
            <w:rStyle w:val="a4"/>
            <w:spacing w:val="-1"/>
            <w:sz w:val="24"/>
            <w:szCs w:val="24"/>
          </w:rPr>
          <w:t>/</w:t>
        </w:r>
      </w:hyperlink>
    </w:p>
    <w:p w:rsidR="00DF3476" w:rsidRDefault="00DF3476" w:rsidP="00DF3476">
      <w:pPr>
        <w:pStyle w:val="a3"/>
        <w:ind w:left="0"/>
        <w:jc w:val="both"/>
        <w:rPr>
          <w:sz w:val="24"/>
          <w:szCs w:val="24"/>
        </w:rPr>
      </w:pPr>
      <w:r w:rsidRPr="00ED450E">
        <w:rPr>
          <w:spacing w:val="-1"/>
          <w:sz w:val="24"/>
          <w:szCs w:val="24"/>
        </w:rPr>
        <w:t xml:space="preserve">            3.</w:t>
      </w:r>
      <w:r w:rsidRPr="00ED450E">
        <w:rPr>
          <w:sz w:val="24"/>
          <w:szCs w:val="24"/>
        </w:rPr>
        <w:t xml:space="preserve"> Настоящее решение вступает  в  силу  со  дня  подписания.</w:t>
      </w:r>
      <w:r>
        <w:rPr>
          <w:sz w:val="24"/>
          <w:szCs w:val="24"/>
        </w:rPr>
        <w:t xml:space="preserve">  </w:t>
      </w:r>
    </w:p>
    <w:p w:rsidR="00DF3476" w:rsidRDefault="00DF3476" w:rsidP="00DF3476">
      <w:pPr>
        <w:pStyle w:val="a3"/>
        <w:ind w:left="0"/>
        <w:jc w:val="both"/>
        <w:rPr>
          <w:sz w:val="24"/>
          <w:szCs w:val="24"/>
        </w:rPr>
      </w:pPr>
    </w:p>
    <w:p w:rsidR="00DF3476" w:rsidRPr="001C24FF" w:rsidRDefault="00DF3476" w:rsidP="00DF3476">
      <w:pPr>
        <w:pStyle w:val="a3"/>
        <w:ind w:left="0"/>
        <w:jc w:val="both"/>
        <w:rPr>
          <w:sz w:val="24"/>
          <w:szCs w:val="24"/>
        </w:rPr>
      </w:pPr>
      <w:r w:rsidRPr="001C24FF">
        <w:rPr>
          <w:sz w:val="24"/>
          <w:szCs w:val="24"/>
        </w:rPr>
        <w:t xml:space="preserve">                                                    </w:t>
      </w:r>
    </w:p>
    <w:p w:rsidR="00DF3476" w:rsidRPr="00ED450E" w:rsidRDefault="00DF3476" w:rsidP="00DF3476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50E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МО  </w:t>
      </w:r>
    </w:p>
    <w:p w:rsidR="00DF3476" w:rsidRPr="00ED450E" w:rsidRDefault="00DF3476" w:rsidP="00DF3476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50E">
        <w:rPr>
          <w:rFonts w:ascii="Times New Roman" w:hAnsi="Times New Roman" w:cs="Times New Roman"/>
          <w:b w:val="0"/>
          <w:sz w:val="24"/>
          <w:szCs w:val="24"/>
        </w:rPr>
        <w:t xml:space="preserve">«Новотузуклейский сельсовет»                                                                         </w:t>
      </w:r>
      <w:proofErr w:type="spellStart"/>
      <w:r w:rsidR="001C24FF">
        <w:rPr>
          <w:rFonts w:ascii="Times New Roman" w:hAnsi="Times New Roman" w:cs="Times New Roman"/>
          <w:b w:val="0"/>
          <w:sz w:val="24"/>
          <w:szCs w:val="24"/>
        </w:rPr>
        <w:t>Л.Г.Пиченикина</w:t>
      </w:r>
      <w:proofErr w:type="spellEnd"/>
    </w:p>
    <w:p w:rsidR="00DF3476" w:rsidRPr="00ED450E" w:rsidRDefault="00DF3476" w:rsidP="00DF3476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50E">
        <w:rPr>
          <w:rFonts w:ascii="Times New Roman" w:hAnsi="Times New Roman" w:cs="Times New Roman"/>
          <w:b w:val="0"/>
          <w:sz w:val="24"/>
          <w:szCs w:val="24"/>
        </w:rPr>
        <w:t xml:space="preserve">Глава  МО  </w:t>
      </w:r>
    </w:p>
    <w:p w:rsidR="00DF3476" w:rsidRPr="00ED450E" w:rsidRDefault="00DF3476" w:rsidP="00DF3476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450E">
        <w:rPr>
          <w:rFonts w:ascii="Times New Roman" w:hAnsi="Times New Roman" w:cs="Times New Roman"/>
          <w:b w:val="0"/>
          <w:sz w:val="24"/>
          <w:szCs w:val="24"/>
        </w:rPr>
        <w:t xml:space="preserve">«Новотузуклейский сельсовет»                                                                         </w:t>
      </w:r>
      <w:r w:rsidR="001C24FF">
        <w:rPr>
          <w:rFonts w:ascii="Times New Roman" w:hAnsi="Times New Roman" w:cs="Times New Roman"/>
          <w:b w:val="0"/>
          <w:sz w:val="24"/>
          <w:szCs w:val="24"/>
        </w:rPr>
        <w:t>В.Б.Богданова</w:t>
      </w:r>
    </w:p>
    <w:p w:rsidR="00DF3476" w:rsidRPr="00ED450E" w:rsidRDefault="00DF3476" w:rsidP="00DF3476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F3476" w:rsidRPr="00ED450E" w:rsidRDefault="00DF3476" w:rsidP="00DF3476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F3476" w:rsidRPr="00ED450E" w:rsidRDefault="00DF3476" w:rsidP="00DF3476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F3476" w:rsidRPr="00ED450E" w:rsidRDefault="00DF3476" w:rsidP="00DF3476">
      <w:pPr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Look w:val="0000"/>
      </w:tblPr>
      <w:tblGrid>
        <w:gridCol w:w="4341"/>
        <w:gridCol w:w="4702"/>
      </w:tblGrid>
      <w:tr w:rsidR="00DF3476" w:rsidRPr="00ED450E" w:rsidTr="00456B55">
        <w:trPr>
          <w:trHeight w:val="1317"/>
        </w:trPr>
        <w:tc>
          <w:tcPr>
            <w:tcW w:w="4341" w:type="dxa"/>
          </w:tcPr>
          <w:p w:rsidR="00DF3476" w:rsidRPr="00ED450E" w:rsidRDefault="00DF3476" w:rsidP="00456B55">
            <w:pPr>
              <w:tabs>
                <w:tab w:val="left" w:pos="108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2" w:type="dxa"/>
          </w:tcPr>
          <w:p w:rsidR="00DF3476" w:rsidRPr="00ED450E" w:rsidRDefault="00DF3476" w:rsidP="00456B55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50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50E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Совета 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50E">
              <w:rPr>
                <w:rFonts w:ascii="Times New Roman" w:hAnsi="Times New Roman" w:cs="Times New Roman"/>
                <w:sz w:val="20"/>
                <w:szCs w:val="20"/>
              </w:rPr>
              <w:t xml:space="preserve">МО «Новотузуклейский сельсовет» 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D450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D23CE">
              <w:rPr>
                <w:rFonts w:ascii="Times New Roman" w:hAnsi="Times New Roman" w:cs="Times New Roman"/>
                <w:sz w:val="20"/>
                <w:szCs w:val="20"/>
              </w:rPr>
              <w:t xml:space="preserve">  21</w:t>
            </w:r>
            <w:r w:rsidR="001C24FF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  <w:r w:rsidRPr="00ED450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5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A43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24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D45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F3476" w:rsidRPr="00ED450E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D450E">
        <w:rPr>
          <w:rFonts w:ascii="Times New Roman" w:hAnsi="Times New Roman" w:cs="Times New Roman"/>
          <w:sz w:val="22"/>
          <w:szCs w:val="22"/>
        </w:rPr>
        <w:t>ПЕРЕЧЕНЬ</w:t>
      </w:r>
    </w:p>
    <w:p w:rsidR="00DF3476" w:rsidRPr="00ED450E" w:rsidRDefault="00DF3476" w:rsidP="00DF3476">
      <w:pPr>
        <w:jc w:val="center"/>
        <w:rPr>
          <w:rFonts w:ascii="Times New Roman" w:hAnsi="Times New Roman" w:cs="Times New Roman"/>
          <w:b/>
        </w:rPr>
      </w:pPr>
      <w:r w:rsidRPr="00ED450E">
        <w:rPr>
          <w:rFonts w:ascii="Times New Roman" w:hAnsi="Times New Roman" w:cs="Times New Roman"/>
          <w:b/>
        </w:rPr>
        <w:t>муниципального имущества, подлежащего безвозмездной передаче из муниципальной собственности муниципального образования «Новотузуклейский сельсовет» в муниципальную собственность муниципального образования «Камызякский район»</w:t>
      </w:r>
    </w:p>
    <w:p w:rsidR="00DF3476" w:rsidRPr="00296441" w:rsidRDefault="00DF3476" w:rsidP="00DF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441">
        <w:rPr>
          <w:rFonts w:ascii="Times New Roman" w:eastAsia="Times New Roman" w:hAnsi="Times New Roman" w:cs="Times New Roman"/>
          <w:b/>
          <w:sz w:val="24"/>
          <w:szCs w:val="24"/>
        </w:rPr>
        <w:t>Недвижимое имущество, передаваемое в качестве само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96441">
        <w:rPr>
          <w:rFonts w:ascii="Times New Roman" w:eastAsia="Times New Roman" w:hAnsi="Times New Roman" w:cs="Times New Roman"/>
          <w:b/>
          <w:sz w:val="24"/>
          <w:szCs w:val="24"/>
        </w:rPr>
        <w:t xml:space="preserve">тоятельных объектов прав </w:t>
      </w:r>
    </w:p>
    <w:tbl>
      <w:tblPr>
        <w:tblStyle w:val="a5"/>
        <w:tblW w:w="0" w:type="auto"/>
        <w:tblLook w:val="04A0"/>
      </w:tblPr>
      <w:tblGrid>
        <w:gridCol w:w="668"/>
        <w:gridCol w:w="1088"/>
        <w:gridCol w:w="1705"/>
        <w:gridCol w:w="1627"/>
        <w:gridCol w:w="1020"/>
        <w:gridCol w:w="1036"/>
        <w:gridCol w:w="2427"/>
      </w:tblGrid>
      <w:tr w:rsidR="00DF3476" w:rsidTr="001C24FF">
        <w:trPr>
          <w:trHeight w:val="765"/>
        </w:trPr>
        <w:tc>
          <w:tcPr>
            <w:tcW w:w="668" w:type="dxa"/>
            <w:vMerge w:val="restart"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B16E9">
              <w:rPr>
                <w:sz w:val="18"/>
                <w:szCs w:val="18"/>
              </w:rPr>
              <w:t xml:space="preserve">№ </w:t>
            </w:r>
          </w:p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r w:rsidRPr="00FB16E9">
              <w:rPr>
                <w:sz w:val="18"/>
                <w:szCs w:val="18"/>
              </w:rPr>
              <w:t>Наим</w:t>
            </w:r>
            <w:proofErr w:type="gramStart"/>
            <w:r w:rsidRPr="00FB16E9">
              <w:rPr>
                <w:sz w:val="18"/>
                <w:szCs w:val="18"/>
              </w:rPr>
              <w:t>е</w:t>
            </w:r>
            <w:proofErr w:type="spellEnd"/>
            <w:r w:rsidRPr="00FB16E9">
              <w:rPr>
                <w:sz w:val="18"/>
                <w:szCs w:val="18"/>
              </w:rPr>
              <w:t>-</w:t>
            </w:r>
            <w:proofErr w:type="gramEnd"/>
            <w:r w:rsidRPr="00FB16E9">
              <w:rPr>
                <w:sz w:val="18"/>
                <w:szCs w:val="18"/>
              </w:rPr>
              <w:t xml:space="preserve"> </w:t>
            </w:r>
            <w:r w:rsidRPr="00FB16E9">
              <w:rPr>
                <w:sz w:val="18"/>
                <w:szCs w:val="18"/>
              </w:rPr>
              <w:br/>
            </w:r>
            <w:proofErr w:type="spellStart"/>
            <w:r w:rsidRPr="00FB16E9">
              <w:rPr>
                <w:sz w:val="18"/>
                <w:szCs w:val="18"/>
              </w:rPr>
              <w:t>нование</w:t>
            </w:r>
            <w:proofErr w:type="spellEnd"/>
            <w:r w:rsidRPr="00FB16E9">
              <w:rPr>
                <w:sz w:val="18"/>
                <w:szCs w:val="18"/>
              </w:rPr>
              <w:t xml:space="preserve"> </w:t>
            </w:r>
          </w:p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B16E9">
              <w:rPr>
                <w:sz w:val="18"/>
                <w:szCs w:val="18"/>
              </w:rPr>
              <w:t xml:space="preserve">Место </w:t>
            </w:r>
            <w:r w:rsidRPr="00FB16E9">
              <w:rPr>
                <w:sz w:val="18"/>
                <w:szCs w:val="18"/>
              </w:rPr>
              <w:br/>
              <w:t xml:space="preserve">нахождения </w:t>
            </w:r>
          </w:p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B16E9">
              <w:rPr>
                <w:sz w:val="18"/>
                <w:szCs w:val="18"/>
              </w:rPr>
              <w:t xml:space="preserve">Кадастровый </w:t>
            </w:r>
            <w:r w:rsidRPr="00FB16E9">
              <w:rPr>
                <w:sz w:val="18"/>
                <w:szCs w:val="18"/>
              </w:rPr>
              <w:br/>
              <w:t xml:space="preserve">и (или) </w:t>
            </w:r>
            <w:r w:rsidRPr="00FB16E9">
              <w:rPr>
                <w:sz w:val="18"/>
                <w:szCs w:val="18"/>
              </w:rPr>
              <w:br/>
              <w:t xml:space="preserve">инвентарный </w:t>
            </w:r>
            <w:r w:rsidRPr="00FB16E9">
              <w:rPr>
                <w:sz w:val="18"/>
                <w:szCs w:val="18"/>
              </w:rPr>
              <w:br/>
              <w:t xml:space="preserve">№ </w:t>
            </w:r>
          </w:p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2"/>
          </w:tcPr>
          <w:p w:rsidR="00DF3476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B16E9">
              <w:rPr>
                <w:sz w:val="18"/>
                <w:szCs w:val="18"/>
              </w:rPr>
              <w:t xml:space="preserve">Индивидуализирующие </w:t>
            </w:r>
            <w:r w:rsidRPr="00FB16E9">
              <w:rPr>
                <w:sz w:val="18"/>
                <w:szCs w:val="18"/>
              </w:rPr>
              <w:br/>
              <w:t xml:space="preserve">характеристики </w:t>
            </w:r>
            <w:r w:rsidRPr="00FB16E9">
              <w:rPr>
                <w:sz w:val="18"/>
                <w:szCs w:val="18"/>
              </w:rPr>
              <w:br/>
              <w:t xml:space="preserve">имущества &lt;*&gt; </w:t>
            </w:r>
          </w:p>
        </w:tc>
        <w:tc>
          <w:tcPr>
            <w:tcW w:w="2427" w:type="dxa"/>
            <w:vMerge w:val="restart"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B16E9">
              <w:rPr>
                <w:sz w:val="18"/>
                <w:szCs w:val="18"/>
              </w:rPr>
              <w:t xml:space="preserve">Правообладатель </w:t>
            </w:r>
          </w:p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F3476" w:rsidTr="001C24FF">
        <w:trPr>
          <w:trHeight w:val="540"/>
        </w:trPr>
        <w:tc>
          <w:tcPr>
            <w:tcW w:w="668" w:type="dxa"/>
            <w:vMerge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627" w:type="dxa"/>
            <w:vMerge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B16E9">
              <w:rPr>
                <w:sz w:val="18"/>
                <w:szCs w:val="18"/>
              </w:rPr>
              <w:t xml:space="preserve">ед. </w:t>
            </w:r>
            <w:proofErr w:type="spellStart"/>
            <w:r w:rsidRPr="00FB16E9">
              <w:rPr>
                <w:sz w:val="18"/>
                <w:szCs w:val="18"/>
              </w:rPr>
              <w:t>изм</w:t>
            </w:r>
            <w:proofErr w:type="spellEnd"/>
            <w:r w:rsidRPr="00FB16E9">
              <w:rPr>
                <w:sz w:val="18"/>
                <w:szCs w:val="18"/>
              </w:rPr>
              <w:t xml:space="preserve">. </w:t>
            </w:r>
          </w:p>
          <w:p w:rsidR="00DF3476" w:rsidRPr="00FB16E9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DF3476" w:rsidRPr="00FB16E9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B16E9">
              <w:rPr>
                <w:sz w:val="18"/>
                <w:szCs w:val="18"/>
              </w:rPr>
              <w:t>кол-во</w:t>
            </w:r>
          </w:p>
        </w:tc>
        <w:tc>
          <w:tcPr>
            <w:tcW w:w="2427" w:type="dxa"/>
            <w:vMerge/>
          </w:tcPr>
          <w:p w:rsidR="00DF3476" w:rsidRPr="00FB16E9" w:rsidRDefault="00DF3476" w:rsidP="00456B55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DF3476" w:rsidTr="001C24FF">
        <w:tc>
          <w:tcPr>
            <w:tcW w:w="668" w:type="dxa"/>
          </w:tcPr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7" w:type="dxa"/>
          </w:tcPr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36" w:type="dxa"/>
          </w:tcPr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DF3476" w:rsidRDefault="00DF3476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C24FF" w:rsidTr="001C24FF">
        <w:trPr>
          <w:trHeight w:val="2130"/>
        </w:trPr>
        <w:tc>
          <w:tcPr>
            <w:tcW w:w="668" w:type="dxa"/>
          </w:tcPr>
          <w:p w:rsidR="001C24FF" w:rsidRDefault="001C24FF" w:rsidP="00456B5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1C24FF" w:rsidRDefault="001C24FF" w:rsidP="001C24F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705" w:type="dxa"/>
          </w:tcPr>
          <w:p w:rsidR="001C24FF" w:rsidRDefault="001C24FF" w:rsidP="00275B4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Астраханская область, Камызякский район, с. Тузуклей, ул. Проспект Ильича, д.1, помещение 2</w:t>
            </w:r>
          </w:p>
          <w:p w:rsidR="001C24FF" w:rsidRDefault="001C24FF" w:rsidP="00275B4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1C24FF" w:rsidRDefault="001C24FF" w:rsidP="001C24F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30:05:070104:1550</w:t>
            </w:r>
          </w:p>
        </w:tc>
        <w:tc>
          <w:tcPr>
            <w:tcW w:w="1020" w:type="dxa"/>
          </w:tcPr>
          <w:p w:rsidR="001C24FF" w:rsidRDefault="001C24FF" w:rsidP="00275B4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36" w:type="dxa"/>
          </w:tcPr>
          <w:p w:rsidR="001C24FF" w:rsidRDefault="001C24FF" w:rsidP="00275B4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2427" w:type="dxa"/>
          </w:tcPr>
          <w:p w:rsidR="001C24FF" w:rsidRDefault="001C24FF" w:rsidP="00275B4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«Новотузуклейский сельсовет»  Камызякского района Астраханской области</w:t>
            </w:r>
          </w:p>
        </w:tc>
      </w:tr>
    </w:tbl>
    <w:p w:rsidR="00DF3476" w:rsidRPr="000E614C" w:rsidRDefault="00DF3476" w:rsidP="00DF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3476" w:rsidRPr="000E614C" w:rsidRDefault="00DF3476" w:rsidP="00DF347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E614C">
        <w:rPr>
          <w:rFonts w:ascii="Times New Roman" w:hAnsi="Times New Roman" w:cs="Times New Roman"/>
          <w:b w:val="0"/>
          <w:sz w:val="24"/>
          <w:szCs w:val="24"/>
        </w:rPr>
        <w:t>Верно:</w:t>
      </w: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3476" w:rsidRPr="00217416" w:rsidRDefault="00DF3476" w:rsidP="00DF347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7416">
        <w:rPr>
          <w:rFonts w:ascii="Times New Roman" w:hAnsi="Times New Roman" w:cs="Times New Roman"/>
          <w:sz w:val="24"/>
          <w:szCs w:val="24"/>
        </w:rPr>
        <w:lastRenderedPageBreak/>
        <w:t>СОГЛАСОВАННЫЙ  ПЕРЕЧЕНЬ</w:t>
      </w:r>
    </w:p>
    <w:p w:rsidR="00DF3476" w:rsidRPr="00217416" w:rsidRDefault="00DF3476" w:rsidP="00DF3476">
      <w:pPr>
        <w:jc w:val="center"/>
        <w:rPr>
          <w:rFonts w:ascii="Times New Roman" w:hAnsi="Times New Roman" w:cs="Times New Roman"/>
          <w:b/>
        </w:rPr>
      </w:pPr>
      <w:r w:rsidRPr="00217416">
        <w:rPr>
          <w:rFonts w:ascii="Times New Roman" w:hAnsi="Times New Roman" w:cs="Times New Roman"/>
          <w:b/>
        </w:rPr>
        <w:t>муниципального имущества, подлежащего безвозмездной передаче из муниципальной собственности муниципального образования «Новотузуклейский  сельсовет» в муниципальную собственность муниципального образования «Камызякский район».</w:t>
      </w:r>
    </w:p>
    <w:p w:rsidR="00DF3476" w:rsidRPr="00217416" w:rsidRDefault="00DF3476" w:rsidP="00DF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F3476" w:rsidRDefault="00DF3476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УТВЕРЖДЕН                                                                                                                                СОГЛАСОВАН                                </w:t>
      </w:r>
    </w:p>
    <w:p w:rsidR="00DF3476" w:rsidRDefault="00DF3476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Решением  Совета                                                                                                 </w:t>
      </w:r>
      <w:r w:rsidR="003F0C94">
        <w:rPr>
          <w:rFonts w:ascii="Times New Roman" w:eastAsia="Times New Roman" w:hAnsi="Times New Roman" w:cs="Times New Roman"/>
          <w:sz w:val="18"/>
          <w:szCs w:val="18"/>
        </w:rPr>
        <w:t>Решением Совета</w:t>
      </w:r>
    </w:p>
    <w:p w:rsidR="00DF3476" w:rsidRDefault="00DF3476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Муниципального образования                                                                           Муниципального образования</w:t>
      </w:r>
    </w:p>
    <w:p w:rsidR="00DF3476" w:rsidRDefault="00DF3476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«Новотузуклейский сельсовет»                                                                          «Камызякский район»</w:t>
      </w:r>
    </w:p>
    <w:p w:rsidR="00DF3476" w:rsidRDefault="000F70B4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  21</w:t>
      </w:r>
      <w:r w:rsidR="003F0C94">
        <w:rPr>
          <w:rFonts w:ascii="Times New Roman" w:eastAsia="Times New Roman" w:hAnsi="Times New Roman" w:cs="Times New Roman"/>
          <w:sz w:val="18"/>
          <w:szCs w:val="18"/>
        </w:rPr>
        <w:t>.01. 2022</w:t>
      </w:r>
      <w:r w:rsidR="00DF3476">
        <w:rPr>
          <w:rFonts w:ascii="Times New Roman" w:eastAsia="Times New Roman" w:hAnsi="Times New Roman" w:cs="Times New Roman"/>
          <w:sz w:val="18"/>
          <w:szCs w:val="18"/>
        </w:rPr>
        <w:t xml:space="preserve">  №    </w:t>
      </w:r>
      <w:r w:rsidR="003F0C94">
        <w:rPr>
          <w:rFonts w:ascii="Times New Roman" w:eastAsia="Times New Roman" w:hAnsi="Times New Roman" w:cs="Times New Roman"/>
          <w:sz w:val="18"/>
          <w:szCs w:val="18"/>
        </w:rPr>
        <w:t>70</w:t>
      </w:r>
      <w:r w:rsidR="00DF347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от ____</w:t>
      </w:r>
      <w:r w:rsidR="003F0C94">
        <w:rPr>
          <w:rFonts w:ascii="Times New Roman" w:eastAsia="Times New Roman" w:hAnsi="Times New Roman" w:cs="Times New Roman"/>
          <w:sz w:val="18"/>
          <w:szCs w:val="18"/>
        </w:rPr>
        <w:t>_________________ 2022</w:t>
      </w:r>
      <w:r w:rsidR="00DF3476">
        <w:rPr>
          <w:rFonts w:ascii="Times New Roman" w:eastAsia="Times New Roman" w:hAnsi="Times New Roman" w:cs="Times New Roman"/>
          <w:sz w:val="18"/>
          <w:szCs w:val="18"/>
        </w:rPr>
        <w:t>г. №</w:t>
      </w:r>
    </w:p>
    <w:p w:rsidR="003F0C94" w:rsidRDefault="00DF3476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Председатель Совета  </w:t>
      </w:r>
      <w:r w:rsidR="003F0C94">
        <w:rPr>
          <w:rFonts w:ascii="Times New Roman" w:eastAsia="Times New Roman" w:hAnsi="Times New Roman" w:cs="Times New Roman"/>
          <w:sz w:val="18"/>
          <w:szCs w:val="18"/>
        </w:rPr>
        <w:t>МО                                                                                Председатель Совета МО</w:t>
      </w:r>
    </w:p>
    <w:p w:rsidR="00DF3476" w:rsidRDefault="003F0C94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«Новотузуклейский сельсовет»</w:t>
      </w:r>
      <w:r w:rsidR="00DF347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«Камызякский район»                                                                   </w:t>
      </w:r>
    </w:p>
    <w:p w:rsidR="00DF3476" w:rsidRDefault="00DF3476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 </w:t>
      </w:r>
      <w:proofErr w:type="spellStart"/>
      <w:r w:rsidR="003F0C94">
        <w:rPr>
          <w:rFonts w:ascii="Times New Roman" w:eastAsia="Times New Roman" w:hAnsi="Times New Roman" w:cs="Times New Roman"/>
          <w:sz w:val="18"/>
          <w:szCs w:val="18"/>
        </w:rPr>
        <w:t>Пиченикина</w:t>
      </w:r>
      <w:proofErr w:type="spellEnd"/>
      <w:r w:rsidR="003F0C94">
        <w:rPr>
          <w:rFonts w:ascii="Times New Roman" w:eastAsia="Times New Roman" w:hAnsi="Times New Roman" w:cs="Times New Roman"/>
          <w:sz w:val="18"/>
          <w:szCs w:val="18"/>
        </w:rPr>
        <w:t xml:space="preserve"> Л.Г.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_____________________ </w:t>
      </w:r>
      <w:r w:rsidR="003F0C94">
        <w:rPr>
          <w:rFonts w:ascii="Times New Roman" w:eastAsia="Times New Roman" w:hAnsi="Times New Roman" w:cs="Times New Roman"/>
          <w:sz w:val="18"/>
          <w:szCs w:val="18"/>
        </w:rPr>
        <w:t>Черкасов М.М.</w:t>
      </w:r>
    </w:p>
    <w:p w:rsidR="00DF3476" w:rsidRPr="00FB16E9" w:rsidRDefault="00DF3476" w:rsidP="00DF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31680" w:type="dxa"/>
        <w:tblInd w:w="-34" w:type="dxa"/>
        <w:tblLook w:val="0000"/>
      </w:tblPr>
      <w:tblGrid>
        <w:gridCol w:w="9122"/>
        <w:gridCol w:w="9102"/>
        <w:gridCol w:w="9866"/>
        <w:gridCol w:w="3590"/>
      </w:tblGrid>
      <w:tr w:rsidR="00DF3476" w:rsidRPr="00ED450E" w:rsidTr="00456B55">
        <w:trPr>
          <w:trHeight w:val="1317"/>
        </w:trPr>
        <w:tc>
          <w:tcPr>
            <w:tcW w:w="9125" w:type="dxa"/>
          </w:tcPr>
          <w:p w:rsidR="00DF3476" w:rsidRPr="00296441" w:rsidRDefault="00DF3476" w:rsidP="00456B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Недвижимое имущество, передаваемое в качестве само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29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тоятельных объектов прав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533"/>
              <w:gridCol w:w="1088"/>
              <w:gridCol w:w="1495"/>
              <w:gridCol w:w="1627"/>
              <w:gridCol w:w="1020"/>
              <w:gridCol w:w="1036"/>
              <w:gridCol w:w="2097"/>
            </w:tblGrid>
            <w:tr w:rsidR="00DF3476" w:rsidTr="003F0C94">
              <w:trPr>
                <w:trHeight w:val="765"/>
              </w:trPr>
              <w:tc>
                <w:tcPr>
                  <w:tcW w:w="677" w:type="dxa"/>
                  <w:vMerge w:val="restart"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№ </w:t>
                  </w:r>
                </w:p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vMerge w:val="restart"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proofErr w:type="spellStart"/>
                  <w:r w:rsidRPr="00FB16E9">
                    <w:rPr>
                      <w:sz w:val="18"/>
                      <w:szCs w:val="18"/>
                    </w:rPr>
                    <w:t>Наим</w:t>
                  </w:r>
                  <w:proofErr w:type="gramStart"/>
                  <w:r w:rsidRPr="00FB16E9">
                    <w:rPr>
                      <w:sz w:val="18"/>
                      <w:szCs w:val="18"/>
                    </w:rPr>
                    <w:t>е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FB16E9">
                    <w:rPr>
                      <w:sz w:val="18"/>
                      <w:szCs w:val="18"/>
                    </w:rPr>
                    <w:t xml:space="preserve"> </w:t>
                  </w:r>
                  <w:r w:rsidRPr="00FB16E9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FB16E9">
                    <w:rPr>
                      <w:sz w:val="18"/>
                      <w:szCs w:val="18"/>
                    </w:rPr>
                    <w:t>нование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 xml:space="preserve"> </w:t>
                  </w:r>
                </w:p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vMerge w:val="restart"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Место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нахождения </w:t>
                  </w:r>
                </w:p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vMerge w:val="restart"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Кадастровый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 (или)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инвентарный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№ </w:t>
                  </w:r>
                </w:p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56" w:type="dxa"/>
                  <w:gridSpan w:val="2"/>
                </w:tcPr>
                <w:p w:rsidR="00DF3476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Индивидуализирующие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характеристики </w:t>
                  </w:r>
                  <w:r w:rsidRPr="00FB16E9">
                    <w:rPr>
                      <w:sz w:val="18"/>
                      <w:szCs w:val="18"/>
                    </w:rPr>
                    <w:br/>
                    <w:t xml:space="preserve">имущества &lt;*&gt; </w:t>
                  </w:r>
                </w:p>
              </w:tc>
              <w:tc>
                <w:tcPr>
                  <w:tcW w:w="2448" w:type="dxa"/>
                  <w:vMerge w:val="restart"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Правообладатель </w:t>
                  </w:r>
                </w:p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3476" w:rsidTr="003F0C94">
              <w:trPr>
                <w:trHeight w:val="540"/>
              </w:trPr>
              <w:tc>
                <w:tcPr>
                  <w:tcW w:w="677" w:type="dxa"/>
                  <w:vMerge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8" w:type="dxa"/>
                  <w:vMerge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vMerge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vMerge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 xml:space="preserve">ед. </w:t>
                  </w:r>
                  <w:proofErr w:type="spellStart"/>
                  <w:r w:rsidRPr="00FB16E9">
                    <w:rPr>
                      <w:sz w:val="18"/>
                      <w:szCs w:val="18"/>
                    </w:rPr>
                    <w:t>изм</w:t>
                  </w:r>
                  <w:proofErr w:type="spellEnd"/>
                  <w:r w:rsidRPr="00FB16E9">
                    <w:rPr>
                      <w:sz w:val="18"/>
                      <w:szCs w:val="18"/>
                    </w:rPr>
                    <w:t xml:space="preserve">. </w:t>
                  </w:r>
                </w:p>
                <w:p w:rsidR="00DF3476" w:rsidRPr="00FB16E9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FB16E9">
                    <w:rPr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2448" w:type="dxa"/>
                  <w:vMerge/>
                </w:tcPr>
                <w:p w:rsidR="00DF3476" w:rsidRPr="00FB16E9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</w:p>
              </w:tc>
            </w:tr>
            <w:tr w:rsidR="00DF3476" w:rsidTr="003F0C94">
              <w:tc>
                <w:tcPr>
                  <w:tcW w:w="677" w:type="dxa"/>
                </w:tcPr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8" w:type="dxa"/>
                </w:tcPr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19" w:type="dxa"/>
                </w:tcPr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27" w:type="dxa"/>
                </w:tcPr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20" w:type="dxa"/>
                </w:tcPr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36" w:type="dxa"/>
                </w:tcPr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48" w:type="dxa"/>
                </w:tcPr>
                <w:p w:rsidR="00DF347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3F0C94" w:rsidTr="003F0C94">
              <w:trPr>
                <w:trHeight w:val="2130"/>
              </w:trPr>
              <w:tc>
                <w:tcPr>
                  <w:tcW w:w="677" w:type="dxa"/>
                </w:tcPr>
                <w:p w:rsidR="003F0C94" w:rsidRDefault="003F0C94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8" w:type="dxa"/>
                </w:tcPr>
                <w:p w:rsidR="003F0C94" w:rsidRDefault="003F0C94" w:rsidP="003F0C94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Нежилое помещение</w:t>
                  </w:r>
                </w:p>
              </w:tc>
              <w:tc>
                <w:tcPr>
                  <w:tcW w:w="1719" w:type="dxa"/>
                </w:tcPr>
                <w:p w:rsidR="003F0C94" w:rsidRDefault="003F0C94" w:rsidP="00923359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Астраханская область, Камызякский район, с. Тузуклей, ул. Проспект Ильича, д.1, помещение 2</w:t>
                  </w:r>
                </w:p>
                <w:p w:rsidR="003F0C94" w:rsidRDefault="003F0C94" w:rsidP="00923359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</w:tcPr>
                <w:p w:rsidR="003F0C94" w:rsidRDefault="003F0C94" w:rsidP="003F0C94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30:05:070104:1550</w:t>
                  </w:r>
                </w:p>
              </w:tc>
              <w:tc>
                <w:tcPr>
                  <w:tcW w:w="1020" w:type="dxa"/>
                </w:tcPr>
                <w:p w:rsidR="003F0C94" w:rsidRDefault="003F0C94" w:rsidP="00923359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Кв</w:t>
                  </w:r>
                  <w:proofErr w:type="gramStart"/>
                  <w:r>
                    <w:rPr>
                      <w:sz w:val="18"/>
                      <w:szCs w:val="18"/>
                    </w:rPr>
                    <w:t>.м</w:t>
                  </w:r>
                  <w:proofErr w:type="gramEnd"/>
                </w:p>
              </w:tc>
              <w:tc>
                <w:tcPr>
                  <w:tcW w:w="1036" w:type="dxa"/>
                </w:tcPr>
                <w:p w:rsidR="003F0C94" w:rsidRDefault="003F0C94" w:rsidP="00923359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545</w:t>
                  </w:r>
                </w:p>
              </w:tc>
              <w:tc>
                <w:tcPr>
                  <w:tcW w:w="2448" w:type="dxa"/>
                </w:tcPr>
                <w:p w:rsidR="003F0C94" w:rsidRDefault="003F0C94" w:rsidP="00923359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Муниципальное образование «Новотузуклейский сельсовет»  Камызякского района Астраханской области</w:t>
                  </w:r>
                </w:p>
              </w:tc>
            </w:tr>
            <w:tr w:rsidR="003F0C94" w:rsidTr="003F0C94">
              <w:trPr>
                <w:trHeight w:val="915"/>
              </w:trPr>
              <w:tc>
                <w:tcPr>
                  <w:tcW w:w="677" w:type="dxa"/>
                </w:tcPr>
                <w:p w:rsidR="003F0C94" w:rsidRDefault="003F0C94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1088" w:type="dxa"/>
                </w:tcPr>
                <w:p w:rsidR="003F0C94" w:rsidRDefault="003F0C94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</w:tcPr>
                <w:p w:rsidR="003F0C94" w:rsidRDefault="003F0C94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</w:tcPr>
                <w:p w:rsidR="003F0C94" w:rsidRDefault="003F0C94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</w:tcPr>
                <w:p w:rsidR="003F0C94" w:rsidRDefault="003F0C94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6" w:type="dxa"/>
                </w:tcPr>
                <w:p w:rsidR="003F0C94" w:rsidRDefault="003F0C94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48" w:type="dxa"/>
                </w:tcPr>
                <w:p w:rsidR="003F0C94" w:rsidRDefault="003F0C94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F3476" w:rsidRPr="00D1105A" w:rsidRDefault="00DF3476" w:rsidP="00456B55">
            <w:pPr>
              <w:tabs>
                <w:tab w:val="left" w:pos="10800"/>
              </w:tabs>
              <w:jc w:val="right"/>
            </w:pPr>
          </w:p>
        </w:tc>
        <w:tc>
          <w:tcPr>
            <w:tcW w:w="9125" w:type="dxa"/>
          </w:tcPr>
          <w:p w:rsidR="00DF3476" w:rsidRPr="00D1105A" w:rsidRDefault="00DF3476" w:rsidP="00456B55">
            <w:pPr>
              <w:tabs>
                <w:tab w:val="left" w:pos="10800"/>
              </w:tabs>
              <w:jc w:val="right"/>
            </w:pPr>
            <w:r w:rsidRPr="00D1105A">
              <w:t xml:space="preserve">СОГЛАСОВАН </w:t>
            </w:r>
          </w:p>
          <w:p w:rsidR="00DF3476" w:rsidRPr="00D1105A" w:rsidRDefault="00DF3476" w:rsidP="00456B55">
            <w:pPr>
              <w:tabs>
                <w:tab w:val="left" w:pos="10800"/>
              </w:tabs>
              <w:jc w:val="right"/>
            </w:pPr>
            <w:r w:rsidRPr="00D1105A">
              <w:t xml:space="preserve">Решением Совета </w:t>
            </w:r>
          </w:p>
          <w:p w:rsidR="00DF3476" w:rsidRPr="00D1105A" w:rsidRDefault="00DF3476" w:rsidP="00456B55">
            <w:pPr>
              <w:tabs>
                <w:tab w:val="left" w:pos="10800"/>
              </w:tabs>
              <w:jc w:val="right"/>
            </w:pPr>
            <w:r w:rsidRPr="00D1105A">
              <w:t xml:space="preserve">МО «Камызякский район» </w:t>
            </w:r>
          </w:p>
          <w:p w:rsidR="00DF3476" w:rsidRPr="00D1105A" w:rsidRDefault="00DF3476" w:rsidP="00456B55">
            <w:pPr>
              <w:tabs>
                <w:tab w:val="left" w:pos="10800"/>
              </w:tabs>
              <w:jc w:val="right"/>
              <w:rPr>
                <w:u w:val="single"/>
              </w:rPr>
            </w:pPr>
            <w:r>
              <w:t xml:space="preserve">              </w:t>
            </w:r>
            <w:r w:rsidRPr="00D1105A">
              <w:t xml:space="preserve">от </w:t>
            </w:r>
            <w:r>
              <w:t>______________ 2016г №</w:t>
            </w:r>
            <w:r w:rsidRPr="00D1105A">
              <w:rPr>
                <w:u w:val="single"/>
              </w:rPr>
              <w:t xml:space="preserve">                       </w:t>
            </w:r>
          </w:p>
          <w:p w:rsidR="00DF3476" w:rsidRPr="00D1105A" w:rsidRDefault="00DF3476" w:rsidP="00456B55">
            <w:pPr>
              <w:tabs>
                <w:tab w:val="left" w:pos="10800"/>
              </w:tabs>
              <w:jc w:val="right"/>
            </w:pPr>
            <w:r w:rsidRPr="00D1105A">
              <w:t>Председатель Совета</w:t>
            </w:r>
          </w:p>
          <w:p w:rsidR="00DF3476" w:rsidRPr="00D1105A" w:rsidRDefault="00DF3476" w:rsidP="00456B55">
            <w:pPr>
              <w:tabs>
                <w:tab w:val="left" w:pos="10800"/>
              </w:tabs>
              <w:jc w:val="right"/>
              <w:rPr>
                <w:b/>
              </w:rPr>
            </w:pPr>
            <w:proofErr w:type="spellStart"/>
            <w:r w:rsidRPr="00D1105A">
              <w:t>____________________В.А.Земсков</w:t>
            </w:r>
            <w:proofErr w:type="spellEnd"/>
          </w:p>
        </w:tc>
        <w:tc>
          <w:tcPr>
            <w:tcW w:w="9866" w:type="dxa"/>
          </w:tcPr>
          <w:p w:rsidR="00DF3476" w:rsidRPr="001849BA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49BA">
              <w:rPr>
                <w:rFonts w:ascii="Times New Roman" w:hAnsi="Times New Roman" w:cs="Times New Roman"/>
                <w:b/>
              </w:rPr>
              <w:t>Иное имущество</w:t>
            </w: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66"/>
              <w:gridCol w:w="1370"/>
              <w:gridCol w:w="1433"/>
              <w:gridCol w:w="1064"/>
              <w:gridCol w:w="1099"/>
              <w:gridCol w:w="1722"/>
              <w:gridCol w:w="2186"/>
            </w:tblGrid>
            <w:tr w:rsidR="00DF3476" w:rsidRPr="00180821" w:rsidTr="00456B55">
              <w:tc>
                <w:tcPr>
                  <w:tcW w:w="804" w:type="dxa"/>
                </w:tcPr>
                <w:p w:rsidR="00DF3476" w:rsidRPr="00180821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№ </w:t>
                  </w:r>
                </w:p>
                <w:p w:rsidR="00DF3476" w:rsidRPr="00180821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</w:tcPr>
                <w:p w:rsidR="00DF3476" w:rsidRPr="00180821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Наименование </w:t>
                  </w:r>
                </w:p>
                <w:p w:rsidR="00DF3476" w:rsidRPr="00180821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</w:tcPr>
                <w:p w:rsidR="00DF3476" w:rsidRPr="00180821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Инвентарный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№ </w:t>
                  </w:r>
                </w:p>
                <w:p w:rsidR="00DF3476" w:rsidRPr="00180821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64" w:type="dxa"/>
                </w:tcPr>
                <w:p w:rsidR="00DF3476" w:rsidRPr="00180821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Единицы 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измерения </w:t>
                  </w:r>
                </w:p>
                <w:p w:rsidR="00DF3476" w:rsidRPr="00180821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</w:tcPr>
                <w:p w:rsidR="00DF3476" w:rsidRPr="00180821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Количество</w:t>
                  </w:r>
                </w:p>
              </w:tc>
              <w:tc>
                <w:tcPr>
                  <w:tcW w:w="1722" w:type="dxa"/>
                </w:tcPr>
                <w:p w:rsidR="00DF3476" w:rsidRPr="00180821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Правообладатель </w:t>
                  </w:r>
                </w:p>
                <w:p w:rsidR="00DF3476" w:rsidRPr="00180821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7" w:type="dxa"/>
                </w:tcPr>
                <w:p w:rsidR="00DF3476" w:rsidRPr="00180821" w:rsidRDefault="00DF3476" w:rsidP="00456B55">
                  <w:p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 xml:space="preserve">Иные </w:t>
                  </w:r>
                  <w:r w:rsidRPr="00180821">
                    <w:rPr>
                      <w:sz w:val="18"/>
                      <w:szCs w:val="18"/>
                    </w:rPr>
                    <w:br/>
                    <w:t xml:space="preserve">сведения </w:t>
                  </w:r>
                </w:p>
                <w:p w:rsidR="00DF3476" w:rsidRPr="00180821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3476" w:rsidRPr="00806E05" w:rsidTr="00456B55">
              <w:tc>
                <w:tcPr>
                  <w:tcW w:w="804" w:type="dxa"/>
                </w:tcPr>
                <w:p w:rsidR="00DF3476" w:rsidRPr="00180821" w:rsidRDefault="00DF3476" w:rsidP="00456B55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 w:rsidRPr="0018082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70" w:type="dxa"/>
                </w:tcPr>
                <w:p w:rsidR="00DF3476" w:rsidRPr="00B83AB6" w:rsidRDefault="00DF3476" w:rsidP="00456B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Паром несамоходный «0937 АН»</w:t>
                  </w:r>
                </w:p>
                <w:p w:rsidR="00DF3476" w:rsidRPr="00D44591" w:rsidRDefault="00DF3476" w:rsidP="00456B55">
                  <w:pPr>
                    <w:jc w:val="center"/>
                    <w:rPr>
                      <w:sz w:val="16"/>
                      <w:szCs w:val="16"/>
                    </w:rPr>
                  </w:pPr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Класс </w:t>
                  </w:r>
                  <w:proofErr w:type="gramStart"/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gramEnd"/>
                  <w:r w:rsidRPr="00B83A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1,2</w:t>
                  </w:r>
                </w:p>
              </w:tc>
              <w:tc>
                <w:tcPr>
                  <w:tcW w:w="1264" w:type="dxa"/>
                </w:tcPr>
                <w:p w:rsidR="00DF3476" w:rsidRPr="00D44591" w:rsidRDefault="00DF3476" w:rsidP="00456B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110107000000327</w:t>
                  </w:r>
                </w:p>
              </w:tc>
              <w:tc>
                <w:tcPr>
                  <w:tcW w:w="1064" w:type="dxa"/>
                </w:tcPr>
                <w:p w:rsidR="00DF3476" w:rsidRPr="00806E05" w:rsidRDefault="00DF3476" w:rsidP="00456B5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99" w:type="dxa"/>
                </w:tcPr>
                <w:p w:rsidR="00DF3476" w:rsidRPr="007C362D" w:rsidRDefault="00DF3476" w:rsidP="00456B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22" w:type="dxa"/>
                </w:tcPr>
                <w:p w:rsidR="00DF3476" w:rsidRDefault="00DF3476" w:rsidP="00456B55">
                  <w:pPr>
                    <w:jc w:val="center"/>
                    <w:rPr>
                      <w:sz w:val="16"/>
                      <w:szCs w:val="16"/>
                    </w:rPr>
                  </w:pPr>
                  <w:r w:rsidRPr="00EA43A9">
                    <w:rPr>
                      <w:sz w:val="18"/>
                      <w:szCs w:val="18"/>
                    </w:rPr>
                    <w:t>Администрация муниципального образования «Новотузуклейский сельсовет»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17" w:type="dxa"/>
                </w:tcPr>
                <w:p w:rsidR="00DF3476" w:rsidRPr="00806E05" w:rsidRDefault="00DF3476" w:rsidP="00456B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DF3476" w:rsidRDefault="00DF3476" w:rsidP="00456B55">
            <w:pPr>
              <w:tabs>
                <w:tab w:val="left" w:pos="10800"/>
              </w:tabs>
              <w:spacing w:after="0"/>
              <w:ind w:right="-2597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F3476" w:rsidRPr="00ED450E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УТВЕРЖДЕН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spacing w:after="0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 xml:space="preserve">Решением Совета 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 xml:space="preserve">МО «Новотузуклейский сельсовет» 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rPr>
                <w:rFonts w:ascii="Times New Roman" w:hAnsi="Times New Roman" w:cs="Times New Roman"/>
                <w:u w:val="single"/>
              </w:rPr>
            </w:pPr>
            <w:r w:rsidRPr="00ED450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11.12.   </w:t>
            </w:r>
            <w:r w:rsidRPr="00ED450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ED450E">
              <w:rPr>
                <w:rFonts w:ascii="Times New Roman" w:hAnsi="Times New Roman" w:cs="Times New Roman"/>
              </w:rPr>
              <w:t>г.№</w:t>
            </w:r>
            <w:r w:rsidRPr="00ED450E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Председатель Совета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rPr>
                <w:rFonts w:ascii="Times New Roman" w:hAnsi="Times New Roman" w:cs="Times New Roman"/>
              </w:rPr>
            </w:pPr>
            <w:proofErr w:type="spellStart"/>
            <w:r w:rsidRPr="00ED450E">
              <w:rPr>
                <w:rFonts w:ascii="Times New Roman" w:hAnsi="Times New Roman" w:cs="Times New Roman"/>
              </w:rPr>
              <w:t>______________________А.Т.Кулов</w:t>
            </w:r>
            <w:proofErr w:type="spellEnd"/>
          </w:p>
        </w:tc>
        <w:tc>
          <w:tcPr>
            <w:tcW w:w="3598" w:type="dxa"/>
          </w:tcPr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3476" w:rsidRPr="00ED450E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СОГЛАСОВАН</w:t>
            </w:r>
          </w:p>
          <w:p w:rsidR="00DF3476" w:rsidRPr="00ED450E" w:rsidRDefault="00DF3476" w:rsidP="00456B55">
            <w:pPr>
              <w:tabs>
                <w:tab w:val="left" w:pos="108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Решением Совета</w:t>
            </w:r>
          </w:p>
          <w:p w:rsidR="00DF3476" w:rsidRPr="001A0101" w:rsidRDefault="00DF3476" w:rsidP="00456B55">
            <w:pPr>
              <w:tabs>
                <w:tab w:val="left" w:pos="10800"/>
              </w:tabs>
              <w:jc w:val="center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hAnsi="Times New Roman" w:cs="Times New Roman"/>
              </w:rPr>
              <w:t>сков</w:t>
            </w:r>
          </w:p>
        </w:tc>
      </w:tr>
    </w:tbl>
    <w:p w:rsidR="00DF3476" w:rsidRPr="00FB16E9" w:rsidRDefault="00DF3476" w:rsidP="00DF3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DF3476" w:rsidRPr="00FB16E9" w:rsidSect="00DD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198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56B10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80362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5026E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714F3FAD"/>
    <w:multiLevelType w:val="hybridMultilevel"/>
    <w:tmpl w:val="27F8D14A"/>
    <w:lvl w:ilvl="0" w:tplc="A1F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50E"/>
    <w:rsid w:val="00064A38"/>
    <w:rsid w:val="000F70B4"/>
    <w:rsid w:val="00155CD6"/>
    <w:rsid w:val="001718F6"/>
    <w:rsid w:val="00172E46"/>
    <w:rsid w:val="001849BA"/>
    <w:rsid w:val="001A0101"/>
    <w:rsid w:val="001C24FF"/>
    <w:rsid w:val="001E777F"/>
    <w:rsid w:val="00217416"/>
    <w:rsid w:val="00252752"/>
    <w:rsid w:val="00255B9F"/>
    <w:rsid w:val="00283EB5"/>
    <w:rsid w:val="00296441"/>
    <w:rsid w:val="002C1C03"/>
    <w:rsid w:val="002C4B1C"/>
    <w:rsid w:val="002D60EE"/>
    <w:rsid w:val="00363425"/>
    <w:rsid w:val="00384A3F"/>
    <w:rsid w:val="003F0C94"/>
    <w:rsid w:val="004118B4"/>
    <w:rsid w:val="0048044D"/>
    <w:rsid w:val="00487DEE"/>
    <w:rsid w:val="00491629"/>
    <w:rsid w:val="004B4779"/>
    <w:rsid w:val="004D23CE"/>
    <w:rsid w:val="005035DC"/>
    <w:rsid w:val="00581AFE"/>
    <w:rsid w:val="005B3D27"/>
    <w:rsid w:val="005D38E4"/>
    <w:rsid w:val="005D6139"/>
    <w:rsid w:val="0062507E"/>
    <w:rsid w:val="006B05A1"/>
    <w:rsid w:val="006F66C4"/>
    <w:rsid w:val="00752559"/>
    <w:rsid w:val="007A02E3"/>
    <w:rsid w:val="007A2879"/>
    <w:rsid w:val="007B6A50"/>
    <w:rsid w:val="00835DD5"/>
    <w:rsid w:val="008441E9"/>
    <w:rsid w:val="00956B84"/>
    <w:rsid w:val="009D6172"/>
    <w:rsid w:val="009E1228"/>
    <w:rsid w:val="009E650E"/>
    <w:rsid w:val="00A9765D"/>
    <w:rsid w:val="00AC3317"/>
    <w:rsid w:val="00AF1901"/>
    <w:rsid w:val="00B047B8"/>
    <w:rsid w:val="00B11478"/>
    <w:rsid w:val="00B3429C"/>
    <w:rsid w:val="00B579A7"/>
    <w:rsid w:val="00B83AB6"/>
    <w:rsid w:val="00BB7121"/>
    <w:rsid w:val="00C50D5B"/>
    <w:rsid w:val="00C620CB"/>
    <w:rsid w:val="00D04532"/>
    <w:rsid w:val="00D2037D"/>
    <w:rsid w:val="00D93AE6"/>
    <w:rsid w:val="00DA228B"/>
    <w:rsid w:val="00DC5BB1"/>
    <w:rsid w:val="00DD1115"/>
    <w:rsid w:val="00DF3476"/>
    <w:rsid w:val="00E02DEB"/>
    <w:rsid w:val="00EA101F"/>
    <w:rsid w:val="00EA43A9"/>
    <w:rsid w:val="00ED450E"/>
    <w:rsid w:val="00F06CF7"/>
    <w:rsid w:val="00F368AE"/>
    <w:rsid w:val="00F83053"/>
    <w:rsid w:val="00FA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450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nhideWhenUsed/>
    <w:rsid w:val="00ED450E"/>
    <w:rPr>
      <w:color w:val="0000FF"/>
      <w:u w:val="single"/>
    </w:rPr>
  </w:style>
  <w:style w:type="paragraph" w:customStyle="1" w:styleId="ConsTitle">
    <w:name w:val="ConsTitle"/>
    <w:rsid w:val="00ED4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ED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24BC-8B3B-4A4A-9B51-57137C9D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2022-01-25T04:13:00Z</cp:lastPrinted>
  <dcterms:created xsi:type="dcterms:W3CDTF">2017-09-13T03:59:00Z</dcterms:created>
  <dcterms:modified xsi:type="dcterms:W3CDTF">2022-01-25T04:15:00Z</dcterms:modified>
</cp:coreProperties>
</file>