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D2" w:rsidRDefault="00124ED2" w:rsidP="00124ED2">
      <w:pPr>
        <w:jc w:val="center"/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 xml:space="preserve">СОВЕТ </w:t>
      </w:r>
    </w:p>
    <w:p w:rsidR="00124ED2" w:rsidRPr="00501139" w:rsidRDefault="00124ED2" w:rsidP="00124ED2">
      <w:pPr>
        <w:jc w:val="center"/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24ED2" w:rsidRPr="00501139" w:rsidRDefault="00124ED2" w:rsidP="00124ED2">
      <w:pPr>
        <w:jc w:val="center"/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>«Новотузуклейский сельсовет»</w:t>
      </w:r>
    </w:p>
    <w:p w:rsidR="00124ED2" w:rsidRPr="00501139" w:rsidRDefault="00124ED2" w:rsidP="00124ED2">
      <w:pPr>
        <w:jc w:val="center"/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>РЕШЕНИЕ</w:t>
      </w:r>
    </w:p>
    <w:p w:rsidR="00124ED2" w:rsidRPr="00501139" w:rsidRDefault="00124ED2" w:rsidP="00124E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22 февраля </w:t>
      </w:r>
      <w:r w:rsidRPr="0050113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0113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92</w:t>
      </w:r>
    </w:p>
    <w:p w:rsidR="00124ED2" w:rsidRPr="00501139" w:rsidRDefault="00124ED2" w:rsidP="00124ED2">
      <w:pPr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501139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501139">
        <w:rPr>
          <w:rFonts w:ascii="Times New Roman" w:hAnsi="Times New Roman" w:cs="Times New Roman"/>
          <w:sz w:val="28"/>
          <w:szCs w:val="28"/>
        </w:rPr>
        <w:t>ы</w:t>
      </w:r>
      <w:r w:rsidRPr="00501139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«Новотузуклейский  сельсовет» на   201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01139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124ED2" w:rsidRPr="00501139" w:rsidRDefault="00124ED2" w:rsidP="00124ED2">
      <w:pPr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 xml:space="preserve">Заслушав Главу МО «Новотузуклейский сельсовет» </w:t>
      </w:r>
      <w:proofErr w:type="spellStart"/>
      <w:r w:rsidRPr="00501139">
        <w:rPr>
          <w:rFonts w:ascii="Times New Roman" w:hAnsi="Times New Roman" w:cs="Times New Roman"/>
          <w:sz w:val="28"/>
          <w:szCs w:val="28"/>
        </w:rPr>
        <w:t>Прозорову</w:t>
      </w:r>
      <w:proofErr w:type="spellEnd"/>
      <w:r w:rsidRPr="00501139">
        <w:rPr>
          <w:rFonts w:ascii="Times New Roman" w:hAnsi="Times New Roman" w:cs="Times New Roman"/>
          <w:sz w:val="28"/>
          <w:szCs w:val="28"/>
        </w:rPr>
        <w:t xml:space="preserve"> Л.Ю. о </w:t>
      </w:r>
      <w:r w:rsidRPr="00501139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501139">
        <w:rPr>
          <w:rFonts w:ascii="Times New Roman" w:hAnsi="Times New Roman" w:cs="Times New Roman"/>
          <w:sz w:val="28"/>
          <w:szCs w:val="28"/>
        </w:rPr>
        <w:t>е</w:t>
      </w:r>
      <w:r w:rsidRPr="00501139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«Новотузуклейский  сельсовет» на   201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01139">
        <w:rPr>
          <w:rFonts w:ascii="Times New Roman" w:eastAsia="Calibri" w:hAnsi="Times New Roman" w:cs="Times New Roman"/>
          <w:sz w:val="28"/>
          <w:szCs w:val="28"/>
        </w:rPr>
        <w:t>г.</w:t>
      </w:r>
      <w:r w:rsidRPr="00501139">
        <w:rPr>
          <w:rFonts w:ascii="Times New Roman" w:hAnsi="Times New Roman" w:cs="Times New Roman"/>
          <w:sz w:val="28"/>
          <w:szCs w:val="28"/>
        </w:rPr>
        <w:t xml:space="preserve"> Совет МО «Новотузуклейский сельсовет»</w:t>
      </w:r>
    </w:p>
    <w:p w:rsidR="00124ED2" w:rsidRPr="00501139" w:rsidRDefault="00124ED2" w:rsidP="00124ED2">
      <w:pPr>
        <w:rPr>
          <w:rFonts w:ascii="Times New Roman" w:hAnsi="Times New Roman" w:cs="Times New Roman"/>
          <w:sz w:val="28"/>
          <w:szCs w:val="28"/>
        </w:rPr>
      </w:pPr>
      <w:r w:rsidRPr="00501139">
        <w:rPr>
          <w:rFonts w:ascii="Times New Roman" w:hAnsi="Times New Roman" w:cs="Times New Roman"/>
          <w:sz w:val="28"/>
          <w:szCs w:val="28"/>
        </w:rPr>
        <w:t>РЕШИЛ:</w:t>
      </w:r>
    </w:p>
    <w:p w:rsidR="00124ED2" w:rsidRDefault="00124ED2" w:rsidP="00124ED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Pr="0050113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501139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501139">
        <w:rPr>
          <w:rFonts w:ascii="Times New Roman" w:hAnsi="Times New Roman" w:cs="Times New Roman"/>
          <w:sz w:val="28"/>
          <w:szCs w:val="28"/>
        </w:rPr>
        <w:t>у</w:t>
      </w:r>
      <w:r w:rsidRPr="00501139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«Новотузуклейский  сельсовет» на   201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01139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124ED2" w:rsidRDefault="00124ED2" w:rsidP="00124E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Pr="002D1357">
        <w:rPr>
          <w:rFonts w:ascii="Times New Roman" w:hAnsi="Times New Roman" w:cs="Times New Roman"/>
          <w:sz w:val="28"/>
          <w:szCs w:val="28"/>
        </w:rPr>
        <w:t>.Обнародовать данное решение путем размещения на информационном стенде в администрации,  сельской библиотеке и на официальном сайте администрации с сети ИНТЕРНЕТ.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ED2" w:rsidRDefault="00124ED2" w:rsidP="00124E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Решение вступает в силу со дня обнародования.</w:t>
      </w:r>
    </w:p>
    <w:p w:rsidR="00124ED2" w:rsidRDefault="00124ED2" w:rsidP="00124E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оставляю за собой.</w:t>
      </w:r>
    </w:p>
    <w:p w:rsidR="00124ED2" w:rsidRDefault="00124ED2" w:rsidP="00124E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4ED2" w:rsidRDefault="00124ED2" w:rsidP="00124E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</w:t>
      </w:r>
    </w:p>
    <w:p w:rsidR="00124ED2" w:rsidRDefault="00124ED2" w:rsidP="00124E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«Новотузуклейский сельсовет»: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Л.Ю.Прозорова</w:t>
      </w:r>
      <w:proofErr w:type="spellEnd"/>
    </w:p>
    <w:p w:rsidR="00124ED2" w:rsidRDefault="00124ED2" w:rsidP="00124E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1357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124ED2" w:rsidRDefault="00124ED2" w:rsidP="00124ED2">
      <w:r>
        <w:rPr>
          <w:rFonts w:ascii="Times New Roman" w:hAnsi="Times New Roman" w:cs="Times New Roman"/>
          <w:sz w:val="28"/>
          <w:szCs w:val="28"/>
        </w:rPr>
        <w:t xml:space="preserve">МО «Новотузуклейский сельсовет»:                       А.Т.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Кулов</w:t>
      </w:r>
      <w:proofErr w:type="spellEnd"/>
    </w:p>
    <w:p w:rsidR="00000000" w:rsidRDefault="003B5C9B"/>
    <w:p w:rsidR="00693565" w:rsidRDefault="00693565"/>
    <w:p w:rsidR="00693565" w:rsidRDefault="00693565"/>
    <w:p w:rsidR="00693565" w:rsidRDefault="00693565"/>
    <w:p w:rsidR="00693565" w:rsidRDefault="00693565"/>
    <w:p w:rsidR="00693565" w:rsidRDefault="00693565"/>
    <w:p w:rsidR="00693565" w:rsidRPr="00693565" w:rsidRDefault="00693565" w:rsidP="00693565">
      <w:pPr>
        <w:tabs>
          <w:tab w:val="left" w:pos="284"/>
        </w:tabs>
        <w:suppressAutoHyphens/>
        <w:autoSpaceDE w:val="0"/>
        <w:autoSpaceDN w:val="0"/>
        <w:adjustRightInd w:val="0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5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Программа </w:t>
      </w:r>
    </w:p>
    <w:p w:rsidR="00693565" w:rsidRPr="00693565" w:rsidRDefault="00693565" w:rsidP="00693565">
      <w:pPr>
        <w:tabs>
          <w:tab w:val="left" w:pos="284"/>
        </w:tabs>
        <w:suppressAutoHyphens/>
        <w:autoSpaceDE w:val="0"/>
        <w:autoSpaceDN w:val="0"/>
        <w:adjustRightInd w:val="0"/>
        <w:ind w:right="-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565">
        <w:rPr>
          <w:rFonts w:ascii="Times New Roman" w:hAnsi="Times New Roman" w:cs="Times New Roman"/>
          <w:b/>
          <w:sz w:val="28"/>
          <w:szCs w:val="28"/>
        </w:rPr>
        <w:t xml:space="preserve"> развития муниципального образования «Новотузуклейский сельсовет» на 2017 год</w:t>
      </w:r>
    </w:p>
    <w:p w:rsidR="00693565" w:rsidRPr="00693565" w:rsidRDefault="00693565" w:rsidP="0069356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 xml:space="preserve">Работа администрации МО «Новотузуклейский  сельсовет» в 2016 году строилась в соответствии с мероприятиями, направленными на реализацию посланий Президента РФ, задачами, поставленными перед администрацией района Губернатором и Правительством Астраханской области, в тесном взаимодействии с  Советом депутатов,  органами государственной власти, общественными организациями и населением. </w:t>
      </w:r>
    </w:p>
    <w:p w:rsidR="00693565" w:rsidRPr="00693565" w:rsidRDefault="00693565" w:rsidP="0069356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93565">
        <w:rPr>
          <w:rFonts w:ascii="Times New Roman" w:hAnsi="Times New Roman" w:cs="Times New Roman"/>
          <w:b/>
          <w:kern w:val="2"/>
          <w:sz w:val="28"/>
          <w:szCs w:val="28"/>
        </w:rPr>
        <w:t>На территории МО «Новотузуклейский сельсовет»  разработана и реализуется Программа социально-экономического развития МО «Новотузуклейский сельсовет» на 2017 год,</w:t>
      </w:r>
    </w:p>
    <w:p w:rsidR="00693565" w:rsidRPr="00693565" w:rsidRDefault="00693565" w:rsidP="0069356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iCs/>
          <w:kern w:val="2"/>
          <w:sz w:val="28"/>
          <w:szCs w:val="28"/>
        </w:rPr>
      </w:pPr>
      <w:r w:rsidRPr="00693565">
        <w:rPr>
          <w:rFonts w:ascii="Times New Roman" w:hAnsi="Times New Roman" w:cs="Times New Roman"/>
          <w:color w:val="000000"/>
          <w:sz w:val="28"/>
          <w:szCs w:val="28"/>
        </w:rPr>
        <w:t xml:space="preserve">  Достижение в 2017 году целей Программы развития поселения  осуществляется за счет развития реального сектора экономики поселения, отраслей социальной сферы, местного самоуправления.</w:t>
      </w:r>
    </w:p>
    <w:p w:rsidR="00693565" w:rsidRPr="00693565" w:rsidRDefault="00693565" w:rsidP="0069356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Привлечение в экономику поселения инвестиций является приоритетным направлением в работе администрации района</w:t>
      </w:r>
      <w:r w:rsidRPr="00693565">
        <w:rPr>
          <w:rFonts w:ascii="Times New Roman" w:hAnsi="Times New Roman" w:cs="Times New Roman"/>
          <w:color w:val="000000"/>
          <w:sz w:val="28"/>
          <w:szCs w:val="28"/>
        </w:rPr>
        <w:t xml:space="preserve">.    </w:t>
      </w:r>
    </w:p>
    <w:p w:rsidR="00693565" w:rsidRPr="00693565" w:rsidRDefault="00693565" w:rsidP="0069356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565">
        <w:rPr>
          <w:rFonts w:ascii="Times New Roman" w:hAnsi="Times New Roman" w:cs="Times New Roman"/>
          <w:b/>
          <w:kern w:val="2"/>
          <w:sz w:val="28"/>
          <w:szCs w:val="28"/>
        </w:rPr>
        <w:t xml:space="preserve">В 2017 году предприятиями поселения реализуется 7 инвестиционных проектов. В результате их реализации   будет создано </w:t>
      </w:r>
      <w:r w:rsidRPr="00693565">
        <w:rPr>
          <w:rFonts w:ascii="Times New Roman" w:hAnsi="Times New Roman" w:cs="Times New Roman"/>
          <w:b/>
          <w:sz w:val="28"/>
          <w:szCs w:val="28"/>
        </w:rPr>
        <w:t xml:space="preserve">дополнительно более </w:t>
      </w:r>
      <w:r w:rsidRPr="006935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Pr="00693565">
        <w:rPr>
          <w:rFonts w:ascii="Times New Roman" w:hAnsi="Times New Roman" w:cs="Times New Roman"/>
          <w:b/>
          <w:color w:val="FF0000"/>
          <w:kern w:val="2"/>
          <w:sz w:val="28"/>
          <w:szCs w:val="28"/>
        </w:rPr>
        <w:t xml:space="preserve"> </w:t>
      </w:r>
      <w:r w:rsidRPr="00693565">
        <w:rPr>
          <w:rFonts w:ascii="Times New Roman" w:hAnsi="Times New Roman" w:cs="Times New Roman"/>
          <w:b/>
          <w:kern w:val="2"/>
          <w:sz w:val="28"/>
          <w:szCs w:val="28"/>
        </w:rPr>
        <w:t>рабочих мест.</w:t>
      </w:r>
    </w:p>
    <w:p w:rsidR="00693565" w:rsidRPr="00693565" w:rsidRDefault="00693565" w:rsidP="00693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565">
        <w:rPr>
          <w:rFonts w:ascii="Times New Roman" w:hAnsi="Times New Roman" w:cs="Times New Roman"/>
          <w:b/>
          <w:sz w:val="28"/>
          <w:szCs w:val="28"/>
        </w:rPr>
        <w:t>Администрация поселения всегда готова к взаимовыгодному сотрудничеству и оказанию всесторонней поддержки для развития бизнеса на территории поселения.</w:t>
      </w:r>
    </w:p>
    <w:p w:rsidR="00693565" w:rsidRPr="00693565" w:rsidRDefault="00693565" w:rsidP="00693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b/>
          <w:sz w:val="28"/>
          <w:szCs w:val="28"/>
        </w:rPr>
        <w:t>Агропромышленный комплекс</w:t>
      </w:r>
    </w:p>
    <w:p w:rsidR="00693565" w:rsidRPr="00693565" w:rsidRDefault="00693565" w:rsidP="006935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Важным сектором в экономике поселения является сельское хозяйство. Производством сельхозпродукции в 2017 году на территории МО «Новотузуклейский сельсовет» занимаются  1 предприятие- колхоз им</w:t>
      </w:r>
      <w:proofErr w:type="gramStart"/>
      <w:r w:rsidRPr="0069356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93565">
        <w:rPr>
          <w:rFonts w:ascii="Times New Roman" w:hAnsi="Times New Roman" w:cs="Times New Roman"/>
          <w:sz w:val="28"/>
          <w:szCs w:val="28"/>
        </w:rPr>
        <w:t xml:space="preserve">арла Маркса,    реально  осуществляют    деятельность: </w:t>
      </w:r>
    </w:p>
    <w:p w:rsidR="00693565" w:rsidRPr="00693565" w:rsidRDefault="00693565" w:rsidP="006935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 xml:space="preserve">     -  5</w:t>
      </w:r>
      <w:r w:rsidRPr="006935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935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3565">
        <w:rPr>
          <w:rFonts w:ascii="Times New Roman" w:hAnsi="Times New Roman" w:cs="Times New Roman"/>
          <w:sz w:val="28"/>
          <w:szCs w:val="28"/>
        </w:rPr>
        <w:t>крестьянско-фермерских</w:t>
      </w:r>
      <w:proofErr w:type="gramEnd"/>
      <w:r w:rsidRPr="00693565">
        <w:rPr>
          <w:rFonts w:ascii="Times New Roman" w:hAnsi="Times New Roman" w:cs="Times New Roman"/>
          <w:sz w:val="28"/>
          <w:szCs w:val="28"/>
        </w:rPr>
        <w:t xml:space="preserve">  хозяйства:</w:t>
      </w:r>
    </w:p>
    <w:p w:rsidR="00693565" w:rsidRPr="00693565" w:rsidRDefault="00693565" w:rsidP="006935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693565">
        <w:rPr>
          <w:rFonts w:ascii="Times New Roman" w:hAnsi="Times New Roman" w:cs="Times New Roman"/>
          <w:sz w:val="28"/>
          <w:szCs w:val="28"/>
        </w:rPr>
        <w:t>Кажимуратова</w:t>
      </w:r>
      <w:proofErr w:type="spellEnd"/>
      <w:r w:rsidRPr="006935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3565">
        <w:rPr>
          <w:rFonts w:ascii="Times New Roman" w:hAnsi="Times New Roman" w:cs="Times New Roman"/>
          <w:sz w:val="28"/>
          <w:szCs w:val="28"/>
        </w:rPr>
        <w:t>Зульфира</w:t>
      </w:r>
      <w:proofErr w:type="spellEnd"/>
      <w:r w:rsidRPr="006935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3565">
        <w:rPr>
          <w:rFonts w:ascii="Times New Roman" w:hAnsi="Times New Roman" w:cs="Times New Roman"/>
          <w:sz w:val="28"/>
          <w:szCs w:val="28"/>
        </w:rPr>
        <w:t>Гайсаевн</w:t>
      </w:r>
      <w:proofErr w:type="gramStart"/>
      <w:r w:rsidRPr="0069356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69356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693565">
        <w:rPr>
          <w:rFonts w:ascii="Times New Roman" w:hAnsi="Times New Roman" w:cs="Times New Roman"/>
          <w:sz w:val="28"/>
          <w:szCs w:val="28"/>
        </w:rPr>
        <w:t xml:space="preserve"> разведение КРС</w:t>
      </w:r>
    </w:p>
    <w:p w:rsidR="00693565" w:rsidRPr="00693565" w:rsidRDefault="00693565" w:rsidP="006935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693565">
        <w:rPr>
          <w:rFonts w:ascii="Times New Roman" w:hAnsi="Times New Roman" w:cs="Times New Roman"/>
          <w:sz w:val="28"/>
          <w:szCs w:val="28"/>
        </w:rPr>
        <w:t>Юзбеков</w:t>
      </w:r>
      <w:proofErr w:type="spellEnd"/>
      <w:r w:rsidRPr="00693565">
        <w:rPr>
          <w:rFonts w:ascii="Times New Roman" w:hAnsi="Times New Roman" w:cs="Times New Roman"/>
          <w:sz w:val="28"/>
          <w:szCs w:val="28"/>
        </w:rPr>
        <w:t xml:space="preserve"> Расул Анатольевич- производство и выращивание картофеля</w:t>
      </w:r>
    </w:p>
    <w:p w:rsidR="00693565" w:rsidRPr="00693565" w:rsidRDefault="00693565" w:rsidP="006935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КФХ Каширский Евгений Николаеви</w:t>
      </w:r>
      <w:proofErr w:type="gramStart"/>
      <w:r w:rsidRPr="00693565">
        <w:rPr>
          <w:rFonts w:ascii="Times New Roman" w:hAnsi="Times New Roman" w:cs="Times New Roman"/>
          <w:sz w:val="28"/>
          <w:szCs w:val="28"/>
        </w:rPr>
        <w:t>ч-</w:t>
      </w:r>
      <w:proofErr w:type="gramEnd"/>
      <w:r w:rsidRPr="00693565">
        <w:rPr>
          <w:rFonts w:ascii="Times New Roman" w:hAnsi="Times New Roman" w:cs="Times New Roman"/>
          <w:sz w:val="28"/>
          <w:szCs w:val="28"/>
        </w:rPr>
        <w:t xml:space="preserve"> сенокосы и выращивание люцерны</w:t>
      </w:r>
    </w:p>
    <w:p w:rsidR="00693565" w:rsidRPr="00693565" w:rsidRDefault="00693565" w:rsidP="006935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КФХ «Три брата» Савельев Сергей Викторови</w:t>
      </w:r>
      <w:proofErr w:type="gramStart"/>
      <w:r w:rsidRPr="00693565">
        <w:rPr>
          <w:rFonts w:ascii="Times New Roman" w:hAnsi="Times New Roman" w:cs="Times New Roman"/>
          <w:sz w:val="28"/>
          <w:szCs w:val="28"/>
        </w:rPr>
        <w:t>ч-</w:t>
      </w:r>
      <w:proofErr w:type="gramEnd"/>
      <w:r w:rsidRPr="00693565">
        <w:rPr>
          <w:rFonts w:ascii="Times New Roman" w:hAnsi="Times New Roman" w:cs="Times New Roman"/>
          <w:sz w:val="28"/>
          <w:szCs w:val="28"/>
        </w:rPr>
        <w:t xml:space="preserve"> сенокосы</w:t>
      </w:r>
    </w:p>
    <w:p w:rsidR="00693565" w:rsidRPr="00693565" w:rsidRDefault="00693565" w:rsidP="006935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 xml:space="preserve">КФХ Егоров Константин Алексеевич- разведение виноградников  </w:t>
      </w:r>
    </w:p>
    <w:p w:rsidR="00693565" w:rsidRPr="00693565" w:rsidRDefault="00693565" w:rsidP="006935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 xml:space="preserve">   - ООО «АВЕ» по разведению КР</w:t>
      </w:r>
      <w:proofErr w:type="gramStart"/>
      <w:r w:rsidRPr="00693565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693565">
        <w:rPr>
          <w:rFonts w:ascii="Times New Roman" w:hAnsi="Times New Roman" w:cs="Times New Roman"/>
          <w:sz w:val="28"/>
          <w:szCs w:val="28"/>
        </w:rPr>
        <w:t xml:space="preserve"> Казымов </w:t>
      </w:r>
      <w:proofErr w:type="spellStart"/>
      <w:r w:rsidRPr="00693565">
        <w:rPr>
          <w:rFonts w:ascii="Times New Roman" w:hAnsi="Times New Roman" w:cs="Times New Roman"/>
          <w:sz w:val="28"/>
          <w:szCs w:val="28"/>
        </w:rPr>
        <w:t>Валих</w:t>
      </w:r>
      <w:proofErr w:type="spellEnd"/>
      <w:r w:rsidRPr="00693565">
        <w:rPr>
          <w:rFonts w:ascii="Times New Roman" w:hAnsi="Times New Roman" w:cs="Times New Roman"/>
          <w:sz w:val="28"/>
          <w:szCs w:val="28"/>
        </w:rPr>
        <w:t xml:space="preserve"> Сулейман </w:t>
      </w:r>
      <w:proofErr w:type="spellStart"/>
      <w:r w:rsidRPr="00693565">
        <w:rPr>
          <w:rFonts w:ascii="Times New Roman" w:hAnsi="Times New Roman" w:cs="Times New Roman"/>
          <w:sz w:val="28"/>
          <w:szCs w:val="28"/>
        </w:rPr>
        <w:t>оглы</w:t>
      </w:r>
      <w:proofErr w:type="spellEnd"/>
    </w:p>
    <w:p w:rsidR="00693565" w:rsidRPr="00693565" w:rsidRDefault="00693565" w:rsidP="006935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 xml:space="preserve">      - 387  ЛПХ по  разведению КРС,</w:t>
      </w:r>
    </w:p>
    <w:p w:rsidR="00693565" w:rsidRPr="00693565" w:rsidRDefault="00693565" w:rsidP="006935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3565" w:rsidRPr="00693565" w:rsidRDefault="00693565" w:rsidP="006935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В колхозе им</w:t>
      </w:r>
      <w:proofErr w:type="gramStart"/>
      <w:r w:rsidRPr="0069356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93565">
        <w:rPr>
          <w:rFonts w:ascii="Times New Roman" w:hAnsi="Times New Roman" w:cs="Times New Roman"/>
          <w:sz w:val="28"/>
          <w:szCs w:val="28"/>
        </w:rPr>
        <w:t>арла Маркса одинаково развиты такие направления, как растениеводство, бахчеводство, животноводство и прудовое рыбоводство.</w:t>
      </w:r>
    </w:p>
    <w:p w:rsidR="00693565" w:rsidRPr="00693565" w:rsidRDefault="00693565" w:rsidP="00693565">
      <w:pPr>
        <w:ind w:right="-1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565">
        <w:rPr>
          <w:rFonts w:ascii="Times New Roman" w:hAnsi="Times New Roman" w:cs="Times New Roman"/>
          <w:b/>
          <w:sz w:val="28"/>
          <w:szCs w:val="28"/>
        </w:rPr>
        <w:t xml:space="preserve">В  2017 году  КФХ Глава </w:t>
      </w:r>
      <w:proofErr w:type="spellStart"/>
      <w:r w:rsidRPr="00693565">
        <w:rPr>
          <w:rFonts w:ascii="Times New Roman" w:hAnsi="Times New Roman" w:cs="Times New Roman"/>
          <w:b/>
          <w:sz w:val="28"/>
          <w:szCs w:val="28"/>
        </w:rPr>
        <w:t>Кажимуратова</w:t>
      </w:r>
      <w:proofErr w:type="spellEnd"/>
      <w:r w:rsidRPr="00693565">
        <w:rPr>
          <w:rFonts w:ascii="Times New Roman" w:hAnsi="Times New Roman" w:cs="Times New Roman"/>
          <w:b/>
          <w:sz w:val="28"/>
          <w:szCs w:val="28"/>
        </w:rPr>
        <w:t xml:space="preserve"> З.Г. в  с. </w:t>
      </w:r>
      <w:proofErr w:type="spellStart"/>
      <w:r w:rsidRPr="00693565">
        <w:rPr>
          <w:rFonts w:ascii="Times New Roman" w:hAnsi="Times New Roman" w:cs="Times New Roman"/>
          <w:b/>
          <w:sz w:val="28"/>
          <w:szCs w:val="28"/>
        </w:rPr>
        <w:t>Грушево</w:t>
      </w:r>
      <w:proofErr w:type="spellEnd"/>
      <w:r w:rsidRPr="00693565">
        <w:rPr>
          <w:rFonts w:ascii="Times New Roman" w:hAnsi="Times New Roman" w:cs="Times New Roman"/>
          <w:b/>
          <w:sz w:val="28"/>
          <w:szCs w:val="28"/>
        </w:rPr>
        <w:t xml:space="preserve"> продолжает реализацию инвестиционного проекта по разведению крупного рогатого скота,</w:t>
      </w:r>
      <w:r w:rsidRPr="00693565">
        <w:rPr>
          <w:rFonts w:ascii="Times New Roman" w:hAnsi="Times New Roman" w:cs="Times New Roman"/>
          <w:sz w:val="28"/>
          <w:szCs w:val="28"/>
        </w:rPr>
        <w:t xml:space="preserve"> стоимостью  2,0 млн</w:t>
      </w:r>
      <w:proofErr w:type="gramStart"/>
      <w:r w:rsidRPr="0069356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3565">
        <w:rPr>
          <w:rFonts w:ascii="Times New Roman" w:hAnsi="Times New Roman" w:cs="Times New Roman"/>
          <w:sz w:val="28"/>
          <w:szCs w:val="28"/>
        </w:rPr>
        <w:t>уб.. В текущем году планируется приобретение 60 голов крупного рогатого скота и сельскохозяйственной техники (пресс-подборщик) на сумму1950 тыс.руб..</w:t>
      </w:r>
    </w:p>
    <w:p w:rsidR="00693565" w:rsidRPr="00693565" w:rsidRDefault="00693565" w:rsidP="006935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b/>
          <w:sz w:val="28"/>
          <w:szCs w:val="28"/>
        </w:rPr>
        <w:t xml:space="preserve">ОООАВЕ Казымов </w:t>
      </w:r>
      <w:proofErr w:type="spellStart"/>
      <w:r w:rsidRPr="00693565">
        <w:rPr>
          <w:rFonts w:ascii="Times New Roman" w:hAnsi="Times New Roman" w:cs="Times New Roman"/>
          <w:b/>
          <w:sz w:val="28"/>
          <w:szCs w:val="28"/>
        </w:rPr>
        <w:t>Валих</w:t>
      </w:r>
      <w:proofErr w:type="spellEnd"/>
      <w:r w:rsidRPr="006935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3565">
        <w:rPr>
          <w:rFonts w:ascii="Times New Roman" w:hAnsi="Times New Roman" w:cs="Times New Roman"/>
          <w:b/>
          <w:sz w:val="28"/>
          <w:szCs w:val="28"/>
        </w:rPr>
        <w:t>Сулейман-Оглы</w:t>
      </w:r>
      <w:proofErr w:type="spellEnd"/>
      <w:r w:rsidRPr="00693565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693565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693565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693565">
        <w:rPr>
          <w:rFonts w:ascii="Times New Roman" w:hAnsi="Times New Roman" w:cs="Times New Roman"/>
          <w:b/>
          <w:sz w:val="28"/>
          <w:szCs w:val="28"/>
        </w:rPr>
        <w:t>узуклей</w:t>
      </w:r>
      <w:proofErr w:type="spellEnd"/>
      <w:r w:rsidRPr="00693565">
        <w:rPr>
          <w:rFonts w:ascii="Times New Roman" w:hAnsi="Times New Roman" w:cs="Times New Roman"/>
          <w:b/>
          <w:sz w:val="28"/>
          <w:szCs w:val="28"/>
        </w:rPr>
        <w:t xml:space="preserve"> продолжает реализацию инвестиционного проекта стоимостью 20 млн.руб.В текущем году планируется приобретение  80 голов крупного рогатого скота, реконструкция помещения фермы, капитальный ремонт имеющейся техники на сумму 1650 тыс.рублей.</w:t>
      </w:r>
    </w:p>
    <w:p w:rsidR="00693565" w:rsidRPr="00693565" w:rsidRDefault="00693565" w:rsidP="006935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565">
        <w:rPr>
          <w:rFonts w:ascii="Times New Roman" w:hAnsi="Times New Roman" w:cs="Times New Roman"/>
          <w:b/>
          <w:sz w:val="28"/>
          <w:szCs w:val="28"/>
        </w:rPr>
        <w:t xml:space="preserve">КФХ Глава </w:t>
      </w:r>
      <w:proofErr w:type="spellStart"/>
      <w:r w:rsidRPr="00693565">
        <w:rPr>
          <w:rFonts w:ascii="Times New Roman" w:hAnsi="Times New Roman" w:cs="Times New Roman"/>
          <w:b/>
          <w:sz w:val="28"/>
          <w:szCs w:val="28"/>
        </w:rPr>
        <w:t>Юзбеков</w:t>
      </w:r>
      <w:proofErr w:type="spellEnd"/>
      <w:r w:rsidRPr="00693565">
        <w:rPr>
          <w:rFonts w:ascii="Times New Roman" w:hAnsi="Times New Roman" w:cs="Times New Roman"/>
          <w:b/>
          <w:sz w:val="28"/>
          <w:szCs w:val="28"/>
        </w:rPr>
        <w:t xml:space="preserve"> Р.А. в </w:t>
      </w:r>
      <w:proofErr w:type="spellStart"/>
      <w:r w:rsidRPr="00693565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693565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693565">
        <w:rPr>
          <w:rFonts w:ascii="Times New Roman" w:hAnsi="Times New Roman" w:cs="Times New Roman"/>
          <w:b/>
          <w:sz w:val="28"/>
          <w:szCs w:val="28"/>
        </w:rPr>
        <w:t>рушево</w:t>
      </w:r>
      <w:proofErr w:type="spellEnd"/>
      <w:r w:rsidRPr="00693565">
        <w:rPr>
          <w:rFonts w:ascii="Times New Roman" w:hAnsi="Times New Roman" w:cs="Times New Roman"/>
          <w:b/>
          <w:sz w:val="28"/>
          <w:szCs w:val="28"/>
        </w:rPr>
        <w:t xml:space="preserve">  продолжает реализацию инвестиционного проекта по выращиванию картофеля, стоимостью 2,0 млн.руб. В текущем году планируется расширить посевные площади картофеля на 50 га на что затратить 500 тыс.руб.</w:t>
      </w:r>
    </w:p>
    <w:p w:rsidR="00693565" w:rsidRPr="00693565" w:rsidRDefault="00693565" w:rsidP="006935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565">
        <w:rPr>
          <w:rFonts w:ascii="Times New Roman" w:hAnsi="Times New Roman" w:cs="Times New Roman"/>
          <w:b/>
          <w:sz w:val="28"/>
          <w:szCs w:val="28"/>
        </w:rPr>
        <w:t xml:space="preserve"> КФХ Глава  Егоров К.А. продолжает реализацию инвестиционного проекта по выращиванию виноградников, стоимостью 10 млн</w:t>
      </w:r>
      <w:proofErr w:type="gramStart"/>
      <w:r w:rsidRPr="0069356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693565">
        <w:rPr>
          <w:rFonts w:ascii="Times New Roman" w:hAnsi="Times New Roman" w:cs="Times New Roman"/>
          <w:b/>
          <w:sz w:val="28"/>
          <w:szCs w:val="28"/>
        </w:rPr>
        <w:t>уб., имеет 10 га земли, из них освоено 3 га. В 2017 году планирует посадить еще 1 га винограда на сумму- 300 тыс</w:t>
      </w:r>
      <w:proofErr w:type="gramStart"/>
      <w:r w:rsidRPr="0069356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693565">
        <w:rPr>
          <w:rFonts w:ascii="Times New Roman" w:hAnsi="Times New Roman" w:cs="Times New Roman"/>
          <w:b/>
          <w:sz w:val="28"/>
          <w:szCs w:val="28"/>
        </w:rPr>
        <w:t>уб., произвести закладку фундамента винодельни на суму 500 тыс.руб.</w:t>
      </w:r>
    </w:p>
    <w:p w:rsidR="00693565" w:rsidRPr="00693565" w:rsidRDefault="00693565" w:rsidP="006935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565">
        <w:rPr>
          <w:rFonts w:ascii="Times New Roman" w:hAnsi="Times New Roman" w:cs="Times New Roman"/>
          <w:b/>
          <w:sz w:val="28"/>
          <w:szCs w:val="28"/>
        </w:rPr>
        <w:t xml:space="preserve"> ИП Колесник Е.Г. планирует начать освоение инвестиционного проекта по разведению крупного рогатого скота, стоимостью 1650 тыс</w:t>
      </w:r>
      <w:proofErr w:type="gramStart"/>
      <w:r w:rsidRPr="0069356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693565">
        <w:rPr>
          <w:rFonts w:ascii="Times New Roman" w:hAnsi="Times New Roman" w:cs="Times New Roman"/>
          <w:b/>
          <w:sz w:val="28"/>
          <w:szCs w:val="28"/>
        </w:rPr>
        <w:t>уб. (используя 165 тыс.руб. собственных средств и гранд стоимостью 1500 тыс.руб.)</w:t>
      </w:r>
    </w:p>
    <w:p w:rsidR="00693565" w:rsidRPr="00693565" w:rsidRDefault="00693565" w:rsidP="0069356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565">
        <w:rPr>
          <w:rFonts w:ascii="Times New Roman" w:hAnsi="Times New Roman" w:cs="Times New Roman"/>
          <w:b/>
          <w:bCs/>
          <w:sz w:val="28"/>
          <w:szCs w:val="28"/>
        </w:rPr>
        <w:t>ЛПХ Григорьев М.В.  планирует начать освоение инвестиционного проекта по разведению крупного рогатого скота</w:t>
      </w:r>
      <w:proofErr w:type="gramStart"/>
      <w:r w:rsidRPr="00693565">
        <w:rPr>
          <w:rFonts w:ascii="Times New Roman" w:hAnsi="Times New Roman" w:cs="Times New Roman"/>
          <w:b/>
          <w:bCs/>
          <w:sz w:val="28"/>
          <w:szCs w:val="28"/>
        </w:rPr>
        <w:t xml:space="preserve"> ,</w:t>
      </w:r>
      <w:proofErr w:type="gramEnd"/>
      <w:r w:rsidRPr="00693565">
        <w:rPr>
          <w:rFonts w:ascii="Times New Roman" w:hAnsi="Times New Roman" w:cs="Times New Roman"/>
          <w:b/>
          <w:bCs/>
          <w:sz w:val="28"/>
          <w:szCs w:val="28"/>
        </w:rPr>
        <w:t xml:space="preserve"> стоимостью 1250 тыс.руб., приобрести 50 голов маточного поголовья , открыть 4 рабочих места.</w:t>
      </w:r>
    </w:p>
    <w:p w:rsidR="00693565" w:rsidRPr="00693565" w:rsidRDefault="00693565" w:rsidP="0069356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565">
        <w:rPr>
          <w:rFonts w:ascii="Times New Roman" w:hAnsi="Times New Roman" w:cs="Times New Roman"/>
          <w:b/>
          <w:bCs/>
          <w:sz w:val="28"/>
          <w:szCs w:val="28"/>
        </w:rPr>
        <w:t>ЛПХ Черкасова Н.В. продолжает реализацию инвестиционного проекта по разведению птицы, стоимость которого составляет 1500 тыс</w:t>
      </w:r>
      <w:proofErr w:type="gramStart"/>
      <w:r w:rsidRPr="00693565">
        <w:rPr>
          <w:rFonts w:ascii="Times New Roman" w:hAnsi="Times New Roman" w:cs="Times New Roman"/>
          <w:b/>
          <w:bCs/>
          <w:sz w:val="28"/>
          <w:szCs w:val="28"/>
        </w:rPr>
        <w:t>.р</w:t>
      </w:r>
      <w:proofErr w:type="gramEnd"/>
      <w:r w:rsidRPr="00693565">
        <w:rPr>
          <w:rFonts w:ascii="Times New Roman" w:hAnsi="Times New Roman" w:cs="Times New Roman"/>
          <w:b/>
          <w:bCs/>
          <w:sz w:val="28"/>
          <w:szCs w:val="28"/>
        </w:rPr>
        <w:t>уб.</w:t>
      </w:r>
    </w:p>
    <w:p w:rsidR="00693565" w:rsidRPr="00693565" w:rsidRDefault="00693565" w:rsidP="0069356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b/>
          <w:sz w:val="28"/>
          <w:szCs w:val="28"/>
        </w:rPr>
        <w:t>Доходная часть местного бюджета</w:t>
      </w:r>
      <w:r w:rsidRPr="00693565">
        <w:rPr>
          <w:rFonts w:ascii="Times New Roman" w:hAnsi="Times New Roman" w:cs="Times New Roman"/>
          <w:sz w:val="28"/>
          <w:szCs w:val="28"/>
        </w:rPr>
        <w:t xml:space="preserve"> МО «Новотузуклейский сельсовет» на 2017 год  предусмотрена  в объеме 3217.4 тыс. руб., в части налоговых и неналоговых доходов –740 тыс. руб.  </w:t>
      </w:r>
    </w:p>
    <w:p w:rsidR="00693565" w:rsidRPr="00693565" w:rsidRDefault="00693565" w:rsidP="0069356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lastRenderedPageBreak/>
        <w:t xml:space="preserve">Основным образующим источником собственных доходов местного  бюджета МО «Новотузуклейский сельсовет»  является  земельный налог. Удельный вес </w:t>
      </w:r>
      <w:proofErr w:type="spellStart"/>
      <w:r w:rsidRPr="00693565">
        <w:rPr>
          <w:rFonts w:ascii="Times New Roman" w:hAnsi="Times New Roman" w:cs="Times New Roman"/>
          <w:sz w:val="28"/>
          <w:szCs w:val="28"/>
        </w:rPr>
        <w:t>эемельного</w:t>
      </w:r>
      <w:proofErr w:type="spellEnd"/>
      <w:r w:rsidRPr="00693565">
        <w:rPr>
          <w:rFonts w:ascii="Times New Roman" w:hAnsi="Times New Roman" w:cs="Times New Roman"/>
          <w:sz w:val="28"/>
          <w:szCs w:val="28"/>
        </w:rPr>
        <w:t xml:space="preserve"> налога  в структуре поступлений доходов  составляет 80,8 %. </w:t>
      </w:r>
    </w:p>
    <w:p w:rsidR="00693565" w:rsidRPr="00693565" w:rsidRDefault="00693565" w:rsidP="00693565">
      <w:pPr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b/>
          <w:sz w:val="28"/>
          <w:szCs w:val="28"/>
        </w:rPr>
        <w:t>Расходная часть местного бюджета муниципального образования «Новотузуклейский сельсовет»</w:t>
      </w:r>
      <w:r w:rsidRPr="00693565">
        <w:rPr>
          <w:rFonts w:ascii="Times New Roman" w:hAnsi="Times New Roman" w:cs="Times New Roman"/>
          <w:sz w:val="28"/>
          <w:szCs w:val="28"/>
        </w:rPr>
        <w:t xml:space="preserve"> на 2017 год утверждена в объеме 3254,4 тыс. рублей. </w:t>
      </w:r>
    </w:p>
    <w:p w:rsidR="00693565" w:rsidRPr="00693565" w:rsidRDefault="00693565" w:rsidP="00693565">
      <w:pPr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 xml:space="preserve">Наибольший удельный вес в общем объеме расходов занимает отрасль «Общегосударственные вопросы» - 68 %. Далее следуют отрасли «Национальная экономика»,  «Культура»,  «Жилищно-коммунальное хозяйство». </w:t>
      </w:r>
    </w:p>
    <w:p w:rsidR="00693565" w:rsidRPr="00693565" w:rsidRDefault="00693565" w:rsidP="006935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 xml:space="preserve">Сегодня администрация вынуждена действовать в условиях ограниченных возможностей, потому есть необходимость выстроить приоритеты и сконцентрироваться только </w:t>
      </w:r>
      <w:proofErr w:type="gramStart"/>
      <w:r w:rsidRPr="0069356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93565">
        <w:rPr>
          <w:rFonts w:ascii="Times New Roman" w:hAnsi="Times New Roman" w:cs="Times New Roman"/>
          <w:sz w:val="28"/>
          <w:szCs w:val="28"/>
        </w:rPr>
        <w:t xml:space="preserve"> самом важном. </w:t>
      </w:r>
    </w:p>
    <w:p w:rsidR="00693565" w:rsidRPr="00693565" w:rsidRDefault="00693565" w:rsidP="00693565">
      <w:pPr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В МО «Новотузуклейский сельсовет»» на 2017 год  приняты 4 муниципальные программы с общим объемом  3041,4 тыс. руб. Удельный вес объема муниципальных программ в общих расходах бюджета составляет 93,4%.</w:t>
      </w:r>
    </w:p>
    <w:p w:rsidR="00693565" w:rsidRPr="00693565" w:rsidRDefault="00693565" w:rsidP="006935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В 2017 году администрацией МО «Новотузуклейский сельсовет» планируются следующие мероприятия:</w:t>
      </w:r>
    </w:p>
    <w:p w:rsidR="00693565" w:rsidRPr="00693565" w:rsidRDefault="00693565" w:rsidP="006935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 xml:space="preserve">- приобретение  оборудования для  детской  площадки на сумму 145 </w:t>
      </w:r>
      <w:proofErr w:type="spellStart"/>
      <w:r w:rsidRPr="0069356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9356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356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693565">
        <w:rPr>
          <w:rFonts w:ascii="Times New Roman" w:hAnsi="Times New Roman" w:cs="Times New Roman"/>
          <w:sz w:val="28"/>
          <w:szCs w:val="28"/>
        </w:rPr>
        <w:t>;</w:t>
      </w:r>
    </w:p>
    <w:p w:rsidR="00693565" w:rsidRPr="00693565" w:rsidRDefault="00693565" w:rsidP="006935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 xml:space="preserve">- оформление кадастрового  паспорта на земельный участок  под детскую игровую площадку по адресу с. Тузуклей, ул. Ленина на сумму 7,5 </w:t>
      </w:r>
      <w:proofErr w:type="spellStart"/>
      <w:r w:rsidRPr="0069356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9356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356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693565">
        <w:rPr>
          <w:rFonts w:ascii="Times New Roman" w:hAnsi="Times New Roman" w:cs="Times New Roman"/>
          <w:sz w:val="28"/>
          <w:szCs w:val="28"/>
        </w:rPr>
        <w:t>;</w:t>
      </w:r>
    </w:p>
    <w:p w:rsidR="00693565" w:rsidRPr="00693565" w:rsidRDefault="00693565" w:rsidP="006935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565">
        <w:rPr>
          <w:rFonts w:ascii="Times New Roman" w:hAnsi="Times New Roman" w:cs="Times New Roman"/>
          <w:sz w:val="28"/>
          <w:szCs w:val="28"/>
        </w:rPr>
        <w:t>- м</w:t>
      </w:r>
      <w:r w:rsidRPr="00693565">
        <w:rPr>
          <w:rFonts w:ascii="Times New Roman" w:hAnsi="Times New Roman" w:cs="Times New Roman"/>
          <w:bCs/>
          <w:sz w:val="28"/>
          <w:szCs w:val="28"/>
        </w:rPr>
        <w:t xml:space="preserve">ероприятия по благоустройству и санитарному состоянию на сумму 115 </w:t>
      </w:r>
      <w:proofErr w:type="spellStart"/>
      <w:r w:rsidRPr="0069356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6935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93565">
        <w:rPr>
          <w:rFonts w:ascii="Times New Roman" w:hAnsi="Times New Roman" w:cs="Times New Roman"/>
          <w:bCs/>
          <w:sz w:val="28"/>
          <w:szCs w:val="28"/>
        </w:rPr>
        <w:t>уб</w:t>
      </w:r>
      <w:proofErr w:type="spellEnd"/>
      <w:r w:rsidRPr="00693565">
        <w:rPr>
          <w:rFonts w:ascii="Times New Roman" w:hAnsi="Times New Roman" w:cs="Times New Roman"/>
          <w:bCs/>
          <w:sz w:val="28"/>
          <w:szCs w:val="28"/>
        </w:rPr>
        <w:t>;</w:t>
      </w:r>
    </w:p>
    <w:p w:rsidR="00693565" w:rsidRPr="00693565" w:rsidRDefault="00693565" w:rsidP="006935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565">
        <w:rPr>
          <w:rFonts w:ascii="Times New Roman" w:hAnsi="Times New Roman" w:cs="Times New Roman"/>
          <w:bCs/>
          <w:sz w:val="28"/>
          <w:szCs w:val="28"/>
        </w:rPr>
        <w:t xml:space="preserve">- ремонт сцены Парка Победы на сумму 50 </w:t>
      </w:r>
      <w:proofErr w:type="spellStart"/>
      <w:r w:rsidRPr="0069356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6935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93565">
        <w:rPr>
          <w:rFonts w:ascii="Times New Roman" w:hAnsi="Times New Roman" w:cs="Times New Roman"/>
          <w:bCs/>
          <w:sz w:val="28"/>
          <w:szCs w:val="28"/>
        </w:rPr>
        <w:t>уб</w:t>
      </w:r>
      <w:proofErr w:type="spellEnd"/>
      <w:r w:rsidRPr="00693565">
        <w:rPr>
          <w:rFonts w:ascii="Times New Roman" w:hAnsi="Times New Roman" w:cs="Times New Roman"/>
          <w:bCs/>
          <w:sz w:val="28"/>
          <w:szCs w:val="28"/>
        </w:rPr>
        <w:t>;</w:t>
      </w:r>
    </w:p>
    <w:p w:rsidR="00693565" w:rsidRPr="00693565" w:rsidRDefault="00693565" w:rsidP="006935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565">
        <w:rPr>
          <w:rFonts w:ascii="Times New Roman" w:hAnsi="Times New Roman" w:cs="Times New Roman"/>
          <w:bCs/>
          <w:sz w:val="28"/>
          <w:szCs w:val="28"/>
        </w:rPr>
        <w:t xml:space="preserve">-приобретение и установка мини- спортивных площадок в </w:t>
      </w:r>
      <w:proofErr w:type="spellStart"/>
      <w:r w:rsidRPr="00693565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693565">
        <w:rPr>
          <w:rFonts w:ascii="Times New Roman" w:hAnsi="Times New Roman" w:cs="Times New Roman"/>
          <w:bCs/>
          <w:sz w:val="28"/>
          <w:szCs w:val="28"/>
        </w:rPr>
        <w:t>.Т</w:t>
      </w:r>
      <w:proofErr w:type="gramEnd"/>
      <w:r w:rsidRPr="00693565">
        <w:rPr>
          <w:rFonts w:ascii="Times New Roman" w:hAnsi="Times New Roman" w:cs="Times New Roman"/>
          <w:bCs/>
          <w:sz w:val="28"/>
          <w:szCs w:val="28"/>
        </w:rPr>
        <w:t>рехизбинка</w:t>
      </w:r>
      <w:proofErr w:type="spellEnd"/>
      <w:r w:rsidRPr="0069356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693565">
        <w:rPr>
          <w:rFonts w:ascii="Times New Roman" w:hAnsi="Times New Roman" w:cs="Times New Roman"/>
          <w:bCs/>
          <w:sz w:val="28"/>
          <w:szCs w:val="28"/>
        </w:rPr>
        <w:t>с.Грушево</w:t>
      </w:r>
      <w:proofErr w:type="spellEnd"/>
      <w:r w:rsidRPr="00693565">
        <w:rPr>
          <w:rFonts w:ascii="Times New Roman" w:hAnsi="Times New Roman" w:cs="Times New Roman"/>
          <w:bCs/>
          <w:sz w:val="28"/>
          <w:szCs w:val="28"/>
        </w:rPr>
        <w:t xml:space="preserve"> на сумму 60 </w:t>
      </w:r>
      <w:proofErr w:type="spellStart"/>
      <w:r w:rsidRPr="00693565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693565">
        <w:rPr>
          <w:rFonts w:ascii="Times New Roman" w:hAnsi="Times New Roman" w:cs="Times New Roman"/>
          <w:bCs/>
          <w:sz w:val="28"/>
          <w:szCs w:val="28"/>
        </w:rPr>
        <w:t>;</w:t>
      </w:r>
    </w:p>
    <w:p w:rsidR="00693565" w:rsidRPr="00693565" w:rsidRDefault="00693565" w:rsidP="006935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565">
        <w:rPr>
          <w:rFonts w:ascii="Times New Roman" w:hAnsi="Times New Roman" w:cs="Times New Roman"/>
          <w:bCs/>
          <w:sz w:val="28"/>
          <w:szCs w:val="28"/>
        </w:rPr>
        <w:t>-приобретение саженцев для благоустройства и озеленения сел на сумму 30 тыс</w:t>
      </w:r>
      <w:proofErr w:type="gramStart"/>
      <w:r w:rsidRPr="0069356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93565">
        <w:rPr>
          <w:rFonts w:ascii="Times New Roman" w:hAnsi="Times New Roman" w:cs="Times New Roman"/>
          <w:bCs/>
          <w:sz w:val="28"/>
          <w:szCs w:val="28"/>
        </w:rPr>
        <w:t>уб.</w:t>
      </w:r>
    </w:p>
    <w:sectPr w:rsidR="00693565" w:rsidRPr="0069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4ED2"/>
    <w:rsid w:val="00124ED2"/>
    <w:rsid w:val="003B5C9B"/>
    <w:rsid w:val="00693565"/>
    <w:rsid w:val="00A2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3565"/>
    <w:pPr>
      <w:tabs>
        <w:tab w:val="left" w:pos="708"/>
      </w:tabs>
      <w:autoSpaceDE w:val="0"/>
      <w:autoSpaceDN w:val="0"/>
      <w:adjustRightInd w:val="0"/>
      <w:spacing w:after="0" w:line="240" w:lineRule="auto"/>
      <w:contextualSpacing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Без интервала1"/>
    <w:uiPriority w:val="99"/>
    <w:rsid w:val="00693565"/>
    <w:pPr>
      <w:tabs>
        <w:tab w:val="left" w:pos="708"/>
      </w:tabs>
      <w:spacing w:after="0" w:line="240" w:lineRule="auto"/>
      <w:contextualSpacing/>
    </w:pPr>
    <w:rPr>
      <w:rFonts w:ascii="Calibri" w:eastAsia="Times New Roman" w:hAnsi="Calibri" w:cs="Calibri"/>
      <w:lang w:eastAsia="en-US"/>
    </w:rPr>
  </w:style>
  <w:style w:type="paragraph" w:customStyle="1" w:styleId="ConsPlusNormal">
    <w:name w:val="ConsPlusNormal"/>
    <w:rsid w:val="006935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984</Words>
  <Characters>5613</Characters>
  <Application>Microsoft Office Word</Application>
  <DocSecurity>0</DocSecurity>
  <Lines>46</Lines>
  <Paragraphs>13</Paragraphs>
  <ScaleCrop>false</ScaleCrop>
  <Company>Microsoft</Company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2017-03-01T04:01:00Z</dcterms:created>
  <dcterms:modified xsi:type="dcterms:W3CDTF">2017-03-01T04:09:00Z</dcterms:modified>
</cp:coreProperties>
</file>