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38" w:rsidRDefault="007E3538" w:rsidP="007E35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538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DA0147" w:rsidRDefault="00DA0147" w:rsidP="007E35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A0147" w:rsidRDefault="00DA0147" w:rsidP="007E35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«Новотузуклейский сельсовет»</w:t>
      </w:r>
    </w:p>
    <w:p w:rsidR="00DA0147" w:rsidRDefault="00DA0147" w:rsidP="007E35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Камызякский район</w:t>
      </w:r>
    </w:p>
    <w:p w:rsidR="00DA0147" w:rsidRPr="007E3538" w:rsidRDefault="00DA0147" w:rsidP="007E35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Астраханская область</w:t>
      </w:r>
    </w:p>
    <w:p w:rsidR="007E3538" w:rsidRPr="007E3538" w:rsidRDefault="007E3538" w:rsidP="007E35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53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E3538" w:rsidRPr="00DA0147" w:rsidRDefault="007E3538" w:rsidP="007E353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0147">
        <w:rPr>
          <w:rFonts w:ascii="Times New Roman" w:hAnsi="Times New Roman" w:cs="Times New Roman"/>
          <w:bCs/>
          <w:sz w:val="28"/>
          <w:szCs w:val="28"/>
        </w:rPr>
        <w:t>от 1</w:t>
      </w:r>
      <w:r w:rsidR="00DA0147" w:rsidRPr="00DA0147">
        <w:rPr>
          <w:rFonts w:ascii="Times New Roman" w:hAnsi="Times New Roman" w:cs="Times New Roman"/>
          <w:bCs/>
          <w:sz w:val="28"/>
          <w:szCs w:val="28"/>
        </w:rPr>
        <w:t>0</w:t>
      </w:r>
      <w:r w:rsidRPr="00DA0147">
        <w:rPr>
          <w:rFonts w:ascii="Times New Roman" w:hAnsi="Times New Roman" w:cs="Times New Roman"/>
          <w:bCs/>
          <w:sz w:val="28"/>
          <w:szCs w:val="28"/>
        </w:rPr>
        <w:t>.0</w:t>
      </w:r>
      <w:r w:rsidR="00DA0147" w:rsidRPr="00DA0147">
        <w:rPr>
          <w:rFonts w:ascii="Times New Roman" w:hAnsi="Times New Roman" w:cs="Times New Roman"/>
          <w:bCs/>
          <w:sz w:val="28"/>
          <w:szCs w:val="28"/>
        </w:rPr>
        <w:t>5</w:t>
      </w:r>
      <w:r w:rsidRPr="00DA0147">
        <w:rPr>
          <w:rFonts w:ascii="Times New Roman" w:hAnsi="Times New Roman" w:cs="Times New Roman"/>
          <w:bCs/>
          <w:sz w:val="28"/>
          <w:szCs w:val="28"/>
        </w:rPr>
        <w:t xml:space="preserve">.2016г </w:t>
      </w:r>
      <w:r w:rsidR="00DA0147" w:rsidRPr="00DA014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Pr="00DA0147">
        <w:rPr>
          <w:rFonts w:ascii="Times New Roman" w:hAnsi="Times New Roman" w:cs="Times New Roman"/>
          <w:bCs/>
          <w:sz w:val="28"/>
          <w:szCs w:val="28"/>
        </w:rPr>
        <w:t xml:space="preserve"> № 6</w:t>
      </w:r>
      <w:r w:rsidR="00DA0147" w:rsidRPr="00DA0147">
        <w:rPr>
          <w:rFonts w:ascii="Times New Roman" w:hAnsi="Times New Roman" w:cs="Times New Roman"/>
          <w:bCs/>
          <w:sz w:val="28"/>
          <w:szCs w:val="28"/>
        </w:rPr>
        <w:t>6</w:t>
      </w:r>
      <w:r w:rsidR="00410948">
        <w:rPr>
          <w:rFonts w:ascii="Times New Roman" w:hAnsi="Times New Roman" w:cs="Times New Roman"/>
          <w:bCs/>
          <w:sz w:val="28"/>
          <w:szCs w:val="28"/>
        </w:rPr>
        <w:t>-1</w:t>
      </w:r>
    </w:p>
    <w:p w:rsidR="007E3538" w:rsidRPr="007E3538" w:rsidRDefault="007E3538" w:rsidP="007E353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9468"/>
      </w:tblGrid>
      <w:tr w:rsidR="007E3538" w:rsidRPr="007E3538" w:rsidTr="00D4330F">
        <w:trPr>
          <w:trHeight w:val="782"/>
        </w:trPr>
        <w:tc>
          <w:tcPr>
            <w:tcW w:w="9468" w:type="dxa"/>
          </w:tcPr>
          <w:p w:rsidR="007E3538" w:rsidRPr="007E3538" w:rsidRDefault="007E3538" w:rsidP="00DA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5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Порядка заключения соглашений органами местного самоуправления </w:t>
            </w:r>
            <w:r w:rsidR="00DA01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образования «Новотузуклейский сельсовет» </w:t>
            </w:r>
            <w:r w:rsidRPr="007E35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с органами местного самоуправления </w:t>
            </w:r>
            <w:r w:rsidR="00DA01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 «Камызякский район» </w:t>
            </w:r>
            <w:r w:rsidRPr="007E35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передаче (принятии) части полномочий по решению вопросов местного значения</w:t>
            </w:r>
          </w:p>
        </w:tc>
      </w:tr>
    </w:tbl>
    <w:p w:rsidR="007E3538" w:rsidRPr="007E3538" w:rsidRDefault="007E3538" w:rsidP="007E3538">
      <w:pPr>
        <w:rPr>
          <w:rFonts w:ascii="Times New Roman" w:hAnsi="Times New Roman" w:cs="Times New Roman"/>
          <w:sz w:val="28"/>
          <w:szCs w:val="28"/>
        </w:rPr>
      </w:pPr>
    </w:p>
    <w:p w:rsidR="00DA0147" w:rsidRDefault="007E3538" w:rsidP="007E35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15 Федерального закона от 06.10.2003 года № 131-ФЗ "Об общих принципах организации местного самоуправления Российской Федерации", руководствуясь Уставом </w:t>
      </w:r>
      <w:r w:rsidR="00DA014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«Новотузуклейский сельсовет», </w:t>
      </w:r>
      <w:r w:rsidRPr="007E3538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A01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«Новотузуклейский сельсовет»</w:t>
      </w:r>
    </w:p>
    <w:p w:rsidR="007E3538" w:rsidRPr="007E3538" w:rsidRDefault="007E3538" w:rsidP="00DA0147">
      <w:pPr>
        <w:jc w:val="both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7E3538" w:rsidRPr="007E3538" w:rsidRDefault="007E3538" w:rsidP="007E3538">
      <w:pPr>
        <w:jc w:val="both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</w:rPr>
        <w:t xml:space="preserve">1.Утвердить прилагаемый Порядок заключения соглашений органами местного самоуправления </w:t>
      </w:r>
      <w:r w:rsidR="00DA0147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«Новотузуклейский сельсовет» </w:t>
      </w:r>
      <w:r w:rsidR="00DA0147" w:rsidRPr="007E3538">
        <w:rPr>
          <w:rFonts w:ascii="Times New Roman" w:hAnsi="Times New Roman" w:cs="Times New Roman"/>
          <w:bCs/>
          <w:sz w:val="28"/>
          <w:szCs w:val="28"/>
        </w:rPr>
        <w:t xml:space="preserve">  с органами местного самоуправления </w:t>
      </w:r>
      <w:r w:rsidR="00DA0147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«Камызякский район» </w:t>
      </w:r>
      <w:r w:rsidR="00DA0147" w:rsidRPr="007E35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3538">
        <w:rPr>
          <w:rFonts w:ascii="Times New Roman" w:hAnsi="Times New Roman" w:cs="Times New Roman"/>
          <w:sz w:val="28"/>
          <w:szCs w:val="28"/>
        </w:rPr>
        <w:t xml:space="preserve"> о передаче (принятии) части полномочий по решению вопросов местного значения.</w:t>
      </w:r>
    </w:p>
    <w:p w:rsidR="00DA0147" w:rsidRPr="00430421" w:rsidRDefault="00DA0147" w:rsidP="00DA0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 </w:t>
      </w:r>
      <w:r w:rsidR="00D65E40">
        <w:rPr>
          <w:rFonts w:ascii="Times New Roman" w:hAnsi="Times New Roman"/>
          <w:sz w:val="28"/>
          <w:szCs w:val="28"/>
        </w:rPr>
        <w:t>Обнародовать настоящее решение путем р</w:t>
      </w:r>
      <w:r>
        <w:rPr>
          <w:rFonts w:ascii="Times New Roman" w:hAnsi="Times New Roman"/>
          <w:sz w:val="28"/>
          <w:szCs w:val="28"/>
        </w:rPr>
        <w:t>азме</w:t>
      </w:r>
      <w:r w:rsidR="00D65E40">
        <w:rPr>
          <w:rFonts w:ascii="Times New Roman" w:hAnsi="Times New Roman"/>
          <w:sz w:val="28"/>
          <w:szCs w:val="28"/>
        </w:rPr>
        <w:t>щения</w:t>
      </w:r>
      <w:r w:rsidRPr="00430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официальном  сайте </w:t>
      </w:r>
      <w:r w:rsidRPr="0043042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 CYR" w:hAnsi="Times New Roman CYR" w:cs="Times New Roman CYR"/>
          <w:sz w:val="28"/>
          <w:szCs w:val="28"/>
        </w:rPr>
        <w:t>«Новотузуклейский</w:t>
      </w:r>
      <w:r w:rsidRPr="00493B03"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>
        <w:rPr>
          <w:rFonts w:ascii="Times New Roman CYR" w:hAnsi="Times New Roman CYR" w:cs="Times New Roman CYR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и </w:t>
      </w:r>
      <w:r w:rsidR="00D65E40">
        <w:rPr>
          <w:rFonts w:ascii="Times New Roman" w:hAnsi="Times New Roman"/>
          <w:sz w:val="28"/>
          <w:szCs w:val="28"/>
        </w:rPr>
        <w:t xml:space="preserve"> информационном стенде в здании администрации.</w:t>
      </w:r>
    </w:p>
    <w:p w:rsidR="00DA0147" w:rsidRDefault="00DA0147" w:rsidP="00DA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</w:t>
      </w:r>
      <w:r w:rsidRPr="00430421">
        <w:rPr>
          <w:rFonts w:ascii="Times New Roman" w:hAnsi="Times New Roman"/>
          <w:sz w:val="28"/>
          <w:szCs w:val="28"/>
        </w:rPr>
        <w:t xml:space="preserve"> Настоящее решение вступает в силу с момента</w:t>
      </w:r>
      <w:r>
        <w:rPr>
          <w:rFonts w:ascii="Times New Roman" w:hAnsi="Times New Roman"/>
          <w:sz w:val="28"/>
          <w:szCs w:val="28"/>
        </w:rPr>
        <w:t xml:space="preserve"> обнародования.</w:t>
      </w:r>
    </w:p>
    <w:p w:rsidR="00DA0147" w:rsidRDefault="00DA0147" w:rsidP="00DA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0147" w:rsidRDefault="00DA0147" w:rsidP="00DA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0463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</w:t>
      </w:r>
    </w:p>
    <w:p w:rsidR="00DA0147" w:rsidRDefault="00DA0147" w:rsidP="00DA014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МО «Новотузуклейский</w:t>
      </w:r>
      <w:r w:rsidRPr="00493B03"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Pr="004304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А.Т.Кулов </w:t>
      </w:r>
    </w:p>
    <w:p w:rsidR="00DA0147" w:rsidRDefault="00DA0147" w:rsidP="00DA01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DA0147" w:rsidRPr="00EB141F" w:rsidRDefault="00DA0147" w:rsidP="00DA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«Новотузуклейский</w:t>
      </w:r>
      <w:r w:rsidRPr="00493B03"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Pr="004304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Л.Ю.Прозорова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</w:p>
    <w:p w:rsidR="007E3538" w:rsidRPr="007E3538" w:rsidRDefault="007E3538" w:rsidP="007E3538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E3538" w:rsidRPr="007E3538" w:rsidRDefault="007E3538" w:rsidP="007E3538">
      <w:pPr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D7517B" w:rsidRDefault="007E3538" w:rsidP="007E3538">
      <w:pPr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</w:p>
    <w:p w:rsidR="00DA0147" w:rsidRDefault="00DA0147" w:rsidP="007E3538">
      <w:pPr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«Новотузуклейский сельсовет» </w:t>
      </w:r>
    </w:p>
    <w:p w:rsidR="007E3538" w:rsidRPr="007E3538" w:rsidRDefault="00DA0147" w:rsidP="007E3538">
      <w:pPr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E3538" w:rsidRPr="007E3538">
        <w:rPr>
          <w:rFonts w:ascii="Times New Roman" w:hAnsi="Times New Roman" w:cs="Times New Roman"/>
          <w:sz w:val="28"/>
          <w:szCs w:val="28"/>
        </w:rPr>
        <w:t>т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7E3538" w:rsidRPr="007E353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7E3538" w:rsidRPr="007E3538">
        <w:rPr>
          <w:rFonts w:ascii="Times New Roman" w:hAnsi="Times New Roman" w:cs="Times New Roman"/>
          <w:sz w:val="28"/>
          <w:szCs w:val="28"/>
        </w:rPr>
        <w:t>.2016г. № 6</w:t>
      </w:r>
      <w:r>
        <w:rPr>
          <w:rFonts w:ascii="Times New Roman" w:hAnsi="Times New Roman" w:cs="Times New Roman"/>
          <w:sz w:val="28"/>
          <w:szCs w:val="28"/>
        </w:rPr>
        <w:t>6</w:t>
      </w:r>
      <w:r w:rsidR="007614CA">
        <w:rPr>
          <w:rFonts w:ascii="Times New Roman" w:hAnsi="Times New Roman" w:cs="Times New Roman"/>
          <w:sz w:val="28"/>
          <w:szCs w:val="28"/>
        </w:rPr>
        <w:t>-1</w:t>
      </w:r>
    </w:p>
    <w:p w:rsidR="007E3538" w:rsidRPr="007E3538" w:rsidRDefault="007E3538" w:rsidP="007E35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538" w:rsidRPr="007E3538" w:rsidRDefault="007E3538" w:rsidP="007E3538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3538">
        <w:rPr>
          <w:rFonts w:ascii="Times New Roman" w:hAnsi="Times New Roman" w:cs="Times New Roman"/>
          <w:b/>
          <w:bCs/>
          <w:sz w:val="28"/>
          <w:szCs w:val="28"/>
        </w:rPr>
        <w:t>Порядок заключения соглашений</w:t>
      </w:r>
    </w:p>
    <w:p w:rsidR="007E3538" w:rsidRPr="007E3538" w:rsidRDefault="007E3538" w:rsidP="007E3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b/>
          <w:bCs/>
          <w:sz w:val="28"/>
          <w:szCs w:val="28"/>
        </w:rPr>
        <w:t xml:space="preserve">органами местного самоуправления </w:t>
      </w:r>
      <w:r w:rsidR="00DA0147" w:rsidRPr="00D7517B">
        <w:rPr>
          <w:rFonts w:ascii="Times New Roman" w:hAnsi="Times New Roman" w:cs="Times New Roman"/>
          <w:b/>
          <w:bCs/>
          <w:sz w:val="28"/>
          <w:szCs w:val="28"/>
        </w:rPr>
        <w:t>«Новотузуклейский сельсовет»   с органами местного самоуправления  муниципального образования «Камызякский район»</w:t>
      </w:r>
      <w:r w:rsidRPr="00D7517B">
        <w:rPr>
          <w:rFonts w:ascii="Times New Roman" w:hAnsi="Times New Roman" w:cs="Times New Roman"/>
          <w:b/>
          <w:bCs/>
          <w:sz w:val="28"/>
          <w:szCs w:val="28"/>
        </w:rPr>
        <w:t xml:space="preserve"> о передаче (принятии) части полномочий по решению вопросов местного</w:t>
      </w:r>
      <w:r w:rsidRPr="007E3538">
        <w:rPr>
          <w:rFonts w:ascii="Times New Roman" w:hAnsi="Times New Roman" w:cs="Times New Roman"/>
          <w:b/>
          <w:bCs/>
          <w:sz w:val="28"/>
          <w:szCs w:val="28"/>
        </w:rPr>
        <w:t xml:space="preserve"> значения</w:t>
      </w:r>
    </w:p>
    <w:p w:rsidR="007E3538" w:rsidRPr="007E3538" w:rsidRDefault="007E3538" w:rsidP="007E35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E3538" w:rsidRPr="007E3538" w:rsidRDefault="007E3538" w:rsidP="007E3538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3538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E3538" w:rsidRPr="007E3538" w:rsidRDefault="007E3538" w:rsidP="007E35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</w:rPr>
        <w:t xml:space="preserve">1.1.Настоящий Порядок заключения соглашений органами местного самоуправления </w:t>
      </w:r>
      <w:r w:rsidR="00DA0147">
        <w:rPr>
          <w:rFonts w:ascii="Times New Roman" w:hAnsi="Times New Roman" w:cs="Times New Roman"/>
          <w:bCs/>
          <w:sz w:val="28"/>
          <w:szCs w:val="28"/>
        </w:rPr>
        <w:t xml:space="preserve">«Новотузуклейский сельсовет» </w:t>
      </w:r>
      <w:r w:rsidR="00DA0147" w:rsidRPr="007E353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1548F">
        <w:rPr>
          <w:rFonts w:ascii="Times New Roman" w:hAnsi="Times New Roman" w:cs="Times New Roman"/>
          <w:bCs/>
          <w:sz w:val="28"/>
          <w:szCs w:val="28"/>
        </w:rPr>
        <w:t>(</w:t>
      </w:r>
      <w:r w:rsidR="0071548F" w:rsidRPr="007E3538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71548F">
        <w:rPr>
          <w:rFonts w:ascii="Times New Roman" w:hAnsi="Times New Roman" w:cs="Times New Roman"/>
          <w:sz w:val="28"/>
          <w:szCs w:val="28"/>
        </w:rPr>
        <w:t>–</w:t>
      </w:r>
      <w:r w:rsidR="0071548F" w:rsidRPr="007E3538">
        <w:rPr>
          <w:rFonts w:ascii="Times New Roman" w:hAnsi="Times New Roman" w:cs="Times New Roman"/>
          <w:sz w:val="28"/>
          <w:szCs w:val="28"/>
        </w:rPr>
        <w:t xml:space="preserve"> </w:t>
      </w:r>
      <w:r w:rsidR="0071548F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71548F" w:rsidRPr="007E3538">
        <w:rPr>
          <w:rFonts w:ascii="Times New Roman" w:hAnsi="Times New Roman" w:cs="Times New Roman"/>
          <w:sz w:val="28"/>
          <w:szCs w:val="28"/>
        </w:rPr>
        <w:t xml:space="preserve">) </w:t>
      </w:r>
      <w:r w:rsidR="00DA0147" w:rsidRPr="007E3538">
        <w:rPr>
          <w:rFonts w:ascii="Times New Roman" w:hAnsi="Times New Roman" w:cs="Times New Roman"/>
          <w:bCs/>
          <w:sz w:val="28"/>
          <w:szCs w:val="28"/>
        </w:rPr>
        <w:t xml:space="preserve">с органами местного самоуправления </w:t>
      </w:r>
      <w:r w:rsidR="00DA0147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«Камызякский район» </w:t>
      </w:r>
      <w:r w:rsidR="0071548F" w:rsidRPr="007E3538">
        <w:rPr>
          <w:rFonts w:ascii="Times New Roman" w:hAnsi="Times New Roman" w:cs="Times New Roman"/>
          <w:sz w:val="28"/>
          <w:szCs w:val="28"/>
        </w:rPr>
        <w:t xml:space="preserve">(далее - район)  </w:t>
      </w:r>
      <w:r w:rsidRPr="007E3538">
        <w:rPr>
          <w:rFonts w:ascii="Times New Roman" w:hAnsi="Times New Roman" w:cs="Times New Roman"/>
          <w:sz w:val="28"/>
          <w:szCs w:val="28"/>
        </w:rPr>
        <w:t xml:space="preserve"> о передаче (принятии) части полномочий разработан в соответствии с </w:t>
      </w:r>
      <w:hyperlink r:id="rId6" w:history="1">
        <w:r w:rsidRPr="007E3538">
          <w:rPr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Pr="007E3538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"Об общих принципах организации местного самоуправления в Российской Федерации" (далее - Федеральный закон), </w:t>
      </w:r>
      <w:hyperlink r:id="rId7" w:history="1">
        <w:r w:rsidRPr="007E353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E3538">
        <w:rPr>
          <w:rFonts w:ascii="Times New Roman" w:hAnsi="Times New Roman" w:cs="Times New Roman"/>
          <w:sz w:val="28"/>
          <w:szCs w:val="28"/>
        </w:rPr>
        <w:t xml:space="preserve"> </w:t>
      </w:r>
      <w:r w:rsidR="0071548F">
        <w:rPr>
          <w:rFonts w:ascii="Times New Roman" w:hAnsi="Times New Roman" w:cs="Times New Roman"/>
          <w:sz w:val="28"/>
          <w:szCs w:val="28"/>
        </w:rPr>
        <w:t>муниципального образования «Новотузуклейский сельсовет»</w:t>
      </w:r>
      <w:r w:rsidRPr="007E3538">
        <w:rPr>
          <w:rFonts w:ascii="Times New Roman" w:hAnsi="Times New Roman" w:cs="Times New Roman"/>
          <w:sz w:val="28"/>
          <w:szCs w:val="28"/>
        </w:rPr>
        <w:t xml:space="preserve"> и регулирует порядок  заключения соглашений органами местного самоуправления </w:t>
      </w:r>
      <w:r w:rsidR="0071548F">
        <w:rPr>
          <w:rFonts w:ascii="Times New Roman" w:hAnsi="Times New Roman" w:cs="Times New Roman"/>
          <w:bCs/>
          <w:sz w:val="28"/>
          <w:szCs w:val="28"/>
        </w:rPr>
        <w:t xml:space="preserve">«Новотузуклейский сельсовет» </w:t>
      </w:r>
      <w:r w:rsidR="0071548F" w:rsidRPr="007E3538">
        <w:rPr>
          <w:rFonts w:ascii="Times New Roman" w:hAnsi="Times New Roman" w:cs="Times New Roman"/>
          <w:bCs/>
          <w:sz w:val="28"/>
          <w:szCs w:val="28"/>
        </w:rPr>
        <w:t xml:space="preserve">  с органами местного самоуправления </w:t>
      </w:r>
      <w:r w:rsidR="0071548F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«Камызякский район» </w:t>
      </w:r>
      <w:r w:rsidR="0071548F" w:rsidRPr="007E3538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</w:t>
      </w:r>
      <w:r w:rsidR="00897E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548F" w:rsidRPr="007E3538">
        <w:rPr>
          <w:rFonts w:ascii="Times New Roman" w:hAnsi="Times New Roman" w:cs="Times New Roman"/>
          <w:sz w:val="28"/>
          <w:szCs w:val="28"/>
          <w:shd w:val="clear" w:color="auto" w:fill="FFFFFF"/>
        </w:rPr>
        <w:t>- соглашения)</w:t>
      </w:r>
      <w:r w:rsidRPr="007E3538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предмет и существенные условия соглашения</w:t>
      </w:r>
      <w:r w:rsidRPr="007E3538">
        <w:rPr>
          <w:rFonts w:ascii="Times New Roman" w:hAnsi="Times New Roman" w:cs="Times New Roman"/>
          <w:sz w:val="28"/>
          <w:szCs w:val="28"/>
        </w:rPr>
        <w:t xml:space="preserve"> о передаче (принятии) части полномочий.</w:t>
      </w:r>
    </w:p>
    <w:p w:rsidR="007E3538" w:rsidRPr="007E3538" w:rsidRDefault="007E3538" w:rsidP="007E3538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3538">
        <w:rPr>
          <w:rFonts w:ascii="Times New Roman" w:hAnsi="Times New Roman" w:cs="Times New Roman"/>
          <w:sz w:val="28"/>
          <w:szCs w:val="28"/>
          <w:shd w:val="clear" w:color="auto" w:fill="FFFFFF"/>
        </w:rPr>
        <w:t>1.2.Соглашение о передаче полномочий имеет силу муниципального нормативного правового акта и действует в сроки, установленные соглашением.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1.3. В настоящем Порядке применяются следующие термины и понятия: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вопросы местного значения </w:t>
      </w:r>
      <w:r w:rsidR="00897E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</w:t>
      </w: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- сфера общественных отношений, регулирование которой отнесено Федеральным законом исключительно к компетенции муниципального образования – сельского поселения;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вопросы местного значения района - сфера общественных отношений, регулирование которой отнесено Федеральным законом исключительно к компетенции муниципального образования – района;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полномочия органа местного самоуправления - права и обязанности органа местного самоуправления в отношении принятия нормативных и (или) правовых актов, а также осуществления распорядительных и иных властных действий по вопросу местного значения;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- компетенция органа местного самоуправления - совокупность полномочий органа местного самоуправления по вопросам местного значения, установленным Федеральным законом;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соглашение - правовая форма передачи прав и обязанностей по решению того или иного вопроса местного значения между органами местного самоуправления района и органами местного самоуправления поселения.</w:t>
      </w:r>
    </w:p>
    <w:p w:rsidR="007E3538" w:rsidRPr="007E3538" w:rsidRDefault="007E3538" w:rsidP="007E3538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2. Принципы заключения соглашения.</w:t>
      </w:r>
    </w:p>
    <w:p w:rsidR="007E3538" w:rsidRPr="007E3538" w:rsidRDefault="007E3538" w:rsidP="007E3538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color w:val="484843"/>
          <w:sz w:val="28"/>
          <w:szCs w:val="28"/>
        </w:rPr>
      </w:pPr>
      <w:r w:rsidRPr="007E3538">
        <w:rPr>
          <w:rFonts w:ascii="Times New Roman" w:hAnsi="Times New Roman" w:cs="Times New Roman"/>
          <w:b/>
          <w:bCs/>
          <w:color w:val="484843"/>
          <w:sz w:val="28"/>
          <w:szCs w:val="28"/>
          <w:bdr w:val="none" w:sz="0" w:space="0" w:color="auto" w:frame="1"/>
        </w:rPr>
        <w:t> </w:t>
      </w: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2.1. Принцип верховенства Конституции Российской Федерации и федеральных законов.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 могут быть заключены соглашения, если это ведет к изменению конституционно-правового статуса муниципального образования, ущемлению или утрате установленных Конституцией Российской Федерации прав и свобод человека и гражданина. В случае несоответствия положений соглашений положениям Конституции Российской Федерации, федеральных конституционных законов и федеральных законов, принимаемых по вопросам местного значения муниципальных образований, действуют положения Конституции Российской федерации, федеральных конституционных законов и федеральных законов.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2.2.Принцип равноправия и недопустимости ущемления прав и интересов сторон соглашения.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Стороны соглашения равноправны во взаимоотношениях при передаче полномочий, в том числе при подготовке и заключении соглашений. При передаче полномочий недопустимо ущемление прав интересов других муниципальных образований.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2.3. Принцип согласования интересов поселения и интересов района.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процессе заключения соглашений согласование интересов поселения и интересов района осуществляется в порядке, установленном настоящим Порядком, федеральными законами и иными нормативными правовыми актами Российской Федерации, нормативными правовыми актами </w:t>
      </w:r>
      <w:r w:rsidR="00897E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Астраханской </w:t>
      </w: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области.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2.4. Принцип добровольности заключения соглашений.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Заключение соглашений осуществляется исключительно на добровольной основе.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2.5. Принцип обеспеченности ресурсами.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 передаче полномочий решается вопрос об обеспечении соответствующих органов финансовыми, материально-техническими и иными ресурсами, необходимыми для осуществления указанными органами принятых полномочий.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2.6.Принцип гласности заключения соглашений.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Подготовка и заключение соглашений осуществляются гласно в соответствии с настоящим Порядком.</w:t>
      </w:r>
    </w:p>
    <w:p w:rsidR="007E3538" w:rsidRPr="007E3538" w:rsidRDefault="007E3538" w:rsidP="007E3538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3. Предмет и содержание Соглашения.</w:t>
      </w:r>
    </w:p>
    <w:p w:rsidR="007E3538" w:rsidRPr="007E3538" w:rsidRDefault="007E3538" w:rsidP="007E3538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3.1. Предметом соглашения может быть: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передача всех полномочий по решению вопросов местного значения, за исключением исключительных полномочий Совета </w:t>
      </w:r>
      <w:r w:rsidR="00897E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</w:t>
      </w: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в том числе по правовому и нормативному регулированию в области данного вопроса местного значения;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передача осуществления части полномочий.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3.2. К существенным (обязательным) условиям соглашения относятся: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3.2.1. Предмет (должен содержать указание на вопрос местного значения и конкретные передаваемые полномочия по его решению).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3.2.2. Обязанности и права сторон.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3.2.3. Ежегодный объем межбюджетных трансфертов, необходимых для осуществления передаваемых полномочий.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3.2.4. Порядок передачи и использования материальных ресурсов.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3.2.5. Контроль использования передаваемых полномочий.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3.2.6. Срок, на который заключается соглашение.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3.2.7. Положения, устанавливающие основания и порядок прекращения его действия, в том числе досрочного.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3.2.8.Сроки и порядок предоставления отчетов об осуществлении переданных полномочий, использовании финансовых средств (межбюджетных трансфертов) и материальных ресурсов.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3.2.9.</w:t>
      </w:r>
      <w:r w:rsidRPr="007E3538">
        <w:rPr>
          <w:rFonts w:ascii="Times New Roman" w:hAnsi="Times New Roman" w:cs="Times New Roman"/>
          <w:sz w:val="28"/>
          <w:szCs w:val="28"/>
        </w:rPr>
        <w:t> </w:t>
      </w: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Финансовые санкции за неисполнение соглашения.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3.2.10. Порядок внесения изменений и дополнений в соглашение.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3.3.Соглашение вступает в силу и становится обязательным для администрации </w:t>
      </w:r>
      <w:r w:rsidR="00897E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муниципального образования </w:t>
      </w: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администрации района со дня его подписания сторонами.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 </w:t>
      </w:r>
      <w:r w:rsidRPr="007E353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4. Порядок заключения Соглашения.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4.1. Соглашение может быть заключено: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при прямом указании в федеральном законе на возможность заключения соглашения по данному вопросу местного значения;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при отсутствии отнесения федеральным законом полномочий по решению вопроса местного значения к исключительной компетенции представительных органов местного самоуправления;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при наличии возможности исполнения предлагаемых к передаче полномочий, а именно наличие в бюджете передающей стороны запланированных расходов на исполнение данных полномочий и наличие соответствующего кадрового потенциала у принимающей стороны;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при соблюдении органами местного самоуправления </w:t>
      </w:r>
      <w:r w:rsidR="00897E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</w:t>
      </w: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настоящего Порядка.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4.2.Сторонами соглашения выступают администрация </w:t>
      </w:r>
      <w:r w:rsidR="00897E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муниципального образования</w:t>
      </w: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администрация района.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Соглашение от имени сторон подписывается руководителем администрации района (главой района)  и главой </w:t>
      </w:r>
      <w:r w:rsidR="007154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</w:t>
      </w: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4.5.Передача полномочий от администрации </w:t>
      </w:r>
      <w:r w:rsidR="00897E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</w:t>
      </w: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 администрации района может происходить по инициативе любой из сторон.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4.5.1.Проект соглашения готовится  администраци</w:t>
      </w:r>
      <w:r w:rsidR="007154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ей муниципального образования</w:t>
      </w: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(в случае, если инициатор передачи полномочий - поселение).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4.5.2.Проект соглашения представляется </w:t>
      </w:r>
      <w:r w:rsidR="007154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</w:t>
      </w: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лавой </w:t>
      </w:r>
      <w:r w:rsidR="007154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</w:t>
      </w: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рассмотрение </w:t>
      </w:r>
      <w:r w:rsidR="007154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Главе </w:t>
      </w: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администрации района.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4.5.3.</w:t>
      </w:r>
      <w:r w:rsidR="007154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Глава </w:t>
      </w: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администрации района в течение десяти дней после получения проекта соглашения принимает решение о приеме или отклонении предлагаемых к передаче полномочий. В случае принятия решения о приеме предлагаемых полномочий </w:t>
      </w:r>
      <w:r w:rsidR="007154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Глава </w:t>
      </w: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администрации района направляет один экземпляр подписанного соглашения главе </w:t>
      </w:r>
      <w:r w:rsidR="00897E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</w:t>
      </w: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4.5.3.Подписанное обеими сторона  соглашение вступает в силу в следующем порядке: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соглашение, предусматривающее исполнение полномочий с начала финансового года вводится в действие (вступает в силу) решениями Советов </w:t>
      </w:r>
      <w:r w:rsidR="00897E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муниципальных </w:t>
      </w:r>
      <w:r w:rsidR="00897E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образований</w:t>
      </w: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об утверждении соответствующих бюджетов на очередной финансовый год;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соглашение, предусматривающее исполнение полномочий в течение финансового года, бюджеты которого уже утверждены, вводится в действие (вступает в силу) решениями Советов </w:t>
      </w:r>
      <w:r w:rsidR="007176E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муниципальных образований</w:t>
      </w: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об утверждении изменений в соответствующем бюджете в связи с передачей полномочий.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4.6.Передача полномочий от администрации района к администрации </w:t>
      </w:r>
      <w:r w:rsidR="007154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</w:t>
      </w: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может происходить по инициативе любой из сторон.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4.6.1.Проект соглашения готовится профильным по предполагаемым к передаче полномочиям структурным подразделением администрации района (в случае, если инициатор передачи полномочий - район).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4.6.2.Соглашение направляется </w:t>
      </w:r>
      <w:r w:rsidR="007154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Главой </w:t>
      </w: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администрации р</w:t>
      </w:r>
      <w:r w:rsidR="007176E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айона на рассмотрение Г</w:t>
      </w: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лаве </w:t>
      </w:r>
      <w:r w:rsidR="007154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</w:t>
      </w: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4.6.3.Соглашение от администрации района к администрации </w:t>
      </w:r>
      <w:r w:rsidR="007154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 образования</w:t>
      </w: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вступает в силу в порядке, установленном пунктом 4.5.3 настоящего Порядка.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4.7.Расторжение соглашения по взаимному согласию сторон происходит после информирования Совета депутатов района и Совета  </w:t>
      </w:r>
      <w:r w:rsidR="007154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</w:t>
      </w: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считается расторгнутым с момента подписания соглашения о расторжении.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4.8.Расторжение соглашения по инициативе одной из сторон возможно в случае нарушения другой стороной положений соглашения, которое установлено вступившим в силу решением суда. Решение суда является основанием для принятия </w:t>
      </w:r>
      <w:r w:rsidR="007154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Главой </w:t>
      </w: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администрации района или </w:t>
      </w:r>
      <w:r w:rsidR="007176E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</w:t>
      </w: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лавой </w:t>
      </w:r>
      <w:r w:rsidR="007154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</w:t>
      </w:r>
      <w:r w:rsidRPr="007E3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решения о расторжении соглашения по инициативе одной из сторон.</w:t>
      </w:r>
    </w:p>
    <w:p w:rsidR="007E3538" w:rsidRPr="007E3538" w:rsidRDefault="007E3538" w:rsidP="007E353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E3538" w:rsidRPr="007E3538" w:rsidRDefault="007E3538" w:rsidP="007E35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4C38" w:rsidRPr="007E3538" w:rsidRDefault="00144C38">
      <w:pPr>
        <w:rPr>
          <w:rFonts w:ascii="Times New Roman" w:hAnsi="Times New Roman" w:cs="Times New Roman"/>
          <w:sz w:val="28"/>
          <w:szCs w:val="28"/>
        </w:rPr>
      </w:pPr>
    </w:p>
    <w:sectPr w:rsidR="00144C38" w:rsidRPr="007E3538" w:rsidSect="00DA0147">
      <w:footerReference w:type="even" r:id="rId8"/>
      <w:footerReference w:type="default" r:id="rId9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045" w:rsidRDefault="00974045" w:rsidP="001F51D0">
      <w:pPr>
        <w:spacing w:after="0" w:line="240" w:lineRule="auto"/>
      </w:pPr>
      <w:r>
        <w:separator/>
      </w:r>
    </w:p>
  </w:endnote>
  <w:endnote w:type="continuationSeparator" w:id="1">
    <w:p w:rsidR="00974045" w:rsidRDefault="00974045" w:rsidP="001F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BFF" w:rsidRDefault="001F51D0" w:rsidP="000A15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4C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6BFF" w:rsidRDefault="00974045" w:rsidP="005316C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BFF" w:rsidRDefault="001F51D0" w:rsidP="000A15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4C3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14CA">
      <w:rPr>
        <w:rStyle w:val="a5"/>
        <w:noProof/>
      </w:rPr>
      <w:t>2</w:t>
    </w:r>
    <w:r>
      <w:rPr>
        <w:rStyle w:val="a5"/>
      </w:rPr>
      <w:fldChar w:fldCharType="end"/>
    </w:r>
  </w:p>
  <w:p w:rsidR="003B6BFF" w:rsidRDefault="00974045" w:rsidP="005316C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045" w:rsidRDefault="00974045" w:rsidP="001F51D0">
      <w:pPr>
        <w:spacing w:after="0" w:line="240" w:lineRule="auto"/>
      </w:pPr>
      <w:r>
        <w:separator/>
      </w:r>
    </w:p>
  </w:footnote>
  <w:footnote w:type="continuationSeparator" w:id="1">
    <w:p w:rsidR="00974045" w:rsidRDefault="00974045" w:rsidP="001F5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3538"/>
    <w:rsid w:val="00090F1C"/>
    <w:rsid w:val="00144C38"/>
    <w:rsid w:val="001F51D0"/>
    <w:rsid w:val="00410948"/>
    <w:rsid w:val="0071548F"/>
    <w:rsid w:val="007176E4"/>
    <w:rsid w:val="007614CA"/>
    <w:rsid w:val="007E3538"/>
    <w:rsid w:val="00897E4E"/>
    <w:rsid w:val="00974045"/>
    <w:rsid w:val="00D65E40"/>
    <w:rsid w:val="00D7517B"/>
    <w:rsid w:val="00DA0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E35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E353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E3538"/>
  </w:style>
  <w:style w:type="paragraph" w:styleId="a6">
    <w:name w:val="No Spacing"/>
    <w:uiPriority w:val="99"/>
    <w:qFormat/>
    <w:rsid w:val="007E3538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bestpravo.ru/moskovskaya/oy-postanovlenija/k4a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stpravo.ru/federalnoje/ea-instrukcii/y7w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2016-05-10T10:19:00Z</dcterms:created>
  <dcterms:modified xsi:type="dcterms:W3CDTF">2016-05-24T11:17:00Z</dcterms:modified>
</cp:coreProperties>
</file>