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6E2" w:rsidRPr="00A1714E" w:rsidRDefault="006276E2" w:rsidP="006276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14E">
        <w:rPr>
          <w:rFonts w:ascii="Times New Roman" w:hAnsi="Times New Roman" w:cs="Times New Roman"/>
          <w:sz w:val="28"/>
          <w:szCs w:val="28"/>
        </w:rPr>
        <w:t>СОВЕТ</w:t>
      </w:r>
    </w:p>
    <w:p w:rsidR="006276E2" w:rsidRPr="00A1714E" w:rsidRDefault="006276E2" w:rsidP="006276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14E"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</w:p>
    <w:p w:rsidR="006276E2" w:rsidRPr="00A1714E" w:rsidRDefault="006276E2" w:rsidP="006276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14E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6276E2" w:rsidRPr="00A1714E" w:rsidRDefault="006276E2" w:rsidP="006276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1714E"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 w:rsidRPr="00A1714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276E2" w:rsidRPr="00A1714E" w:rsidRDefault="006276E2" w:rsidP="006276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14E"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6276E2" w:rsidRPr="00A1714E" w:rsidRDefault="006276E2" w:rsidP="006276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14E">
        <w:rPr>
          <w:rFonts w:ascii="Times New Roman" w:hAnsi="Times New Roman" w:cs="Times New Roman"/>
          <w:sz w:val="28"/>
          <w:szCs w:val="28"/>
        </w:rPr>
        <w:t>РЕШЕНИЕ</w:t>
      </w:r>
    </w:p>
    <w:p w:rsidR="006276E2" w:rsidRDefault="006276E2" w:rsidP="006276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714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14E">
        <w:rPr>
          <w:rFonts w:ascii="Times New Roman" w:hAnsi="Times New Roman" w:cs="Times New Roman"/>
          <w:sz w:val="28"/>
          <w:szCs w:val="28"/>
        </w:rPr>
        <w:t xml:space="preserve">20.08.2012года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A1714E">
        <w:rPr>
          <w:rFonts w:ascii="Times New Roman" w:hAnsi="Times New Roman" w:cs="Times New Roman"/>
          <w:sz w:val="28"/>
          <w:szCs w:val="28"/>
        </w:rPr>
        <w:t>№14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6276E2" w:rsidRDefault="006276E2" w:rsidP="006276E2">
      <w:pPr>
        <w:rPr>
          <w:rFonts w:ascii="Times New Roman" w:hAnsi="Times New Roman" w:cs="Times New Roman"/>
          <w:sz w:val="28"/>
          <w:szCs w:val="28"/>
        </w:rPr>
      </w:pPr>
      <w:r w:rsidRPr="00A1714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Об утверждении тарифов</w:t>
      </w:r>
      <w:r w:rsidR="005B54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услугу «спил деревьев»</w:t>
      </w:r>
      <w:r w:rsidR="005B54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Тузуклейское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2012 год.</w:t>
      </w:r>
    </w:p>
    <w:p w:rsidR="006276E2" w:rsidRDefault="006276E2" w:rsidP="006276E2">
      <w:pPr>
        <w:rPr>
          <w:rFonts w:ascii="Times New Roman" w:hAnsi="Times New Roman" w:cs="Times New Roman"/>
          <w:sz w:val="28"/>
          <w:szCs w:val="28"/>
        </w:rPr>
      </w:pPr>
    </w:p>
    <w:p w:rsidR="006276E2" w:rsidRDefault="006276E2" w:rsidP="00627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Заслушав и обсудив  предложенные тарифы на  услугу «спил деревьев»  директором 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Тузуклейское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Малыченко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К.А.  на 2012 год Совет</w:t>
      </w:r>
    </w:p>
    <w:p w:rsidR="006276E2" w:rsidRDefault="006276E2" w:rsidP="00627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6276E2" w:rsidRDefault="006276E2" w:rsidP="00627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предложенные тарифы на  услугу «спил деревьев»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тарифы прилагаются)</w:t>
      </w:r>
    </w:p>
    <w:p w:rsidR="006276E2" w:rsidRDefault="006276E2" w:rsidP="00627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Данное решение Совета обнародовать путем размещения на информационных стендах в здании администрации и сельской библиотеки.</w:t>
      </w:r>
    </w:p>
    <w:p w:rsidR="006276E2" w:rsidRDefault="006276E2" w:rsidP="00627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вступает в силу со дня его обнародования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276E2" w:rsidRDefault="006276E2" w:rsidP="006276E2">
      <w:pPr>
        <w:rPr>
          <w:rFonts w:ascii="Times New Roman" w:hAnsi="Times New Roman" w:cs="Times New Roman"/>
          <w:sz w:val="28"/>
          <w:szCs w:val="28"/>
        </w:rPr>
      </w:pPr>
    </w:p>
    <w:p w:rsidR="006276E2" w:rsidRDefault="006276E2" w:rsidP="006276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</w:p>
    <w:p w:rsidR="006276E2" w:rsidRDefault="006276E2" w:rsidP="00627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сельсовет»: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6276E2" w:rsidRDefault="006276E2" w:rsidP="00627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6276E2" w:rsidRPr="00A1714E" w:rsidRDefault="006276E2" w:rsidP="006276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«Новотузуклейский сельсовет»: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А.Т.Кулов</w:t>
      </w:r>
      <w:proofErr w:type="spellEnd"/>
      <w:r w:rsidRPr="00A171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143211" w:rsidRDefault="00143211"/>
    <w:p w:rsidR="006276E2" w:rsidRDefault="006276E2"/>
    <w:p w:rsidR="006276E2" w:rsidRDefault="006276E2"/>
    <w:p w:rsidR="006276E2" w:rsidRDefault="006276E2"/>
    <w:p w:rsidR="005955D6" w:rsidRDefault="005955D6" w:rsidP="006276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76E2" w:rsidRDefault="006276E2" w:rsidP="006276E2">
      <w:pPr>
        <w:jc w:val="right"/>
        <w:rPr>
          <w:rFonts w:ascii="Times New Roman" w:hAnsi="Times New Roman" w:cs="Times New Roman"/>
          <w:sz w:val="28"/>
          <w:szCs w:val="28"/>
        </w:rPr>
      </w:pPr>
      <w:r w:rsidRPr="006276E2">
        <w:rPr>
          <w:rFonts w:ascii="Times New Roman" w:hAnsi="Times New Roman" w:cs="Times New Roman"/>
          <w:sz w:val="28"/>
          <w:szCs w:val="28"/>
        </w:rPr>
        <w:lastRenderedPageBreak/>
        <w:t>Утверждены решением Совета</w:t>
      </w:r>
    </w:p>
    <w:p w:rsidR="006276E2" w:rsidRDefault="006276E2" w:rsidP="006276E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</w:p>
    <w:p w:rsidR="006276E2" w:rsidRDefault="006276E2" w:rsidP="006276E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20.08.2012г. № 149</w:t>
      </w:r>
    </w:p>
    <w:p w:rsidR="006276E2" w:rsidRDefault="006276E2" w:rsidP="006276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76E2" w:rsidRDefault="004D68EA" w:rsidP="004D68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Тарифы на услугу «спил деревьев»</w:t>
      </w:r>
    </w:p>
    <w:p w:rsidR="004D68EA" w:rsidRDefault="004D68EA" w:rsidP="004D68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спиливанию дерева за 1 час  -  690,59 руб.</w:t>
      </w:r>
    </w:p>
    <w:p w:rsidR="004D68EA" w:rsidRDefault="004D68EA" w:rsidP="004D68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дров за 1 куб/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. – 519,20 руб.</w:t>
      </w:r>
    </w:p>
    <w:p w:rsidR="004D68EA" w:rsidRPr="004D68EA" w:rsidRDefault="004D68EA" w:rsidP="004D68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Доставка дров – 518 руб.</w:t>
      </w:r>
    </w:p>
    <w:sectPr w:rsidR="004D68EA" w:rsidRPr="004D68EA" w:rsidSect="00143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44EE1"/>
    <w:multiLevelType w:val="hybridMultilevel"/>
    <w:tmpl w:val="F0FEF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507CE"/>
    <w:multiLevelType w:val="hybridMultilevel"/>
    <w:tmpl w:val="4D923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76E2"/>
    <w:rsid w:val="00143211"/>
    <w:rsid w:val="004336D4"/>
    <w:rsid w:val="004D68EA"/>
    <w:rsid w:val="005955D6"/>
    <w:rsid w:val="005B548A"/>
    <w:rsid w:val="0062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6E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2012-09-11T11:54:00Z</dcterms:created>
  <dcterms:modified xsi:type="dcterms:W3CDTF">2013-12-26T08:35:00Z</dcterms:modified>
</cp:coreProperties>
</file>