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84" w:rsidRDefault="004C7584" w:rsidP="004C758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C7584" w:rsidRDefault="004C7584" w:rsidP="004C758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C7584" w:rsidRDefault="004C7584" w:rsidP="004C758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«НОВОТУЗУКЛЕЙСКИЙ СЕЛЬСОВЕТ»</w:t>
      </w:r>
    </w:p>
    <w:p w:rsidR="004C7584" w:rsidRDefault="004C7584" w:rsidP="004C758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КАМЫЗЯКСКОГО РАЙОНА</w:t>
      </w:r>
    </w:p>
    <w:p w:rsidR="004C7584" w:rsidRPr="00D163B7" w:rsidRDefault="004C7584" w:rsidP="004C758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АСТРАХАНСКОЙ ОБЛАСТИ</w:t>
      </w:r>
    </w:p>
    <w:p w:rsidR="004C7584" w:rsidRDefault="004C7584" w:rsidP="004C7584">
      <w:pPr>
        <w:pStyle w:val="a5"/>
        <w:rPr>
          <w:rFonts w:ascii="Times New Roman CYR" w:hAnsi="Times New Roman CYR"/>
          <w:sz w:val="34"/>
        </w:rPr>
      </w:pPr>
    </w:p>
    <w:p w:rsidR="004C7584" w:rsidRDefault="004C7584" w:rsidP="004C7584">
      <w:pPr>
        <w:pStyle w:val="a5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ПОСТАНОВЛЕНИЕ</w:t>
      </w:r>
    </w:p>
    <w:p w:rsidR="004C7584" w:rsidRPr="0082071E" w:rsidRDefault="0082071E" w:rsidP="004C7584">
      <w:pPr>
        <w:rPr>
          <w:sz w:val="28"/>
          <w:u w:val="single"/>
        </w:rPr>
      </w:pPr>
      <w:r w:rsidRPr="0082071E">
        <w:rPr>
          <w:sz w:val="28"/>
        </w:rPr>
        <w:t>18</w:t>
      </w:r>
      <w:r w:rsidR="004C7584" w:rsidRPr="0082071E">
        <w:rPr>
          <w:sz w:val="28"/>
        </w:rPr>
        <w:t>.02.202</w:t>
      </w:r>
      <w:r w:rsidRPr="0082071E">
        <w:rPr>
          <w:sz w:val="28"/>
        </w:rPr>
        <w:t>1</w:t>
      </w:r>
      <w:r w:rsidR="004C7584" w:rsidRPr="0082071E">
        <w:rPr>
          <w:sz w:val="28"/>
        </w:rPr>
        <w:t xml:space="preserve">г   </w:t>
      </w:r>
      <w:r w:rsidR="000E19B1" w:rsidRPr="0082071E">
        <w:rPr>
          <w:sz w:val="28"/>
        </w:rPr>
        <w:t xml:space="preserve">                                                                                        </w:t>
      </w:r>
      <w:r w:rsidRPr="0082071E">
        <w:rPr>
          <w:sz w:val="28"/>
        </w:rPr>
        <w:t xml:space="preserve">№ </w:t>
      </w:r>
      <w:r w:rsidR="004C7584" w:rsidRPr="0082071E">
        <w:rPr>
          <w:sz w:val="28"/>
        </w:rPr>
        <w:t>8</w:t>
      </w:r>
    </w:p>
    <w:p w:rsidR="004C7584" w:rsidRPr="00104DCE" w:rsidRDefault="004C7584" w:rsidP="004C7584">
      <w:pPr>
        <w:spacing w:line="360" w:lineRule="auto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узуклей</w:t>
      </w:r>
      <w:proofErr w:type="spellEnd"/>
    </w:p>
    <w:tbl>
      <w:tblPr>
        <w:tblW w:w="9747" w:type="dxa"/>
        <w:tblLook w:val="04A0"/>
      </w:tblPr>
      <w:tblGrid>
        <w:gridCol w:w="6345"/>
        <w:gridCol w:w="3402"/>
      </w:tblGrid>
      <w:tr w:rsidR="004C7584" w:rsidRPr="00533025" w:rsidTr="008F5120">
        <w:tc>
          <w:tcPr>
            <w:tcW w:w="6345" w:type="dxa"/>
            <w:shd w:val="clear" w:color="auto" w:fill="auto"/>
          </w:tcPr>
          <w:p w:rsidR="00927D6A" w:rsidRPr="00927D6A" w:rsidRDefault="00927D6A" w:rsidP="00927D6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</w:t>
            </w:r>
            <w:r w:rsidRPr="00927D6A">
              <w:rPr>
                <w:sz w:val="28"/>
                <w:szCs w:val="28"/>
              </w:rPr>
              <w:t>мероприятий по оздоровлению муниципальных финансов</w:t>
            </w:r>
          </w:p>
          <w:p w:rsidR="00927D6A" w:rsidRPr="00927D6A" w:rsidRDefault="00927D6A" w:rsidP="00927D6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27D6A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МО «Новотузуклейский сельсовет»  на 202</w:t>
            </w:r>
            <w:r w:rsidR="000E19B1">
              <w:rPr>
                <w:sz w:val="28"/>
                <w:szCs w:val="28"/>
              </w:rPr>
              <w:t>1</w:t>
            </w:r>
            <w:r w:rsidRPr="00927D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плановый период </w:t>
            </w:r>
            <w:r w:rsidRPr="00927D6A">
              <w:rPr>
                <w:sz w:val="28"/>
                <w:szCs w:val="28"/>
              </w:rPr>
              <w:t xml:space="preserve"> 202</w:t>
            </w:r>
            <w:r w:rsidR="000E19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0E19B1">
              <w:rPr>
                <w:sz w:val="28"/>
                <w:szCs w:val="28"/>
              </w:rPr>
              <w:t>3</w:t>
            </w:r>
            <w:r w:rsidRPr="00927D6A">
              <w:rPr>
                <w:sz w:val="28"/>
                <w:szCs w:val="28"/>
              </w:rPr>
              <w:t xml:space="preserve"> годы</w:t>
            </w:r>
          </w:p>
          <w:p w:rsidR="004C7584" w:rsidRPr="00927D6A" w:rsidRDefault="004C7584" w:rsidP="00927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7584" w:rsidRPr="00927D6A" w:rsidRDefault="004C7584" w:rsidP="00AE571A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C7584" w:rsidRPr="003F0ABB" w:rsidRDefault="004C7584" w:rsidP="004C7584">
      <w:pPr>
        <w:spacing w:line="360" w:lineRule="atLeast"/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 xml:space="preserve">В целях </w:t>
      </w:r>
      <w:r w:rsidR="003F0ABB" w:rsidRPr="003F0ABB">
        <w:rPr>
          <w:sz w:val="28"/>
          <w:szCs w:val="28"/>
        </w:rPr>
        <w:t xml:space="preserve"> развития доходного потенциала, принятия основных направлений долговой политики МО «Новотузуклейский сельсовет» на 202</w:t>
      </w:r>
      <w:r w:rsidR="000E19B1">
        <w:rPr>
          <w:sz w:val="28"/>
          <w:szCs w:val="28"/>
        </w:rPr>
        <w:t>1</w:t>
      </w:r>
      <w:r w:rsidR="003F0ABB" w:rsidRPr="003F0ABB">
        <w:rPr>
          <w:sz w:val="28"/>
          <w:szCs w:val="28"/>
        </w:rPr>
        <w:t xml:space="preserve"> и плановый период 202</w:t>
      </w:r>
      <w:r w:rsidR="000E19B1">
        <w:rPr>
          <w:sz w:val="28"/>
          <w:szCs w:val="28"/>
        </w:rPr>
        <w:t>2</w:t>
      </w:r>
      <w:r w:rsidR="003F0ABB" w:rsidRPr="003F0ABB">
        <w:rPr>
          <w:sz w:val="28"/>
          <w:szCs w:val="28"/>
        </w:rPr>
        <w:t>-202</w:t>
      </w:r>
      <w:r w:rsidR="000E19B1">
        <w:rPr>
          <w:sz w:val="28"/>
          <w:szCs w:val="28"/>
        </w:rPr>
        <w:t>3</w:t>
      </w:r>
      <w:r w:rsidR="003F0ABB" w:rsidRPr="003F0ABB">
        <w:rPr>
          <w:sz w:val="28"/>
          <w:szCs w:val="28"/>
        </w:rPr>
        <w:t xml:space="preserve"> годов, а также  оптимизации расходов на содержание бюджетной сети и расходов на муниципальное управление</w:t>
      </w:r>
      <w:r w:rsidRPr="003F0ABB">
        <w:rPr>
          <w:sz w:val="28"/>
          <w:szCs w:val="28"/>
        </w:rPr>
        <w:t xml:space="preserve"> администрация МО «Новотузуклейский сельсовет»</w:t>
      </w:r>
    </w:p>
    <w:p w:rsidR="004C7584" w:rsidRPr="00A93AF4" w:rsidRDefault="004C7584" w:rsidP="004C7584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3AF4">
        <w:rPr>
          <w:b/>
          <w:sz w:val="28"/>
          <w:szCs w:val="28"/>
        </w:rPr>
        <w:t>ПОСТАНОВЛЯЕТ:</w:t>
      </w:r>
    </w:p>
    <w:p w:rsidR="003F0ABB" w:rsidRPr="00927D6A" w:rsidRDefault="004C7584" w:rsidP="003F0AB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 План мероприятий </w:t>
      </w:r>
      <w:r w:rsidR="003F0ABB" w:rsidRPr="00927D6A">
        <w:rPr>
          <w:sz w:val="28"/>
          <w:szCs w:val="28"/>
        </w:rPr>
        <w:t>по оздоровлению муниципальных финансов</w:t>
      </w:r>
      <w:r w:rsidR="003F0ABB">
        <w:rPr>
          <w:sz w:val="28"/>
          <w:szCs w:val="28"/>
        </w:rPr>
        <w:t xml:space="preserve"> </w:t>
      </w:r>
      <w:r w:rsidR="003F0ABB" w:rsidRPr="00927D6A">
        <w:rPr>
          <w:sz w:val="28"/>
          <w:szCs w:val="28"/>
        </w:rPr>
        <w:t xml:space="preserve"> бюджета </w:t>
      </w:r>
      <w:r w:rsidR="003F0ABB">
        <w:rPr>
          <w:sz w:val="28"/>
          <w:szCs w:val="28"/>
        </w:rPr>
        <w:t>МО «Новотузуклейский сельсовет»  на 202</w:t>
      </w:r>
      <w:r w:rsidR="000E19B1">
        <w:rPr>
          <w:sz w:val="28"/>
          <w:szCs w:val="28"/>
        </w:rPr>
        <w:t>1</w:t>
      </w:r>
      <w:r w:rsidR="003F0ABB" w:rsidRPr="00927D6A">
        <w:rPr>
          <w:sz w:val="28"/>
          <w:szCs w:val="28"/>
        </w:rPr>
        <w:t xml:space="preserve"> </w:t>
      </w:r>
      <w:r w:rsidR="003F0ABB">
        <w:rPr>
          <w:sz w:val="28"/>
          <w:szCs w:val="28"/>
        </w:rPr>
        <w:t xml:space="preserve"> и плановый период </w:t>
      </w:r>
      <w:r w:rsidR="003F0ABB" w:rsidRPr="00927D6A">
        <w:rPr>
          <w:sz w:val="28"/>
          <w:szCs w:val="28"/>
        </w:rPr>
        <w:t xml:space="preserve"> 202</w:t>
      </w:r>
      <w:r w:rsidR="000E19B1">
        <w:rPr>
          <w:sz w:val="28"/>
          <w:szCs w:val="28"/>
        </w:rPr>
        <w:t>2</w:t>
      </w:r>
      <w:r w:rsidR="003F0ABB">
        <w:rPr>
          <w:sz w:val="28"/>
          <w:szCs w:val="28"/>
        </w:rPr>
        <w:t>-202</w:t>
      </w:r>
      <w:r w:rsidR="000E19B1">
        <w:rPr>
          <w:sz w:val="28"/>
          <w:szCs w:val="28"/>
        </w:rPr>
        <w:t>3</w:t>
      </w:r>
      <w:r w:rsidR="003F0ABB" w:rsidRPr="00927D6A">
        <w:rPr>
          <w:sz w:val="28"/>
          <w:szCs w:val="28"/>
        </w:rPr>
        <w:t xml:space="preserve"> годы</w:t>
      </w:r>
    </w:p>
    <w:p w:rsidR="004C7584" w:rsidRDefault="004C7584" w:rsidP="003F0ABB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путем размещения на информационном стенде в здании администрации и на официальном сайте                администрации МО «Новотузуклейский сельсовет»  в информационно-телекоммуникационной сети «Интернет».</w:t>
      </w:r>
    </w:p>
    <w:p w:rsidR="004C7584" w:rsidRDefault="004C7584" w:rsidP="003F0ABB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обнародования (опубликования).</w:t>
      </w:r>
    </w:p>
    <w:p w:rsidR="004C7584" w:rsidRDefault="004C7584" w:rsidP="003F0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                 собой.</w:t>
      </w:r>
    </w:p>
    <w:p w:rsidR="004C7584" w:rsidRDefault="004C7584" w:rsidP="004C7584">
      <w:pPr>
        <w:jc w:val="both"/>
        <w:rPr>
          <w:b/>
          <w:sz w:val="28"/>
        </w:rPr>
      </w:pPr>
    </w:p>
    <w:p w:rsidR="004C7584" w:rsidRPr="00991B60" w:rsidRDefault="004C7584" w:rsidP="004C7584">
      <w:pPr>
        <w:jc w:val="both"/>
        <w:rPr>
          <w:sz w:val="28"/>
        </w:rPr>
      </w:pPr>
      <w:r w:rsidRPr="00991B60">
        <w:rPr>
          <w:sz w:val="28"/>
        </w:rPr>
        <w:t>Глава МО</w:t>
      </w:r>
    </w:p>
    <w:p w:rsidR="004C7584" w:rsidRPr="00991B60" w:rsidRDefault="004C7584" w:rsidP="004C7584">
      <w:pPr>
        <w:jc w:val="both"/>
        <w:rPr>
          <w:sz w:val="28"/>
        </w:rPr>
      </w:pPr>
      <w:r w:rsidRPr="00991B60">
        <w:rPr>
          <w:sz w:val="28"/>
        </w:rPr>
        <w:t>«Новотузуклейский сельсовет»                                      В.Б.Богданова</w:t>
      </w:r>
    </w:p>
    <w:p w:rsidR="004C7584" w:rsidRPr="00991B60" w:rsidRDefault="004C7584" w:rsidP="004C7584">
      <w:pPr>
        <w:jc w:val="both"/>
        <w:rPr>
          <w:sz w:val="28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  <w:sectPr w:rsidR="004C7584" w:rsidSect="004C7584">
          <w:pgSz w:w="11909" w:h="16834" w:code="9"/>
          <w:pgMar w:top="567" w:right="567" w:bottom="567" w:left="1701" w:header="720" w:footer="720" w:gutter="0"/>
          <w:cols w:space="60"/>
          <w:noEndnote/>
          <w:docGrid w:linePitch="272"/>
        </w:sectPr>
      </w:pPr>
    </w:p>
    <w:p w:rsidR="00F67F57" w:rsidRPr="00D831F0" w:rsidRDefault="00F67F57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  <w:r w:rsidRPr="00D831F0">
        <w:rPr>
          <w:sz w:val="22"/>
          <w:szCs w:val="22"/>
        </w:rPr>
        <w:lastRenderedPageBreak/>
        <w:t xml:space="preserve">Приложение </w:t>
      </w:r>
    </w:p>
    <w:p w:rsidR="00F67F57" w:rsidRPr="00D831F0" w:rsidRDefault="00F67F57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  <w:r w:rsidRPr="00D831F0">
        <w:rPr>
          <w:sz w:val="22"/>
          <w:szCs w:val="22"/>
        </w:rPr>
        <w:t xml:space="preserve">к Постановлению </w:t>
      </w:r>
    </w:p>
    <w:p w:rsidR="00F67F57" w:rsidRPr="000E19B1" w:rsidRDefault="003442DA" w:rsidP="00F67F57">
      <w:pPr>
        <w:widowControl/>
        <w:tabs>
          <w:tab w:val="left" w:pos="6705"/>
        </w:tabs>
        <w:autoSpaceDE/>
        <w:autoSpaceDN/>
        <w:adjustRightInd/>
        <w:ind w:left="5040"/>
        <w:jc w:val="right"/>
        <w:rPr>
          <w:color w:val="FF0000"/>
          <w:sz w:val="22"/>
          <w:szCs w:val="22"/>
        </w:rPr>
      </w:pPr>
      <w:r>
        <w:rPr>
          <w:sz w:val="22"/>
          <w:szCs w:val="22"/>
        </w:rPr>
        <w:t>от</w:t>
      </w:r>
      <w:r w:rsidR="00F67F57">
        <w:rPr>
          <w:sz w:val="22"/>
          <w:szCs w:val="22"/>
        </w:rPr>
        <w:t>.</w:t>
      </w:r>
      <w:r w:rsidR="0082071E">
        <w:rPr>
          <w:sz w:val="22"/>
          <w:szCs w:val="22"/>
        </w:rPr>
        <w:t>18</w:t>
      </w:r>
      <w:r w:rsidR="003F0ABB" w:rsidRPr="0082071E">
        <w:rPr>
          <w:sz w:val="22"/>
          <w:szCs w:val="22"/>
        </w:rPr>
        <w:t>.</w:t>
      </w:r>
      <w:r w:rsidR="00F67F57" w:rsidRPr="0082071E">
        <w:rPr>
          <w:sz w:val="22"/>
          <w:szCs w:val="22"/>
        </w:rPr>
        <w:t>0</w:t>
      </w:r>
      <w:r w:rsidR="003F0ABB" w:rsidRPr="0082071E">
        <w:rPr>
          <w:sz w:val="22"/>
          <w:szCs w:val="22"/>
        </w:rPr>
        <w:t>2.202</w:t>
      </w:r>
      <w:r w:rsidR="0082071E" w:rsidRPr="0082071E">
        <w:rPr>
          <w:sz w:val="22"/>
          <w:szCs w:val="22"/>
        </w:rPr>
        <w:t>1</w:t>
      </w:r>
      <w:r w:rsidR="00F67F57" w:rsidRPr="0082071E">
        <w:rPr>
          <w:sz w:val="22"/>
          <w:szCs w:val="22"/>
        </w:rPr>
        <w:t xml:space="preserve"> г. №</w:t>
      </w:r>
      <w:bookmarkStart w:id="0" w:name="_GoBack"/>
      <w:bookmarkEnd w:id="0"/>
      <w:r w:rsidR="003F0ABB" w:rsidRPr="0082071E">
        <w:rPr>
          <w:sz w:val="22"/>
          <w:szCs w:val="22"/>
        </w:rPr>
        <w:t>8</w:t>
      </w:r>
    </w:p>
    <w:p w:rsidR="00F67F57" w:rsidRPr="00D831F0" w:rsidRDefault="00F67F57" w:rsidP="00F67F5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F67F57" w:rsidRPr="00D831F0" w:rsidRDefault="00F67F57" w:rsidP="00F67F57">
      <w:pPr>
        <w:widowControl/>
        <w:autoSpaceDE/>
        <w:autoSpaceDN/>
        <w:adjustRightInd/>
        <w:ind w:firstLine="709"/>
        <w:jc w:val="right"/>
        <w:rPr>
          <w:sz w:val="22"/>
          <w:szCs w:val="22"/>
        </w:rPr>
      </w:pPr>
    </w:p>
    <w:p w:rsidR="00F67F57" w:rsidRPr="003442DA" w:rsidRDefault="00F67F57" w:rsidP="00F67F5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442DA">
        <w:rPr>
          <w:b/>
          <w:sz w:val="24"/>
          <w:szCs w:val="24"/>
        </w:rPr>
        <w:t>План мероприятий по оздоровлению муниципальных финансов</w:t>
      </w:r>
    </w:p>
    <w:p w:rsidR="00F67F57" w:rsidRPr="003442DA" w:rsidRDefault="00F67F57" w:rsidP="00F67F5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442DA">
        <w:rPr>
          <w:b/>
          <w:sz w:val="24"/>
          <w:szCs w:val="24"/>
        </w:rPr>
        <w:t xml:space="preserve"> бюджета </w:t>
      </w:r>
      <w:r w:rsidR="003F0ABB">
        <w:rPr>
          <w:b/>
          <w:sz w:val="24"/>
          <w:szCs w:val="24"/>
        </w:rPr>
        <w:t>МО «Новотузуклейский сельсовет» не 202</w:t>
      </w:r>
      <w:r w:rsidR="000E19B1">
        <w:rPr>
          <w:b/>
          <w:sz w:val="24"/>
          <w:szCs w:val="24"/>
        </w:rPr>
        <w:t>1</w:t>
      </w:r>
      <w:r w:rsidR="003F0ABB">
        <w:rPr>
          <w:b/>
          <w:sz w:val="24"/>
          <w:szCs w:val="24"/>
        </w:rPr>
        <w:t xml:space="preserve"> и плановый период 202</w:t>
      </w:r>
      <w:r w:rsidR="000E19B1">
        <w:rPr>
          <w:b/>
          <w:sz w:val="24"/>
          <w:szCs w:val="24"/>
        </w:rPr>
        <w:t>2</w:t>
      </w:r>
      <w:r w:rsidR="003F0ABB">
        <w:rPr>
          <w:b/>
          <w:sz w:val="24"/>
          <w:szCs w:val="24"/>
        </w:rPr>
        <w:t>-</w:t>
      </w:r>
      <w:r w:rsidRPr="003442DA">
        <w:rPr>
          <w:b/>
          <w:sz w:val="24"/>
          <w:szCs w:val="24"/>
        </w:rPr>
        <w:t>202</w:t>
      </w:r>
      <w:r w:rsidR="000E19B1">
        <w:rPr>
          <w:b/>
          <w:sz w:val="24"/>
          <w:szCs w:val="24"/>
        </w:rPr>
        <w:t>3</w:t>
      </w:r>
      <w:r w:rsidRPr="003442DA">
        <w:rPr>
          <w:b/>
          <w:sz w:val="24"/>
          <w:szCs w:val="24"/>
        </w:rPr>
        <w:t xml:space="preserve"> годы</w:t>
      </w:r>
    </w:p>
    <w:p w:rsidR="00F67F57" w:rsidRPr="00D831F0" w:rsidRDefault="00F67F57" w:rsidP="00F67F57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6126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1"/>
        <w:gridCol w:w="1984"/>
        <w:gridCol w:w="1559"/>
        <w:gridCol w:w="3828"/>
        <w:gridCol w:w="1559"/>
        <w:gridCol w:w="1559"/>
        <w:gridCol w:w="1559"/>
      </w:tblGrid>
      <w:tr w:rsidR="00F67F57" w:rsidRPr="00D831F0" w:rsidTr="004001C2">
        <w:trPr>
          <w:trHeight w:val="330"/>
        </w:trPr>
        <w:tc>
          <w:tcPr>
            <w:tcW w:w="817" w:type="dxa"/>
            <w:vMerge w:val="restart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31F0">
              <w:rPr>
                <w:sz w:val="24"/>
                <w:szCs w:val="24"/>
              </w:rPr>
              <w:t>№</w:t>
            </w:r>
          </w:p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831F0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31F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31F0">
              <w:rPr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vMerge w:val="restart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31F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vMerge w:val="restart"/>
          </w:tcPr>
          <w:p w:rsid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4677" w:type="dxa"/>
            <w:gridSpan w:val="3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показателя, тыс. руб.</w:t>
            </w:r>
          </w:p>
        </w:tc>
      </w:tr>
      <w:tr w:rsidR="00F67F57" w:rsidRPr="00D831F0" w:rsidTr="004001C2">
        <w:trPr>
          <w:trHeight w:val="306"/>
        </w:trPr>
        <w:tc>
          <w:tcPr>
            <w:tcW w:w="817" w:type="dxa"/>
            <w:vMerge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7F57" w:rsidRPr="00D831F0" w:rsidRDefault="003F0ABB" w:rsidP="000E19B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E1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F57" w:rsidRPr="00D831F0" w:rsidRDefault="00F67F57" w:rsidP="000E19B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E1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7F57" w:rsidRPr="00D831F0" w:rsidRDefault="00F67F57" w:rsidP="000E19B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E19B1">
              <w:rPr>
                <w:sz w:val="24"/>
                <w:szCs w:val="24"/>
              </w:rPr>
              <w:t>3</w:t>
            </w:r>
          </w:p>
        </w:tc>
      </w:tr>
      <w:tr w:rsidR="00F67F57" w:rsidRPr="00D831F0" w:rsidTr="004001C2">
        <w:trPr>
          <w:trHeight w:val="306"/>
        </w:trPr>
        <w:tc>
          <w:tcPr>
            <w:tcW w:w="817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7F57" w:rsidRDefault="00F67F57" w:rsidP="00F67F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67F57" w:rsidRPr="00D831F0" w:rsidTr="004001C2">
        <w:trPr>
          <w:trHeight w:val="306"/>
        </w:trPr>
        <w:tc>
          <w:tcPr>
            <w:tcW w:w="817" w:type="dxa"/>
          </w:tcPr>
          <w:p w:rsidR="00F67F57" w:rsidRP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67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7"/>
          </w:tcPr>
          <w:p w:rsidR="00F67F57" w:rsidRPr="00F67F57" w:rsidRDefault="00F67F57" w:rsidP="00F67F5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</w:tr>
      <w:tr w:rsidR="00F67F57" w:rsidRPr="00D831F0" w:rsidTr="004001C2">
        <w:trPr>
          <w:trHeight w:val="651"/>
        </w:trPr>
        <w:tc>
          <w:tcPr>
            <w:tcW w:w="817" w:type="dxa"/>
          </w:tcPr>
          <w:p w:rsidR="00F67F57" w:rsidRP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67F57">
              <w:rPr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F67F57" w:rsidRPr="00F67F57" w:rsidRDefault="00F67F57" w:rsidP="003F0A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7F57">
              <w:rPr>
                <w:sz w:val="22"/>
                <w:szCs w:val="22"/>
              </w:rPr>
              <w:t xml:space="preserve">Обеспечение выполнения показателей по мобилизации налоговых и неналоговых доходов в бюджет </w:t>
            </w:r>
            <w:r w:rsidR="003F0ABB">
              <w:rPr>
                <w:sz w:val="22"/>
                <w:szCs w:val="22"/>
              </w:rPr>
              <w:t>МО «Новотузуклейский сельсовет»</w:t>
            </w:r>
          </w:p>
        </w:tc>
        <w:tc>
          <w:tcPr>
            <w:tcW w:w="1984" w:type="dxa"/>
          </w:tcPr>
          <w:p w:rsidR="00F67F57" w:rsidRP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F67F57" w:rsidRP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F67F57" w:rsidRDefault="00F67F57" w:rsidP="00F67F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Отношение фактического объема поступлений налоговых и неналоговых доходов в бюджет сельского поселения к показателям по мобилизации налоговых и неналоговых доходов в бюджет </w:t>
            </w:r>
            <w:r w:rsidR="003F0ABB">
              <w:rPr>
                <w:bCs/>
                <w:sz w:val="24"/>
                <w:szCs w:val="24"/>
              </w:rPr>
              <w:t>МО «Новотузуклейский сельсовет»</w:t>
            </w:r>
            <w:r>
              <w:rPr>
                <w:bCs/>
                <w:sz w:val="24"/>
                <w:szCs w:val="24"/>
              </w:rPr>
              <w:t>;</w:t>
            </w:r>
          </w:p>
          <w:p w:rsidR="00F67F57" w:rsidRPr="00F67F57" w:rsidRDefault="00F67F57" w:rsidP="00F67F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дополнительных поступлений налоговых и неналоговых доходов в бюджет сельского поселения (тыс. руб.)</w:t>
            </w:r>
          </w:p>
        </w:tc>
        <w:tc>
          <w:tcPr>
            <w:tcW w:w="1559" w:type="dxa"/>
          </w:tcPr>
          <w:p w:rsidR="00F67F57" w:rsidRPr="00F67F57" w:rsidRDefault="00D67455" w:rsidP="00D674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75</w:t>
            </w:r>
          </w:p>
        </w:tc>
        <w:tc>
          <w:tcPr>
            <w:tcW w:w="1559" w:type="dxa"/>
          </w:tcPr>
          <w:p w:rsidR="00F67F57" w:rsidRPr="00F67F57" w:rsidRDefault="00F67F57" w:rsidP="00D674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менее </w:t>
            </w:r>
            <w:r w:rsidR="00D67455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F67F57" w:rsidRPr="00F67F57" w:rsidRDefault="00F67F57" w:rsidP="00D674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менее </w:t>
            </w:r>
            <w:r w:rsidR="00D67455">
              <w:rPr>
                <w:bCs/>
                <w:sz w:val="24"/>
                <w:szCs w:val="24"/>
              </w:rPr>
              <w:t>75</w:t>
            </w:r>
          </w:p>
        </w:tc>
      </w:tr>
      <w:tr w:rsidR="00F67F57" w:rsidRPr="00D831F0" w:rsidTr="004001C2">
        <w:tc>
          <w:tcPr>
            <w:tcW w:w="817" w:type="dxa"/>
          </w:tcPr>
          <w:p w:rsidR="00F67F57" w:rsidRPr="00D831F0" w:rsidRDefault="00E401F9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</w:tcPr>
          <w:p w:rsidR="00F67F57" w:rsidRPr="00D831F0" w:rsidRDefault="00F67F57" w:rsidP="003F0A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318D">
              <w:rPr>
                <w:sz w:val="24"/>
                <w:szCs w:val="24"/>
              </w:rPr>
              <w:t xml:space="preserve">Обеспечение темпа роста налоговых и неналоговых доходов </w:t>
            </w:r>
            <w:r>
              <w:rPr>
                <w:sz w:val="24"/>
                <w:szCs w:val="24"/>
              </w:rPr>
              <w:t xml:space="preserve">бюджета </w:t>
            </w:r>
            <w:r w:rsidR="003F0ABB">
              <w:rPr>
                <w:sz w:val="24"/>
                <w:szCs w:val="24"/>
              </w:rPr>
              <w:t>МО «Новотузуклейский сельсовет»</w:t>
            </w:r>
            <w:r w:rsidRPr="0007318D">
              <w:rPr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1984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F67F57" w:rsidRPr="00D831F0" w:rsidRDefault="00F67F57" w:rsidP="00F67F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Отношение фактического объёма поступлений налоговых и налоговых доходов в бюджет сельского поселения к аналогичному показателю прошлого года, %</w:t>
            </w:r>
          </w:p>
        </w:tc>
        <w:tc>
          <w:tcPr>
            <w:tcW w:w="1559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101,0</w:t>
            </w:r>
          </w:p>
        </w:tc>
        <w:tc>
          <w:tcPr>
            <w:tcW w:w="1559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101,0</w:t>
            </w:r>
          </w:p>
        </w:tc>
        <w:tc>
          <w:tcPr>
            <w:tcW w:w="1559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101,0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D831F0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31F0">
              <w:rPr>
                <w:sz w:val="24"/>
                <w:szCs w:val="24"/>
              </w:rPr>
              <w:t xml:space="preserve">Последовательная работа по идентификации земельных участков и инвентаризации объектов недвижимости, не зарегистрированных в органах, осуществляющих технический учет и </w:t>
            </w:r>
            <w:r w:rsidRPr="00D831F0">
              <w:rPr>
                <w:sz w:val="24"/>
                <w:szCs w:val="24"/>
              </w:rPr>
              <w:lastRenderedPageBreak/>
              <w:t>государственную регистрацию прав на недвижимость</w:t>
            </w:r>
          </w:p>
        </w:tc>
        <w:tc>
          <w:tcPr>
            <w:tcW w:w="1984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31F0">
              <w:rPr>
                <w:bCs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Выявление незарегистрированных земельных участков и объектов недвижимости (да, нет)</w:t>
            </w:r>
          </w:p>
        </w:tc>
        <w:tc>
          <w:tcPr>
            <w:tcW w:w="1559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D831F0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1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внесению в ЕГРН сведений о земельных участках и иных объектах недвижимого имущества и их правообладателях</w:t>
            </w:r>
          </w:p>
        </w:tc>
        <w:tc>
          <w:tcPr>
            <w:tcW w:w="1984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Внесение сведений о земельных участках и объектах недвижимости в ЕГРН</w:t>
            </w:r>
          </w:p>
        </w:tc>
        <w:tc>
          <w:tcPr>
            <w:tcW w:w="1559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D831F0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61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выявлению земельных участков, государственная собственность на которые не разграничена и постановка таких земельных участков на государственный кадастровый учёт, регистрации прав собственности и вовлечению неиспользуемых земельных участков в хозяйственный оборот</w:t>
            </w:r>
          </w:p>
        </w:tc>
        <w:tc>
          <w:tcPr>
            <w:tcW w:w="1984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Вовлечено в хозяйственный оборот неиспользуемых земельных участков (да/нет)</w:t>
            </w:r>
          </w:p>
        </w:tc>
        <w:tc>
          <w:tcPr>
            <w:tcW w:w="1559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E401F9" w:rsidRDefault="00D67455" w:rsidP="009D68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401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7"/>
          </w:tcPr>
          <w:p w:rsidR="00D67455" w:rsidRPr="00E401F9" w:rsidRDefault="00D67455" w:rsidP="0002553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401F9">
              <w:rPr>
                <w:b/>
                <w:sz w:val="24"/>
                <w:szCs w:val="24"/>
              </w:rPr>
              <w:t xml:space="preserve">Мероприятия по оптимизации расходов бюджета </w:t>
            </w:r>
            <w:r>
              <w:rPr>
                <w:b/>
                <w:sz w:val="24"/>
                <w:szCs w:val="24"/>
              </w:rPr>
              <w:t>МО «Новотузуклейский сельсовет»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309" w:type="dxa"/>
            <w:gridSpan w:val="7"/>
          </w:tcPr>
          <w:p w:rsidR="00D67455" w:rsidRDefault="00D67455" w:rsidP="00E401F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служба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261" w:type="dxa"/>
          </w:tcPr>
          <w:p w:rsidR="00D67455" w:rsidRDefault="00D67455" w:rsidP="00D674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нормативов формирования расходов на содержание органов местного самоуправления, установленных Министерством финансов Астраханской области </w:t>
            </w:r>
          </w:p>
        </w:tc>
        <w:tc>
          <w:tcPr>
            <w:tcW w:w="1984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D67455" w:rsidRDefault="00D67455" w:rsidP="00E401F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Нормативы формирования расходов на содержание органов местного самоуправления соблюдены, да/нет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261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нормативов формирования расходов на оплату труда, выборных должностных лиц местного самоуправления, осуществляющих свои </w:t>
            </w:r>
            <w:r>
              <w:rPr>
                <w:sz w:val="24"/>
                <w:szCs w:val="24"/>
              </w:rPr>
              <w:lastRenderedPageBreak/>
              <w:t>полномочия на постоянной основе, муниципальных служащих</w:t>
            </w:r>
          </w:p>
        </w:tc>
        <w:tc>
          <w:tcPr>
            <w:tcW w:w="1984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D67455" w:rsidRDefault="00D67455" w:rsidP="00E401F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Нормативы формирования расходов на оплату труда соблюдены, да/нет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BD13CB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sz w:val="24"/>
                <w:szCs w:val="24"/>
              </w:rPr>
              <w:t>.1.3</w:t>
            </w:r>
          </w:p>
        </w:tc>
        <w:tc>
          <w:tcPr>
            <w:tcW w:w="3261" w:type="dxa"/>
          </w:tcPr>
          <w:p w:rsidR="00D67455" w:rsidRDefault="00D67455" w:rsidP="000255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  <w:r>
              <w:rPr>
                <w:sz w:val="24"/>
                <w:szCs w:val="24"/>
              </w:rPr>
              <w:t xml:space="preserve"> оптимизации расходов на содержание органов местного самоуправления МО «Новотузуклейский сельсовет»</w:t>
            </w:r>
          </w:p>
        </w:tc>
        <w:tc>
          <w:tcPr>
            <w:tcW w:w="1984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828" w:type="dxa"/>
          </w:tcPr>
          <w:p w:rsidR="00D67455" w:rsidRDefault="00D67455" w:rsidP="00E401F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 по оптимизации расходов и численности в органах местного самоуправления сельского поселения, да/нет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D137A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 </w:t>
            </w:r>
          </w:p>
        </w:tc>
        <w:tc>
          <w:tcPr>
            <w:tcW w:w="3261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увеличения численности работников органов местного самоуправления</w:t>
            </w:r>
          </w:p>
        </w:tc>
        <w:tc>
          <w:tcPr>
            <w:tcW w:w="1984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828" w:type="dxa"/>
          </w:tcPr>
          <w:p w:rsidR="00D67455" w:rsidRDefault="00D67455" w:rsidP="00E401F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Численность работников местного самоуправления не увеличена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D137A5" w:rsidRDefault="00D67455" w:rsidP="009D68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137A5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5309" w:type="dxa"/>
            <w:gridSpan w:val="7"/>
          </w:tcPr>
          <w:p w:rsidR="00D67455" w:rsidRPr="00D137A5" w:rsidRDefault="00D67455" w:rsidP="0002553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137A5">
              <w:rPr>
                <w:b/>
                <w:sz w:val="24"/>
                <w:szCs w:val="24"/>
              </w:rPr>
              <w:t xml:space="preserve">Совершенствование работы по планированию бюджета </w:t>
            </w:r>
            <w:r>
              <w:rPr>
                <w:b/>
                <w:sz w:val="24"/>
                <w:szCs w:val="24"/>
              </w:rPr>
              <w:t>МО «Новотузуклейский сельсовет»</w:t>
            </w:r>
            <w:r w:rsidRPr="00D137A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261" w:type="dxa"/>
          </w:tcPr>
          <w:p w:rsidR="00D67455" w:rsidRDefault="00D67455" w:rsidP="000255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(актуализация) документов стратегического планирования администрации МО «Новотузуклейский сельсовет»</w:t>
            </w:r>
          </w:p>
        </w:tc>
        <w:tc>
          <w:tcPr>
            <w:tcW w:w="1984" w:type="dxa"/>
          </w:tcPr>
          <w:p w:rsidR="00D67455" w:rsidRPr="00D137A5" w:rsidRDefault="00D67455" w:rsidP="00D137A5">
            <w:pPr>
              <w:rPr>
                <w:sz w:val="24"/>
              </w:rPr>
            </w:pPr>
            <w:r w:rsidRPr="00D137A5">
              <w:rPr>
                <w:sz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Pr="00D137A5" w:rsidRDefault="00D67455" w:rsidP="000E19B1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0E19B1">
              <w:rPr>
                <w:sz w:val="24"/>
              </w:rPr>
              <w:t>1</w:t>
            </w:r>
            <w:r w:rsidRPr="00D137A5">
              <w:rPr>
                <w:sz w:val="24"/>
              </w:rPr>
              <w:t xml:space="preserve"> (ежегодно)</w:t>
            </w:r>
          </w:p>
        </w:tc>
        <w:tc>
          <w:tcPr>
            <w:tcW w:w="3828" w:type="dxa"/>
          </w:tcPr>
          <w:p w:rsidR="00D67455" w:rsidRPr="00D137A5" w:rsidRDefault="00D67455" w:rsidP="00D137A5">
            <w:pPr>
              <w:rPr>
                <w:sz w:val="24"/>
              </w:rPr>
            </w:pPr>
            <w:r w:rsidRPr="00D137A5">
              <w:rPr>
                <w:sz w:val="24"/>
              </w:rPr>
              <w:t>Нормативно-правовые акты разработаны (актуализированы), да/нет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 w:rsidRPr="00D137A5"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 w:rsidRPr="00D137A5"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 w:rsidRPr="00D137A5"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261" w:type="dxa"/>
          </w:tcPr>
          <w:p w:rsidR="00D67455" w:rsidRDefault="00D67455" w:rsidP="000255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проекта бюджета МО «Новотузуклейский сельсовет» на очередной год и плановый период в рамках муниципальных программ</w:t>
            </w:r>
          </w:p>
        </w:tc>
        <w:tc>
          <w:tcPr>
            <w:tcW w:w="1984" w:type="dxa"/>
          </w:tcPr>
          <w:p w:rsidR="00D67455" w:rsidRPr="00D137A5" w:rsidRDefault="00D67455" w:rsidP="00D137A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559" w:type="dxa"/>
          </w:tcPr>
          <w:p w:rsidR="00D67455" w:rsidRPr="00D137A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Ежегодно до 10 октября</w:t>
            </w:r>
          </w:p>
        </w:tc>
        <w:tc>
          <w:tcPr>
            <w:tcW w:w="3828" w:type="dxa"/>
          </w:tcPr>
          <w:p w:rsidR="00D67455" w:rsidRPr="00D137A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Доля программных расходов бюджета сельского поселения, % 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3261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984" w:type="dxa"/>
          </w:tcPr>
          <w:p w:rsidR="00D67455" w:rsidRDefault="00D67455" w:rsidP="00D1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Сводный годовой доклад о ходе реализации и об оценке эффективности муниципальных программ подготовлен,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3261" w:type="dxa"/>
          </w:tcPr>
          <w:p w:rsidR="00D67455" w:rsidRDefault="00D67455" w:rsidP="000255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внесение изменений в бюджетный прогноз МО «Новотузуклейский сельсовет» в установленные сроки</w:t>
            </w:r>
          </w:p>
        </w:tc>
        <w:tc>
          <w:tcPr>
            <w:tcW w:w="1984" w:type="dxa"/>
          </w:tcPr>
          <w:p w:rsidR="00D67455" w:rsidRDefault="00D67455" w:rsidP="00D137A5">
            <w:pPr>
              <w:rPr>
                <w:sz w:val="24"/>
                <w:szCs w:val="24"/>
              </w:rPr>
            </w:pPr>
            <w:r w:rsidRPr="00D137A5">
              <w:rPr>
                <w:sz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</w:tc>
        <w:tc>
          <w:tcPr>
            <w:tcW w:w="3828" w:type="dxa"/>
          </w:tcPr>
          <w:p w:rsidR="00D67455" w:rsidRDefault="00D67455" w:rsidP="00D67455">
            <w:pPr>
              <w:rPr>
                <w:sz w:val="24"/>
              </w:rPr>
            </w:pPr>
            <w:r>
              <w:rPr>
                <w:sz w:val="24"/>
              </w:rPr>
              <w:t>По утверждение (внесение изменений) бюджетного прогноза МО «Новотузуклейский сельсовет»,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2.2.5 </w:t>
            </w:r>
          </w:p>
        </w:tc>
        <w:tc>
          <w:tcPr>
            <w:tcW w:w="3261" w:type="dxa"/>
          </w:tcPr>
          <w:p w:rsidR="00D67455" w:rsidRDefault="00D67455" w:rsidP="00D674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Оптимизация </w:t>
            </w:r>
            <w:r>
              <w:rPr>
                <w:sz w:val="24"/>
                <w:szCs w:val="24"/>
              </w:rPr>
              <w:lastRenderedPageBreak/>
              <w:t>неэффективных расходов МО «Новотузуклейский сельсовет»</w:t>
            </w:r>
          </w:p>
        </w:tc>
        <w:tc>
          <w:tcPr>
            <w:tcW w:w="1984" w:type="dxa"/>
          </w:tcPr>
          <w:p w:rsidR="00D67455" w:rsidRPr="00D137A5" w:rsidRDefault="00D67455" w:rsidP="00D137A5">
            <w:pPr>
              <w:rPr>
                <w:sz w:val="24"/>
              </w:rPr>
            </w:pPr>
            <w:r w:rsidRPr="00D137A5">
              <w:rPr>
                <w:sz w:val="24"/>
              </w:rPr>
              <w:lastRenderedPageBreak/>
              <w:t xml:space="preserve">Специалист </w:t>
            </w:r>
            <w:r w:rsidRPr="00D137A5">
              <w:rPr>
                <w:sz w:val="24"/>
              </w:rPr>
              <w:lastRenderedPageBreak/>
              <w:t>администрации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Ежегодно 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Сводный доклад о результатах </w:t>
            </w:r>
            <w:r>
              <w:rPr>
                <w:sz w:val="24"/>
              </w:rPr>
              <w:lastRenderedPageBreak/>
              <w:t>оптимизации в отчетном году,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2.2.6 </w:t>
            </w:r>
          </w:p>
        </w:tc>
        <w:tc>
          <w:tcPr>
            <w:tcW w:w="3261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Недопущение образования просроченной кредиторской задолженности  </w:t>
            </w:r>
          </w:p>
        </w:tc>
        <w:tc>
          <w:tcPr>
            <w:tcW w:w="1984" w:type="dxa"/>
          </w:tcPr>
          <w:p w:rsidR="00D67455" w:rsidRPr="00D137A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Бухгалтерия администрации поселения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Сокращение кредиторской задолженности в течении года, %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2.2.7 </w:t>
            </w:r>
          </w:p>
        </w:tc>
        <w:tc>
          <w:tcPr>
            <w:tcW w:w="3261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расходов на оплату коммунальных услуг</w:t>
            </w:r>
          </w:p>
        </w:tc>
        <w:tc>
          <w:tcPr>
            <w:tcW w:w="1984" w:type="dxa"/>
          </w:tcPr>
          <w:p w:rsidR="00D67455" w:rsidRDefault="00D67455" w:rsidP="00D137A5">
            <w:pPr>
              <w:rPr>
                <w:sz w:val="24"/>
              </w:rPr>
            </w:pPr>
            <w:r w:rsidRPr="00D137A5">
              <w:rPr>
                <w:sz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 по снижению расходов на коммунальные услуги, да/нет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2.2.8</w:t>
            </w:r>
          </w:p>
        </w:tc>
        <w:tc>
          <w:tcPr>
            <w:tcW w:w="3261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реализации энергосберегающих мероприятий</w:t>
            </w:r>
          </w:p>
        </w:tc>
        <w:tc>
          <w:tcPr>
            <w:tcW w:w="1984" w:type="dxa"/>
          </w:tcPr>
          <w:p w:rsidR="00D67455" w:rsidRPr="00D137A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Администрация поселения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Проведение энергосберегающих мероприятий по уличному освещению,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</w:tr>
      <w:tr w:rsidR="00D67455" w:rsidRPr="00D831F0" w:rsidTr="009B70F9">
        <w:tc>
          <w:tcPr>
            <w:tcW w:w="817" w:type="dxa"/>
          </w:tcPr>
          <w:p w:rsidR="00D67455" w:rsidRPr="001E401F" w:rsidRDefault="00D67455" w:rsidP="00D137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401F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15309" w:type="dxa"/>
            <w:gridSpan w:val="7"/>
          </w:tcPr>
          <w:p w:rsidR="00D67455" w:rsidRPr="001E401F" w:rsidRDefault="00D67455" w:rsidP="00D67455">
            <w:pPr>
              <w:rPr>
                <w:b/>
                <w:sz w:val="24"/>
              </w:rPr>
            </w:pPr>
            <w:r w:rsidRPr="001E401F">
              <w:rPr>
                <w:b/>
                <w:sz w:val="24"/>
                <w:szCs w:val="24"/>
              </w:rPr>
              <w:t xml:space="preserve">Совершенствование системы закупок для нужд </w:t>
            </w:r>
            <w:r>
              <w:rPr>
                <w:b/>
                <w:sz w:val="24"/>
                <w:szCs w:val="24"/>
              </w:rPr>
              <w:t>МО «Новотузуклейский сельсовет»</w:t>
            </w:r>
          </w:p>
        </w:tc>
      </w:tr>
      <w:tr w:rsidR="00D67455" w:rsidRPr="00D831F0" w:rsidTr="009F461B">
        <w:trPr>
          <w:trHeight w:val="2306"/>
        </w:trPr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261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</w:t>
            </w:r>
          </w:p>
        </w:tc>
        <w:tc>
          <w:tcPr>
            <w:tcW w:w="1984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Администрация поселения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Строгое соблюдение ФЗ № 44,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261" w:type="dxa"/>
          </w:tcPr>
          <w:p w:rsidR="00D67455" w:rsidRPr="009F461B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стоимости выполнения планируемых программных мероприятий путем проведения обязательной экспертизы проектно-сметной документации</w:t>
            </w:r>
          </w:p>
        </w:tc>
        <w:tc>
          <w:tcPr>
            <w:tcW w:w="1984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Администрация поселения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Обязательное проведение экспертизы проектно-сметной документации,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</w:tr>
    </w:tbl>
    <w:p w:rsidR="00F67F57" w:rsidRPr="00D831F0" w:rsidRDefault="00F67F57" w:rsidP="00F67F57">
      <w:pPr>
        <w:widowControl/>
        <w:tabs>
          <w:tab w:val="left" w:pos="6705"/>
        </w:tabs>
        <w:autoSpaceDE/>
        <w:autoSpaceDN/>
        <w:adjustRightInd/>
        <w:jc w:val="both"/>
        <w:rPr>
          <w:sz w:val="22"/>
          <w:szCs w:val="22"/>
        </w:rPr>
      </w:pPr>
    </w:p>
    <w:p w:rsidR="00F67F57" w:rsidRPr="002141FD" w:rsidRDefault="00F67F57" w:rsidP="00F67F57">
      <w:pPr>
        <w:ind w:firstLine="567"/>
        <w:jc w:val="both"/>
        <w:rPr>
          <w:sz w:val="24"/>
          <w:szCs w:val="24"/>
        </w:rPr>
      </w:pPr>
    </w:p>
    <w:p w:rsidR="00F256DB" w:rsidRDefault="00F256DB"/>
    <w:sectPr w:rsidR="00F256DB" w:rsidSect="00D67455">
      <w:pgSz w:w="16834" w:h="11909" w:orient="landscape" w:code="9"/>
      <w:pgMar w:top="851" w:right="567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7D1A"/>
    <w:rsid w:val="0002553A"/>
    <w:rsid w:val="000E19B1"/>
    <w:rsid w:val="001438F2"/>
    <w:rsid w:val="001E401F"/>
    <w:rsid w:val="00212B39"/>
    <w:rsid w:val="003442DA"/>
    <w:rsid w:val="003C48D7"/>
    <w:rsid w:val="003F0ABB"/>
    <w:rsid w:val="004001C2"/>
    <w:rsid w:val="00496C6E"/>
    <w:rsid w:val="004C7584"/>
    <w:rsid w:val="005559E0"/>
    <w:rsid w:val="0056351F"/>
    <w:rsid w:val="0082071E"/>
    <w:rsid w:val="00842F2D"/>
    <w:rsid w:val="008F5120"/>
    <w:rsid w:val="00927D6A"/>
    <w:rsid w:val="009729F4"/>
    <w:rsid w:val="009F461B"/>
    <w:rsid w:val="00A06C84"/>
    <w:rsid w:val="00B31CEA"/>
    <w:rsid w:val="00BD13CB"/>
    <w:rsid w:val="00CD6FDA"/>
    <w:rsid w:val="00D137A5"/>
    <w:rsid w:val="00D67455"/>
    <w:rsid w:val="00DF2AA0"/>
    <w:rsid w:val="00E401F9"/>
    <w:rsid w:val="00F256DB"/>
    <w:rsid w:val="00F67F57"/>
    <w:rsid w:val="00F8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caption"/>
    <w:basedOn w:val="a"/>
    <w:next w:val="a"/>
    <w:qFormat/>
    <w:rsid w:val="004C7584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 Отрадновское</dc:creator>
  <cp:lastModifiedBy>Admin</cp:lastModifiedBy>
  <cp:revision>7</cp:revision>
  <cp:lastPrinted>2019-05-29T10:10:00Z</cp:lastPrinted>
  <dcterms:created xsi:type="dcterms:W3CDTF">2020-07-13T09:05:00Z</dcterms:created>
  <dcterms:modified xsi:type="dcterms:W3CDTF">2021-02-18T04:01:00Z</dcterms:modified>
</cp:coreProperties>
</file>