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sub_171"/>
      <w:r w:rsidRPr="00FD6E12">
        <w:rPr>
          <w:rFonts w:ascii="Times New Roman" w:hAnsi="Times New Roman" w:cs="Times New Roman"/>
          <w:color w:val="000000"/>
          <w:sz w:val="24"/>
          <w:szCs w:val="24"/>
        </w:rPr>
        <w:t>Совет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Муниципальное образование 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>«Новотузуклейский сельсовет»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>Камызякский район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>Астраханская область</w:t>
      </w:r>
    </w:p>
    <w:p w:rsidR="00062E1E" w:rsidRPr="00FD6E12" w:rsidRDefault="00062E1E" w:rsidP="00062E1E">
      <w:pPr>
        <w:keepNext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РЕШЕНИЕ </w:t>
      </w:r>
    </w:p>
    <w:p w:rsidR="00062E1E" w:rsidRPr="00FD6E12" w:rsidRDefault="00062E1E" w:rsidP="00062E1E">
      <w:pPr>
        <w:keepNext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От  </w:t>
      </w:r>
      <w:r w:rsidR="00677CB7" w:rsidRPr="00FD6E1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2740C">
        <w:rPr>
          <w:rFonts w:ascii="Times New Roman" w:hAnsi="Times New Roman" w:cs="Times New Roman"/>
          <w:color w:val="000000"/>
          <w:sz w:val="24"/>
          <w:szCs w:val="24"/>
        </w:rPr>
        <w:t>5 феврал</w:t>
      </w:r>
      <w:r w:rsidR="00677CB7" w:rsidRPr="00FD6E12">
        <w:rPr>
          <w:rFonts w:ascii="Times New Roman" w:hAnsi="Times New Roman" w:cs="Times New Roman"/>
          <w:color w:val="000000"/>
          <w:sz w:val="24"/>
          <w:szCs w:val="24"/>
        </w:rPr>
        <w:t>я 2022</w:t>
      </w:r>
      <w:r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 года                                                     № </w:t>
      </w:r>
      <w:r w:rsidR="00677CB7" w:rsidRPr="00FD6E1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02740C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677CB7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 xml:space="preserve">О принятии </w:t>
      </w:r>
      <w:r w:rsidRPr="00FD6E12">
        <w:rPr>
          <w:rFonts w:ascii="Times New Roman" w:hAnsi="Times New Roman"/>
          <w:sz w:val="24"/>
          <w:szCs w:val="24"/>
        </w:rPr>
        <w:t xml:space="preserve">муниципального правового акта о внесении </w:t>
      </w: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sz w:val="24"/>
          <w:szCs w:val="24"/>
        </w:rPr>
        <w:t xml:space="preserve">изменений </w:t>
      </w:r>
      <w:r w:rsidR="00677CB7" w:rsidRPr="00FD6E12">
        <w:rPr>
          <w:rFonts w:ascii="Times New Roman" w:hAnsi="Times New Roman"/>
          <w:sz w:val="24"/>
          <w:szCs w:val="24"/>
        </w:rPr>
        <w:t xml:space="preserve">и дополнений </w:t>
      </w:r>
      <w:r w:rsidRPr="00FD6E12">
        <w:rPr>
          <w:rFonts w:ascii="Times New Roman" w:hAnsi="Times New Roman"/>
          <w:sz w:val="24"/>
          <w:szCs w:val="24"/>
        </w:rPr>
        <w:t>в уставмуниципального образования</w:t>
      </w: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>«Новотузуклейский сельсовет»</w:t>
      </w: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740C" w:rsidRDefault="0002740C" w:rsidP="0002740C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02740C" w:rsidRDefault="0002740C" w:rsidP="0002740C">
      <w:pPr>
        <w:pStyle w:val="5"/>
        <w:ind w:firstLine="567"/>
      </w:pPr>
    </w:p>
    <w:p w:rsidR="0002740C" w:rsidRDefault="0002740C" w:rsidP="0002740C">
      <w:pPr>
        <w:pStyle w:val="5"/>
        <w:ind w:firstLine="567"/>
      </w:pPr>
      <w:r>
        <w:t>РЕШИЛ:</w:t>
      </w:r>
    </w:p>
    <w:p w:rsidR="0002740C" w:rsidRDefault="0002740C" w:rsidP="0002740C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 муниципальный правовой акт о внесении изменений и дополнений в устав муниципального образования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02740C" w:rsidRPr="003454DC" w:rsidRDefault="0002740C" w:rsidP="0002740C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уставов муниципальных образований».</w:t>
      </w:r>
    </w:p>
    <w:p w:rsidR="0002740C" w:rsidRPr="003454DC" w:rsidRDefault="0002740C" w:rsidP="0002740C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3. Рекомендовать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:rsidR="0002740C" w:rsidRPr="003454DC" w:rsidRDefault="0002740C" w:rsidP="0002740C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02740C" w:rsidRPr="003454DC" w:rsidRDefault="0002740C" w:rsidP="000274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02740C" w:rsidRPr="003454DC" w:rsidRDefault="0002740C" w:rsidP="000274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02740C" w:rsidRPr="003454DC" w:rsidRDefault="0002740C" w:rsidP="000274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2740C" w:rsidRPr="003454DC" w:rsidRDefault="0002740C" w:rsidP="0002740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Л.Г.Пиченикина</w:t>
      </w:r>
      <w:proofErr w:type="spellEnd"/>
    </w:p>
    <w:p w:rsidR="0002740C" w:rsidRPr="003454DC" w:rsidRDefault="0002740C" w:rsidP="0002740C">
      <w:pPr>
        <w:pStyle w:val="a4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02740C" w:rsidRDefault="0002740C" w:rsidP="0002740C">
      <w:pPr>
        <w:pStyle w:val="a4"/>
        <w:widowControl w:val="0"/>
        <w:spacing w:before="0" w:beforeAutospacing="0" w:after="0" w:afterAutospacing="0"/>
        <w:jc w:val="both"/>
      </w:pPr>
      <w:r w:rsidRPr="003454D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 xml:space="preserve">»    </w:t>
      </w:r>
      <w:r>
        <w:rPr>
          <w:color w:val="000000"/>
          <w:sz w:val="28"/>
          <w:szCs w:val="28"/>
        </w:rPr>
        <w:t xml:space="preserve">                                    В.Б.Богданова</w:t>
      </w:r>
      <w:bookmarkEnd w:id="0"/>
    </w:p>
    <w:sectPr w:rsidR="0002740C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1E"/>
    <w:rsid w:val="0002740C"/>
    <w:rsid w:val="00062E1E"/>
    <w:rsid w:val="00456C59"/>
    <w:rsid w:val="005B6428"/>
    <w:rsid w:val="00677CB7"/>
    <w:rsid w:val="006C0D4C"/>
    <w:rsid w:val="00901B1A"/>
    <w:rsid w:val="00AB3AE8"/>
    <w:rsid w:val="00AC7395"/>
    <w:rsid w:val="00B04A4E"/>
    <w:rsid w:val="00B33811"/>
    <w:rsid w:val="00BD3C1A"/>
    <w:rsid w:val="00DB75AE"/>
    <w:rsid w:val="00EC4ADE"/>
    <w:rsid w:val="00FD6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59"/>
  </w:style>
  <w:style w:type="paragraph" w:styleId="5">
    <w:name w:val="heading 5"/>
    <w:basedOn w:val="a"/>
    <w:next w:val="a"/>
    <w:link w:val="50"/>
    <w:semiHidden/>
    <w:unhideWhenUsed/>
    <w:qFormat/>
    <w:rsid w:val="00062E1E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62E1E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62E1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6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02740C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02740C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2020-03-16T11:42:00Z</dcterms:created>
  <dcterms:modified xsi:type="dcterms:W3CDTF">2022-03-03T12:20:00Z</dcterms:modified>
</cp:coreProperties>
</file>