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B54" w:rsidRPr="00864B54" w:rsidRDefault="00864B54" w:rsidP="00864B54">
      <w:pPr>
        <w:shd w:val="clear" w:color="auto" w:fill="FFFFFF"/>
        <w:spacing w:line="240" w:lineRule="auto"/>
        <w:ind w:left="53"/>
        <w:jc w:val="center"/>
        <w:rPr>
          <w:rFonts w:ascii="Times New Roman" w:hAnsi="Times New Roman" w:cs="Times New Roman"/>
          <w:sz w:val="28"/>
          <w:szCs w:val="28"/>
        </w:rPr>
      </w:pPr>
      <w:r w:rsidRPr="00864B54">
        <w:rPr>
          <w:rFonts w:ascii="Times New Roman" w:hAnsi="Times New Roman" w:cs="Times New Roman"/>
          <w:spacing w:val="-10"/>
          <w:sz w:val="28"/>
          <w:szCs w:val="28"/>
        </w:rPr>
        <w:t>АДМИНИСТРАЦИЯ</w:t>
      </w:r>
    </w:p>
    <w:p w:rsidR="00864B54" w:rsidRPr="00864B54" w:rsidRDefault="00864B54" w:rsidP="00864B54">
      <w:pPr>
        <w:shd w:val="clear" w:color="auto" w:fill="FFFFFF"/>
        <w:spacing w:line="240" w:lineRule="auto"/>
        <w:ind w:left="1330" w:hanging="811"/>
        <w:jc w:val="center"/>
        <w:rPr>
          <w:rFonts w:ascii="Times New Roman" w:hAnsi="Times New Roman" w:cs="Times New Roman"/>
          <w:spacing w:val="-9"/>
          <w:sz w:val="28"/>
          <w:szCs w:val="28"/>
        </w:rPr>
      </w:pPr>
      <w:r w:rsidRPr="00864B54">
        <w:rPr>
          <w:rFonts w:ascii="Times New Roman" w:hAnsi="Times New Roman" w:cs="Times New Roman"/>
          <w:spacing w:val="-9"/>
          <w:sz w:val="28"/>
          <w:szCs w:val="28"/>
        </w:rPr>
        <w:t>МУНИЦИПАЛЬНОГО ОБРАЗОВАНИЯ</w:t>
      </w:r>
    </w:p>
    <w:p w:rsidR="00864B54" w:rsidRPr="00864B54" w:rsidRDefault="00864B54" w:rsidP="00864B54">
      <w:pPr>
        <w:shd w:val="clear" w:color="auto" w:fill="FFFFFF"/>
        <w:spacing w:line="240" w:lineRule="auto"/>
        <w:ind w:left="1330" w:hanging="811"/>
        <w:jc w:val="center"/>
        <w:rPr>
          <w:rFonts w:ascii="Times New Roman" w:hAnsi="Times New Roman" w:cs="Times New Roman"/>
          <w:spacing w:val="-9"/>
          <w:sz w:val="28"/>
          <w:szCs w:val="28"/>
        </w:rPr>
      </w:pPr>
      <w:r w:rsidRPr="00864B54">
        <w:rPr>
          <w:rFonts w:ascii="Times New Roman" w:hAnsi="Times New Roman" w:cs="Times New Roman"/>
          <w:spacing w:val="-9"/>
          <w:sz w:val="28"/>
          <w:szCs w:val="28"/>
        </w:rPr>
        <w:t>«НОВОТУЗУКЛЕЙСКИЙ СЕЛЬСОВЕТ»</w:t>
      </w:r>
    </w:p>
    <w:p w:rsidR="00864B54" w:rsidRPr="00864B54" w:rsidRDefault="00864B54" w:rsidP="00864B54">
      <w:pPr>
        <w:shd w:val="clear" w:color="auto" w:fill="FFFFFF"/>
        <w:spacing w:line="240" w:lineRule="auto"/>
        <w:ind w:left="1330" w:hanging="811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864B54">
        <w:rPr>
          <w:rFonts w:ascii="Times New Roman" w:hAnsi="Times New Roman" w:cs="Times New Roman"/>
          <w:spacing w:val="-6"/>
          <w:sz w:val="28"/>
          <w:szCs w:val="28"/>
        </w:rPr>
        <w:t>КАМЫЗЯКСКОГО РАЙОНА</w:t>
      </w:r>
    </w:p>
    <w:p w:rsidR="00864B54" w:rsidRPr="00864B54" w:rsidRDefault="00864B54" w:rsidP="00864B54">
      <w:pPr>
        <w:shd w:val="clear" w:color="auto" w:fill="FFFFFF"/>
        <w:spacing w:line="240" w:lineRule="auto"/>
        <w:ind w:left="1330" w:hanging="811"/>
        <w:jc w:val="center"/>
        <w:rPr>
          <w:rFonts w:ascii="Times New Roman" w:hAnsi="Times New Roman" w:cs="Times New Roman"/>
          <w:sz w:val="28"/>
          <w:szCs w:val="28"/>
        </w:rPr>
      </w:pPr>
      <w:r w:rsidRPr="00864B54">
        <w:rPr>
          <w:rFonts w:ascii="Times New Roman" w:hAnsi="Times New Roman" w:cs="Times New Roman"/>
          <w:spacing w:val="-6"/>
          <w:sz w:val="28"/>
          <w:szCs w:val="28"/>
        </w:rPr>
        <w:t>АСТРАХАНСКОЙ ОБЛАСТИ</w:t>
      </w:r>
    </w:p>
    <w:p w:rsidR="00864B54" w:rsidRPr="00864B54" w:rsidRDefault="00864B54" w:rsidP="00864B54">
      <w:pPr>
        <w:shd w:val="clear" w:color="auto" w:fill="FFFFFF"/>
        <w:spacing w:before="312" w:line="240" w:lineRule="auto"/>
        <w:ind w:left="48"/>
        <w:jc w:val="center"/>
        <w:rPr>
          <w:rFonts w:ascii="Times New Roman" w:hAnsi="Times New Roman" w:cs="Times New Roman"/>
          <w:sz w:val="28"/>
          <w:szCs w:val="28"/>
        </w:rPr>
      </w:pPr>
      <w:r w:rsidRPr="00864B54">
        <w:rPr>
          <w:rFonts w:ascii="Times New Roman" w:hAnsi="Times New Roman" w:cs="Times New Roman"/>
          <w:spacing w:val="-9"/>
          <w:sz w:val="28"/>
          <w:szCs w:val="28"/>
        </w:rPr>
        <w:t>ПОСТАНОВЛЕНИЕ</w:t>
      </w:r>
    </w:p>
    <w:p w:rsidR="00864B54" w:rsidRPr="00864B54" w:rsidRDefault="00864B54" w:rsidP="00864B54">
      <w:pPr>
        <w:shd w:val="clear" w:color="auto" w:fill="FFFFFF"/>
        <w:tabs>
          <w:tab w:val="left" w:pos="9226"/>
        </w:tabs>
        <w:spacing w:line="240" w:lineRule="auto"/>
        <w:ind w:left="10"/>
        <w:rPr>
          <w:rFonts w:ascii="Times New Roman" w:hAnsi="Times New Roman" w:cs="Times New Roman"/>
          <w:spacing w:val="-7"/>
          <w:sz w:val="28"/>
          <w:szCs w:val="28"/>
        </w:rPr>
      </w:pPr>
      <w:r w:rsidRPr="00864B54">
        <w:rPr>
          <w:rFonts w:ascii="Times New Roman" w:hAnsi="Times New Roman" w:cs="Times New Roman"/>
          <w:spacing w:val="-7"/>
          <w:sz w:val="28"/>
          <w:szCs w:val="28"/>
        </w:rPr>
        <w:t>от  "</w:t>
      </w:r>
      <w:r w:rsidR="006A5194">
        <w:rPr>
          <w:rFonts w:ascii="Times New Roman" w:hAnsi="Times New Roman" w:cs="Times New Roman"/>
          <w:spacing w:val="-7"/>
          <w:sz w:val="28"/>
          <w:szCs w:val="28"/>
        </w:rPr>
        <w:t>20</w:t>
      </w:r>
      <w:r w:rsidRPr="00864B54">
        <w:rPr>
          <w:rFonts w:ascii="Times New Roman" w:hAnsi="Times New Roman" w:cs="Times New Roman"/>
          <w:spacing w:val="-7"/>
          <w:sz w:val="28"/>
          <w:szCs w:val="28"/>
        </w:rPr>
        <w:t xml:space="preserve"> "  </w:t>
      </w:r>
      <w:r>
        <w:rPr>
          <w:rFonts w:ascii="Times New Roman" w:hAnsi="Times New Roman" w:cs="Times New Roman"/>
          <w:spacing w:val="-7"/>
          <w:sz w:val="28"/>
          <w:szCs w:val="28"/>
        </w:rPr>
        <w:t>ноября</w:t>
      </w:r>
      <w:r w:rsidRPr="00864B54">
        <w:rPr>
          <w:rFonts w:ascii="Times New Roman" w:hAnsi="Times New Roman" w:cs="Times New Roman"/>
          <w:spacing w:val="-7"/>
          <w:sz w:val="28"/>
          <w:szCs w:val="28"/>
        </w:rPr>
        <w:t xml:space="preserve">  201</w:t>
      </w:r>
      <w:r>
        <w:rPr>
          <w:rFonts w:ascii="Times New Roman" w:hAnsi="Times New Roman" w:cs="Times New Roman"/>
          <w:spacing w:val="-7"/>
          <w:sz w:val="28"/>
          <w:szCs w:val="28"/>
        </w:rPr>
        <w:t>5</w:t>
      </w:r>
      <w:r w:rsidRPr="00864B54">
        <w:rPr>
          <w:rFonts w:ascii="Times New Roman" w:hAnsi="Times New Roman" w:cs="Times New Roman"/>
          <w:spacing w:val="-7"/>
          <w:sz w:val="28"/>
          <w:szCs w:val="28"/>
        </w:rPr>
        <w:t xml:space="preserve"> г.                                                        № </w:t>
      </w:r>
      <w:r>
        <w:rPr>
          <w:rFonts w:ascii="Times New Roman" w:hAnsi="Times New Roman" w:cs="Times New Roman"/>
          <w:spacing w:val="-7"/>
          <w:sz w:val="28"/>
          <w:szCs w:val="28"/>
        </w:rPr>
        <w:t>15</w:t>
      </w:r>
      <w:r w:rsidR="006A5194">
        <w:rPr>
          <w:rFonts w:ascii="Times New Roman" w:hAnsi="Times New Roman" w:cs="Times New Roman"/>
          <w:spacing w:val="-7"/>
          <w:sz w:val="28"/>
          <w:szCs w:val="28"/>
        </w:rPr>
        <w:t>4</w:t>
      </w:r>
    </w:p>
    <w:p w:rsidR="00864B54" w:rsidRPr="00864B54" w:rsidRDefault="00864B54" w:rsidP="00864B54">
      <w:pPr>
        <w:shd w:val="clear" w:color="auto" w:fill="FFFFFF"/>
        <w:tabs>
          <w:tab w:val="left" w:pos="9226"/>
        </w:tabs>
        <w:spacing w:after="0" w:line="240" w:lineRule="auto"/>
        <w:ind w:left="10"/>
        <w:rPr>
          <w:rFonts w:ascii="Times New Roman" w:hAnsi="Times New Roman" w:cs="Times New Roman"/>
          <w:spacing w:val="-7"/>
          <w:sz w:val="28"/>
          <w:szCs w:val="28"/>
        </w:rPr>
      </w:pPr>
      <w:r w:rsidRPr="00864B54">
        <w:rPr>
          <w:rFonts w:ascii="Times New Roman" w:hAnsi="Times New Roman" w:cs="Times New Roman"/>
          <w:spacing w:val="-7"/>
          <w:sz w:val="28"/>
          <w:szCs w:val="28"/>
        </w:rPr>
        <w:t xml:space="preserve">"О признании утратившим силу 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постановления администрации МО «Новотузуклейский сельсовет» от </w:t>
      </w:r>
      <w:r w:rsidRPr="00864B54">
        <w:rPr>
          <w:rFonts w:ascii="Times New Roman" w:hAnsi="Times New Roman" w:cs="Times New Roman"/>
          <w:spacing w:val="-7"/>
          <w:sz w:val="28"/>
          <w:szCs w:val="28"/>
        </w:rPr>
        <w:t xml:space="preserve">"26 "  декабря  2011 г.    № 274   "Об утверждении  Правила создания, содержания и охраны зеленных насаждений </w:t>
      </w:r>
    </w:p>
    <w:p w:rsidR="00864B54" w:rsidRPr="00864B54" w:rsidRDefault="00864B54" w:rsidP="00864B54">
      <w:pPr>
        <w:shd w:val="clear" w:color="auto" w:fill="FFFFFF"/>
        <w:tabs>
          <w:tab w:val="left" w:pos="9226"/>
        </w:tabs>
        <w:spacing w:after="0" w:line="240" w:lineRule="auto"/>
        <w:ind w:left="10"/>
        <w:rPr>
          <w:rFonts w:ascii="Times New Roman" w:hAnsi="Times New Roman" w:cs="Times New Roman"/>
          <w:spacing w:val="-7"/>
          <w:sz w:val="28"/>
          <w:szCs w:val="28"/>
        </w:rPr>
      </w:pPr>
      <w:r w:rsidRPr="00864B54">
        <w:rPr>
          <w:rFonts w:ascii="Times New Roman" w:hAnsi="Times New Roman" w:cs="Times New Roman"/>
          <w:spacing w:val="-7"/>
          <w:sz w:val="28"/>
          <w:szCs w:val="28"/>
        </w:rPr>
        <w:t xml:space="preserve">на территории муниципального образования "Новотузуклейский сельсовет"  </w:t>
      </w:r>
      <w:proofErr w:type="spellStart"/>
      <w:r w:rsidRPr="00864B54">
        <w:rPr>
          <w:rFonts w:ascii="Times New Roman" w:hAnsi="Times New Roman" w:cs="Times New Roman"/>
          <w:spacing w:val="-7"/>
          <w:sz w:val="28"/>
          <w:szCs w:val="28"/>
        </w:rPr>
        <w:t>Камызякского</w:t>
      </w:r>
      <w:proofErr w:type="spellEnd"/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64B54">
        <w:rPr>
          <w:rFonts w:ascii="Times New Roman" w:hAnsi="Times New Roman" w:cs="Times New Roman"/>
          <w:spacing w:val="-7"/>
          <w:sz w:val="28"/>
          <w:szCs w:val="28"/>
        </w:rPr>
        <w:t>района Астраханской области"</w:t>
      </w:r>
    </w:p>
    <w:p w:rsidR="00864B54" w:rsidRPr="00864B54" w:rsidRDefault="00864B54" w:rsidP="00864B54">
      <w:pPr>
        <w:shd w:val="clear" w:color="auto" w:fill="FFFFFF"/>
        <w:tabs>
          <w:tab w:val="left" w:pos="9226"/>
        </w:tabs>
        <w:spacing w:line="240" w:lineRule="auto"/>
        <w:ind w:left="10"/>
        <w:rPr>
          <w:rFonts w:ascii="Times New Roman" w:hAnsi="Times New Roman" w:cs="Times New Roman"/>
          <w:spacing w:val="-7"/>
          <w:sz w:val="28"/>
          <w:szCs w:val="28"/>
        </w:rPr>
      </w:pPr>
      <w:r w:rsidRPr="00864B54">
        <w:rPr>
          <w:rFonts w:ascii="Times New Roman" w:hAnsi="Times New Roman" w:cs="Times New Roman"/>
          <w:spacing w:val="-7"/>
          <w:sz w:val="28"/>
          <w:szCs w:val="28"/>
        </w:rPr>
        <w:t xml:space="preserve">                                         </w:t>
      </w:r>
    </w:p>
    <w:p w:rsidR="00864B54" w:rsidRDefault="00864B54" w:rsidP="00864B54">
      <w:pPr>
        <w:shd w:val="clear" w:color="auto" w:fill="FFFFFF"/>
        <w:tabs>
          <w:tab w:val="left" w:pos="9226"/>
        </w:tabs>
        <w:spacing w:after="0" w:line="240" w:lineRule="auto"/>
        <w:ind w:left="10"/>
        <w:rPr>
          <w:rFonts w:ascii="Times New Roman" w:hAnsi="Times New Roman" w:cs="Times New Roman"/>
          <w:spacing w:val="-7"/>
          <w:sz w:val="28"/>
          <w:szCs w:val="28"/>
        </w:rPr>
      </w:pPr>
      <w:r w:rsidRPr="009F7E0D">
        <w:rPr>
          <w:rFonts w:ascii="Arial Narrow" w:hAnsi="Arial Narrow" w:cs="Times New Roman"/>
          <w:spacing w:val="-5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законодательством РФ  </w:t>
      </w:r>
      <w:r w:rsidRPr="00864B54">
        <w:rPr>
          <w:rFonts w:ascii="Times New Roman" w:hAnsi="Times New Roman" w:cs="Times New Roman"/>
          <w:spacing w:val="-7"/>
          <w:sz w:val="28"/>
          <w:szCs w:val="28"/>
        </w:rPr>
        <w:t>Правил создания, содержания и охраны зеленных насаждений на территории муниципального образования "Новотузуклейский сельсовет"</w:t>
      </w:r>
      <w:proofErr w:type="gramStart"/>
      <w:r w:rsidRPr="00864B54">
        <w:rPr>
          <w:rFonts w:ascii="Times New Roman" w:hAnsi="Times New Roman" w:cs="Times New Roman"/>
          <w:spacing w:val="-7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-7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pacing w:val="-7"/>
          <w:sz w:val="28"/>
          <w:szCs w:val="28"/>
        </w:rPr>
        <w:t xml:space="preserve"> администрация Мо «Новотузуклейский сельсовет»</w:t>
      </w:r>
    </w:p>
    <w:p w:rsidR="00864B54" w:rsidRDefault="00864B54" w:rsidP="00864B54">
      <w:pPr>
        <w:shd w:val="clear" w:color="auto" w:fill="FFFFFF"/>
        <w:tabs>
          <w:tab w:val="left" w:pos="9226"/>
        </w:tabs>
        <w:spacing w:after="0" w:line="240" w:lineRule="auto"/>
        <w:ind w:left="10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Постановляет:</w:t>
      </w:r>
    </w:p>
    <w:p w:rsidR="00864B54" w:rsidRDefault="00864B54" w:rsidP="00864B54">
      <w:pPr>
        <w:shd w:val="clear" w:color="auto" w:fill="FFFFFF"/>
        <w:tabs>
          <w:tab w:val="left" w:pos="9226"/>
        </w:tabs>
        <w:spacing w:after="0" w:line="240" w:lineRule="auto"/>
        <w:ind w:left="10"/>
        <w:rPr>
          <w:rFonts w:ascii="Times New Roman" w:hAnsi="Times New Roman" w:cs="Times New Roman"/>
          <w:sz w:val="28"/>
          <w:szCs w:val="28"/>
        </w:rPr>
      </w:pPr>
    </w:p>
    <w:p w:rsidR="00864B54" w:rsidRPr="00864B54" w:rsidRDefault="00864B54" w:rsidP="00864B54">
      <w:pPr>
        <w:pStyle w:val="a3"/>
        <w:numPr>
          <w:ilvl w:val="0"/>
          <w:numId w:val="2"/>
        </w:numPr>
        <w:shd w:val="clear" w:color="auto" w:fill="FFFFFF"/>
        <w:tabs>
          <w:tab w:val="left" w:pos="92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64B54">
        <w:rPr>
          <w:rFonts w:ascii="Times New Roman" w:hAnsi="Times New Roman" w:cs="Times New Roman"/>
          <w:spacing w:val="-7"/>
          <w:sz w:val="28"/>
          <w:szCs w:val="28"/>
        </w:rPr>
        <w:t xml:space="preserve">Постановление администрации МО «Новотузуклейский сельсовет» от "26 "  декабря  2011 г.    № 274   "Об утверждении  Правила создания, содержания и охраны зеленных насаждений  на территории муниципального образования "Новотузуклейский сельсовет"  </w:t>
      </w:r>
      <w:proofErr w:type="spellStart"/>
      <w:r w:rsidRPr="00864B54">
        <w:rPr>
          <w:rFonts w:ascii="Times New Roman" w:hAnsi="Times New Roman" w:cs="Times New Roman"/>
          <w:spacing w:val="-7"/>
          <w:sz w:val="28"/>
          <w:szCs w:val="28"/>
        </w:rPr>
        <w:t>Камызякского</w:t>
      </w:r>
      <w:proofErr w:type="spellEnd"/>
      <w:r w:rsidRPr="00864B54">
        <w:rPr>
          <w:rFonts w:ascii="Times New Roman" w:hAnsi="Times New Roman" w:cs="Times New Roman"/>
          <w:spacing w:val="-7"/>
          <w:sz w:val="28"/>
          <w:szCs w:val="28"/>
        </w:rPr>
        <w:t xml:space="preserve"> района Астраханской области" считать утратившим силу.</w:t>
      </w:r>
    </w:p>
    <w:p w:rsidR="00864B54" w:rsidRPr="00864B54" w:rsidRDefault="00864B54" w:rsidP="00864B54">
      <w:pPr>
        <w:pStyle w:val="a3"/>
        <w:numPr>
          <w:ilvl w:val="0"/>
          <w:numId w:val="2"/>
        </w:numPr>
        <w:shd w:val="clear" w:color="auto" w:fill="FFFFFF"/>
        <w:tabs>
          <w:tab w:val="left" w:pos="92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B54">
        <w:rPr>
          <w:rFonts w:ascii="Times New Roman" w:hAnsi="Times New Roman" w:cs="Times New Roman"/>
          <w:sz w:val="28"/>
          <w:szCs w:val="28"/>
        </w:rPr>
        <w:t xml:space="preserve">Обнародовать данное постановление путем размещения на информационных стендах в зданиях администрации и сельской библиотеки, а также размещения на официальном сайте администрации в сети ИНТЕРНЕТ </w:t>
      </w:r>
      <w:hyperlink r:id="rId5" w:history="1">
        <w:r w:rsidRPr="00864B54">
          <w:rPr>
            <w:rStyle w:val="a4"/>
            <w:sz w:val="28"/>
            <w:szCs w:val="28"/>
            <w:lang w:val="en-US"/>
          </w:rPr>
          <w:t>http</w:t>
        </w:r>
        <w:r w:rsidRPr="00864B54">
          <w:rPr>
            <w:rStyle w:val="a4"/>
            <w:sz w:val="28"/>
            <w:szCs w:val="28"/>
          </w:rPr>
          <w:t>://</w:t>
        </w:r>
        <w:r w:rsidRPr="00864B54">
          <w:rPr>
            <w:rStyle w:val="a4"/>
            <w:sz w:val="28"/>
            <w:szCs w:val="28"/>
            <w:lang w:val="en-US"/>
          </w:rPr>
          <w:t>mo</w:t>
        </w:r>
        <w:r w:rsidRPr="00864B54">
          <w:rPr>
            <w:rStyle w:val="a4"/>
            <w:sz w:val="28"/>
            <w:szCs w:val="28"/>
          </w:rPr>
          <w:t>.</w:t>
        </w:r>
        <w:proofErr w:type="spellStart"/>
        <w:r w:rsidRPr="00864B54">
          <w:rPr>
            <w:rStyle w:val="a4"/>
            <w:sz w:val="28"/>
            <w:szCs w:val="28"/>
            <w:lang w:val="en-US"/>
          </w:rPr>
          <w:t>astrobl</w:t>
        </w:r>
        <w:proofErr w:type="spellEnd"/>
        <w:r w:rsidRPr="00864B54">
          <w:rPr>
            <w:rStyle w:val="a4"/>
            <w:sz w:val="28"/>
            <w:szCs w:val="28"/>
          </w:rPr>
          <w:t>.</w:t>
        </w:r>
        <w:proofErr w:type="spellStart"/>
        <w:r w:rsidRPr="00864B54">
          <w:rPr>
            <w:rStyle w:val="a4"/>
            <w:sz w:val="28"/>
            <w:szCs w:val="28"/>
            <w:lang w:val="en-US"/>
          </w:rPr>
          <w:t>ru</w:t>
        </w:r>
        <w:proofErr w:type="spellEnd"/>
        <w:r w:rsidRPr="00864B54">
          <w:rPr>
            <w:rStyle w:val="a4"/>
            <w:sz w:val="28"/>
            <w:szCs w:val="28"/>
          </w:rPr>
          <w:t>/</w:t>
        </w:r>
        <w:proofErr w:type="spellStart"/>
        <w:r w:rsidRPr="00864B54">
          <w:rPr>
            <w:rStyle w:val="a4"/>
            <w:sz w:val="28"/>
            <w:szCs w:val="28"/>
            <w:lang w:val="en-US"/>
          </w:rPr>
          <w:t>novotuzukleevskii</w:t>
        </w:r>
        <w:proofErr w:type="spellEnd"/>
        <w:r w:rsidRPr="00864B54">
          <w:rPr>
            <w:rStyle w:val="a4"/>
            <w:sz w:val="28"/>
            <w:szCs w:val="28"/>
          </w:rPr>
          <w:t>/</w:t>
        </w:r>
      </w:hyperlink>
      <w:r w:rsidRPr="00864B54">
        <w:rPr>
          <w:rFonts w:ascii="Times New Roman" w:hAnsi="Times New Roman" w:cs="Times New Roman"/>
        </w:rPr>
        <w:t xml:space="preserve"> </w:t>
      </w:r>
    </w:p>
    <w:p w:rsidR="00864B54" w:rsidRPr="00864B54" w:rsidRDefault="00864B54" w:rsidP="00864B54">
      <w:pPr>
        <w:shd w:val="clear" w:color="auto" w:fill="FFFFFF"/>
        <w:tabs>
          <w:tab w:val="left" w:pos="9226"/>
        </w:tabs>
        <w:spacing w:after="0" w:line="240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864B5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64B5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64B5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64B54" w:rsidRPr="00237F65" w:rsidRDefault="00864B54" w:rsidP="00237F65">
      <w:pPr>
        <w:jc w:val="both"/>
        <w:rPr>
          <w:rFonts w:ascii="Times New Roman" w:hAnsi="Times New Roman" w:cs="Times New Roman"/>
          <w:sz w:val="28"/>
          <w:szCs w:val="28"/>
        </w:rPr>
      </w:pPr>
      <w:r w:rsidRPr="00237F65">
        <w:rPr>
          <w:rFonts w:ascii="Times New Roman" w:hAnsi="Times New Roman" w:cs="Times New Roman"/>
          <w:sz w:val="28"/>
          <w:szCs w:val="28"/>
        </w:rPr>
        <w:t xml:space="preserve"> 4.  Постановление вступает в силу со дня его обнародования.</w:t>
      </w:r>
    </w:p>
    <w:p w:rsidR="00864B54" w:rsidRPr="00864B54" w:rsidRDefault="00864B54" w:rsidP="00237F65">
      <w:pPr>
        <w:pStyle w:val="a3"/>
        <w:spacing w:after="0"/>
        <w:ind w:left="370"/>
        <w:jc w:val="both"/>
        <w:rPr>
          <w:rFonts w:ascii="Times New Roman" w:hAnsi="Times New Roman" w:cs="Times New Roman"/>
          <w:sz w:val="28"/>
          <w:szCs w:val="28"/>
        </w:rPr>
      </w:pPr>
      <w:r w:rsidRPr="00864B54">
        <w:rPr>
          <w:rFonts w:ascii="Times New Roman" w:hAnsi="Times New Roman" w:cs="Times New Roman"/>
          <w:sz w:val="28"/>
          <w:szCs w:val="28"/>
        </w:rPr>
        <w:t>Глава МО</w:t>
      </w:r>
    </w:p>
    <w:p w:rsidR="00864B54" w:rsidRPr="00864B54" w:rsidRDefault="00864B54" w:rsidP="00237F65">
      <w:pPr>
        <w:pStyle w:val="a3"/>
        <w:ind w:left="370"/>
        <w:jc w:val="both"/>
        <w:rPr>
          <w:rFonts w:ascii="Times New Roman" w:hAnsi="Times New Roman" w:cs="Times New Roman"/>
          <w:sz w:val="28"/>
          <w:szCs w:val="28"/>
        </w:rPr>
      </w:pPr>
      <w:r w:rsidRPr="00864B54"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                              </w:t>
      </w:r>
      <w:proofErr w:type="spellStart"/>
      <w:r w:rsidRPr="00864B54"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p w:rsidR="00864B54" w:rsidRPr="00864B54" w:rsidRDefault="00864B54" w:rsidP="00237F65">
      <w:pPr>
        <w:pStyle w:val="a3"/>
        <w:shd w:val="clear" w:color="auto" w:fill="FFFFFF"/>
        <w:tabs>
          <w:tab w:val="left" w:pos="9226"/>
        </w:tabs>
        <w:spacing w:after="0" w:line="240" w:lineRule="auto"/>
        <w:ind w:left="10"/>
        <w:rPr>
          <w:rFonts w:ascii="Times New Roman" w:hAnsi="Times New Roman" w:cs="Times New Roman"/>
          <w:spacing w:val="-7"/>
          <w:sz w:val="28"/>
          <w:szCs w:val="28"/>
        </w:rPr>
      </w:pPr>
    </w:p>
    <w:p w:rsidR="00BC26E4" w:rsidRDefault="00BC26E4" w:rsidP="00864B54">
      <w:pPr>
        <w:pStyle w:val="a3"/>
      </w:pPr>
    </w:p>
    <w:sectPr w:rsidR="00BC26E4" w:rsidSect="00302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12C38"/>
    <w:multiLevelType w:val="hybridMultilevel"/>
    <w:tmpl w:val="4498DB76"/>
    <w:lvl w:ilvl="0" w:tplc="0EE49C0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">
    <w:nsid w:val="29915169"/>
    <w:multiLevelType w:val="hybridMultilevel"/>
    <w:tmpl w:val="08A03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4B54"/>
    <w:rsid w:val="00237F65"/>
    <w:rsid w:val="003024BE"/>
    <w:rsid w:val="006A5194"/>
    <w:rsid w:val="00864B54"/>
    <w:rsid w:val="00BC2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B54"/>
    <w:pPr>
      <w:ind w:left="720"/>
      <w:contextualSpacing/>
    </w:pPr>
  </w:style>
  <w:style w:type="character" w:styleId="a4">
    <w:name w:val="Hyperlink"/>
    <w:unhideWhenUsed/>
    <w:rsid w:val="00864B54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.astrobl.ru/novotuzukleevski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2015-11-30T09:23:00Z</cp:lastPrinted>
  <dcterms:created xsi:type="dcterms:W3CDTF">2015-11-30T08:06:00Z</dcterms:created>
  <dcterms:modified xsi:type="dcterms:W3CDTF">2015-11-30T09:23:00Z</dcterms:modified>
</cp:coreProperties>
</file>