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68" w:rsidRPr="00861168" w:rsidRDefault="00861168" w:rsidP="008611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1168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861168" w:rsidRPr="00861168" w:rsidRDefault="00861168" w:rsidP="008611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116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023E94" w:rsidRDefault="00861168" w:rsidP="008611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116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861168">
        <w:rPr>
          <w:rFonts w:ascii="Times New Roman" w:hAnsi="Times New Roman" w:cs="Times New Roman"/>
          <w:b/>
          <w:sz w:val="28"/>
          <w:szCs w:val="28"/>
          <w:lang w:val="ru-RU"/>
        </w:rPr>
        <w:t>Новотузуклейский</w:t>
      </w:r>
      <w:proofErr w:type="spellEnd"/>
      <w:r w:rsidRPr="008611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сельсовет»</w:t>
      </w:r>
    </w:p>
    <w:p w:rsidR="00861168" w:rsidRDefault="00861168" w:rsidP="008611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861168" w:rsidRDefault="00861168" w:rsidP="00861168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61168">
        <w:rPr>
          <w:rFonts w:ascii="Times New Roman" w:hAnsi="Times New Roman" w:cs="Times New Roman"/>
          <w:sz w:val="28"/>
          <w:szCs w:val="28"/>
          <w:lang w:val="ru-RU"/>
        </w:rPr>
        <w:t>28.01.2011г.                                                                                  № 19</w:t>
      </w:r>
    </w:p>
    <w:p w:rsidR="00861168" w:rsidRDefault="00861168" w:rsidP="0086116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 утверждении Перечня должностей</w:t>
      </w:r>
    </w:p>
    <w:p w:rsidR="00861168" w:rsidRDefault="00861168" w:rsidP="0086116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службы,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замещавшихся</w:t>
      </w:r>
      <w:proofErr w:type="gramEnd"/>
    </w:p>
    <w:p w:rsidR="00861168" w:rsidRDefault="00861168" w:rsidP="0086116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F64D2">
        <w:rPr>
          <w:rFonts w:ascii="Times New Roman" w:hAnsi="Times New Roman" w:cs="Times New Roman"/>
          <w:sz w:val="28"/>
          <w:szCs w:val="28"/>
          <w:lang w:val="ru-RU"/>
        </w:rPr>
        <w:t>ражданами, на которых распростра</w:t>
      </w:r>
      <w:r>
        <w:rPr>
          <w:rFonts w:ascii="Times New Roman" w:hAnsi="Times New Roman" w:cs="Times New Roman"/>
          <w:sz w:val="28"/>
          <w:szCs w:val="28"/>
          <w:lang w:val="ru-RU"/>
        </w:rPr>
        <w:t>няются</w:t>
      </w:r>
    </w:p>
    <w:p w:rsidR="00861168" w:rsidRDefault="00861168" w:rsidP="0086116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ограничения, при заключении ими </w:t>
      </w:r>
    </w:p>
    <w:p w:rsidR="00861168" w:rsidRDefault="00861168" w:rsidP="0086116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трудового договора</w:t>
      </w:r>
    </w:p>
    <w:p w:rsidR="00861168" w:rsidRDefault="00861168" w:rsidP="0086116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61168" w:rsidRDefault="00861168" w:rsidP="0086116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со статьей 12 Федерального закона от 25 декабря 2008 года № 273-ФЗ «О противодействии коррупции», руководствуясь Указом Президента Российской Федерации от 18 мая 2009 года № 557, </w:t>
      </w:r>
    </w:p>
    <w:p w:rsidR="00861168" w:rsidRDefault="00861168" w:rsidP="0086116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E7174B" w:rsidRDefault="00861168" w:rsidP="00E7174B">
      <w:pPr>
        <w:pStyle w:val="ac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520A7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прилагаемый перечень должностей муниципальной службы в администрации МО «</w:t>
      </w:r>
      <w:proofErr w:type="spellStart"/>
      <w:r w:rsidRPr="006520A7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6520A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сельсовет», при </w:t>
      </w:r>
      <w:r w:rsidR="007067D3" w:rsidRPr="006520A7">
        <w:rPr>
          <w:rFonts w:ascii="Times New Roman" w:hAnsi="Times New Roman" w:cs="Times New Roman"/>
          <w:sz w:val="28"/>
          <w:szCs w:val="28"/>
          <w:lang w:val="ru-RU"/>
        </w:rPr>
        <w:t xml:space="preserve"> увольнении с которых муниципальный служащий обязан при заключении иных трудовых договоров, с</w:t>
      </w:r>
      <w:r w:rsidR="006520A7" w:rsidRPr="006520A7">
        <w:rPr>
          <w:rFonts w:ascii="Times New Roman" w:hAnsi="Times New Roman" w:cs="Times New Roman"/>
          <w:sz w:val="28"/>
          <w:szCs w:val="28"/>
          <w:lang w:val="ru-RU"/>
        </w:rPr>
        <w:t>ообщать нанимателю (работодателю) сведения о последнем месте своей службы.</w:t>
      </w: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МО</w:t>
      </w: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сельсовет»: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Л.Ю.Прозорова</w:t>
      </w:r>
      <w:proofErr w:type="spellEnd"/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</w:p>
    <w:p w:rsidR="006520A7" w:rsidRDefault="006520A7" w:rsidP="006520A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6520A7" w:rsidRDefault="006520A7" w:rsidP="006520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муниципального образования</w:t>
      </w:r>
    </w:p>
    <w:p w:rsidR="006520A7" w:rsidRDefault="006520A7" w:rsidP="006520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6520A7" w:rsidRDefault="006520A7" w:rsidP="006520A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от 28.01.2011г. № 19</w:t>
      </w:r>
    </w:p>
    <w:p w:rsidR="006520A7" w:rsidRDefault="006520A7" w:rsidP="006520A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Должностей муниципальной службы, замещающихся гражданами, на которых  распространяются ограничения, при заключении ими трудового договора</w:t>
      </w:r>
    </w:p>
    <w:p w:rsidR="006520A7" w:rsidRDefault="006520A7" w:rsidP="006520A7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20A7" w:rsidRDefault="006520A7" w:rsidP="006520A7">
      <w:pPr>
        <w:pStyle w:val="ac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Высшие должности муниципальной службы</w:t>
      </w:r>
    </w:p>
    <w:p w:rsidR="006520A7" w:rsidRDefault="006520A7" w:rsidP="006520A7">
      <w:pPr>
        <w:pStyle w:val="ac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муниципального образования</w:t>
      </w:r>
    </w:p>
    <w:p w:rsidR="006520A7" w:rsidRDefault="006520A7" w:rsidP="006520A7">
      <w:pPr>
        <w:pStyle w:val="ac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Ведущие должности муниципальной службы</w:t>
      </w:r>
    </w:p>
    <w:p w:rsidR="006520A7" w:rsidRDefault="006520A7" w:rsidP="006520A7">
      <w:pPr>
        <w:pStyle w:val="ac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Главные специалисты</w:t>
      </w:r>
    </w:p>
    <w:p w:rsidR="006520A7" w:rsidRPr="006520A7" w:rsidRDefault="006520A7" w:rsidP="006520A7">
      <w:pPr>
        <w:pStyle w:val="ac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Ведущие специалисты</w:t>
      </w:r>
    </w:p>
    <w:sectPr w:rsidR="006520A7" w:rsidRPr="006520A7" w:rsidSect="000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4FE6"/>
    <w:multiLevelType w:val="hybridMultilevel"/>
    <w:tmpl w:val="712C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5A86"/>
    <w:multiLevelType w:val="hybridMultilevel"/>
    <w:tmpl w:val="69DE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8730B"/>
    <w:multiLevelType w:val="hybridMultilevel"/>
    <w:tmpl w:val="A9E8C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168"/>
    <w:rsid w:val="00023E94"/>
    <w:rsid w:val="003434EA"/>
    <w:rsid w:val="003B60BB"/>
    <w:rsid w:val="005E2D89"/>
    <w:rsid w:val="006520A7"/>
    <w:rsid w:val="006F64D2"/>
    <w:rsid w:val="007067D3"/>
    <w:rsid w:val="007A301A"/>
    <w:rsid w:val="00861168"/>
    <w:rsid w:val="00E7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717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2011-01-28T11:32:00Z</dcterms:created>
  <dcterms:modified xsi:type="dcterms:W3CDTF">2011-03-01T13:23:00Z</dcterms:modified>
</cp:coreProperties>
</file>