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8A" w:rsidRDefault="0087108A" w:rsidP="0087108A">
      <w:pPr>
        <w:pStyle w:val="1"/>
        <w:tabs>
          <w:tab w:val="left" w:pos="9960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7108A" w:rsidRDefault="0087108A" w:rsidP="0087108A">
      <w:pPr>
        <w:pStyle w:val="1"/>
        <w:tabs>
          <w:tab w:val="left" w:pos="9960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108A" w:rsidRDefault="0087108A" w:rsidP="0087108A">
      <w:pPr>
        <w:pStyle w:val="1"/>
        <w:tabs>
          <w:tab w:val="left" w:pos="9960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87108A" w:rsidRDefault="0087108A" w:rsidP="0087108A">
      <w:pPr>
        <w:pStyle w:val="1"/>
        <w:tabs>
          <w:tab w:val="left" w:pos="9960"/>
        </w:tabs>
        <w:ind w:righ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</w:t>
      </w:r>
    </w:p>
    <w:p w:rsidR="0087108A" w:rsidRPr="00273FF9" w:rsidRDefault="0087108A" w:rsidP="0087108A">
      <w:pPr>
        <w:pStyle w:val="1"/>
        <w:tabs>
          <w:tab w:val="left" w:pos="9960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</w:p>
    <w:p w:rsidR="0087108A" w:rsidRPr="00347572" w:rsidRDefault="0087108A" w:rsidP="0087108A">
      <w:pPr>
        <w:tabs>
          <w:tab w:val="left" w:pos="9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08A" w:rsidRPr="00347572" w:rsidRDefault="0087108A" w:rsidP="0087108A">
      <w:pPr>
        <w:tabs>
          <w:tab w:val="left" w:pos="9960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47572">
        <w:rPr>
          <w:rFonts w:ascii="Times New Roman" w:hAnsi="Times New Roman"/>
          <w:sz w:val="28"/>
          <w:szCs w:val="28"/>
        </w:rPr>
        <w:t>П</w:t>
      </w:r>
      <w:proofErr w:type="gramEnd"/>
      <w:r w:rsidRPr="00347572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7108A" w:rsidRPr="00347572" w:rsidRDefault="0087108A" w:rsidP="0087108A">
      <w:pPr>
        <w:tabs>
          <w:tab w:val="left" w:pos="996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7108A" w:rsidRPr="00347572" w:rsidRDefault="0087108A" w:rsidP="0087108A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21.11.2013                                                                                      № 190</w:t>
      </w:r>
    </w:p>
    <w:p w:rsidR="0087108A" w:rsidRPr="00347572" w:rsidRDefault="0087108A" w:rsidP="0087108A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08A" w:rsidRPr="00347572" w:rsidRDefault="0087108A" w:rsidP="0087108A">
      <w:pPr>
        <w:tabs>
          <w:tab w:val="left" w:pos="99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7108A" w:rsidRPr="00347572" w:rsidRDefault="0087108A" w:rsidP="0087108A">
      <w:pPr>
        <w:tabs>
          <w:tab w:val="left" w:pos="99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47572">
        <w:rPr>
          <w:rFonts w:ascii="Times New Roman" w:hAnsi="Times New Roman"/>
          <w:sz w:val="28"/>
          <w:szCs w:val="28"/>
        </w:rPr>
        <w:t>назначении публичных слушаний по рассмотрению</w:t>
      </w:r>
      <w:r>
        <w:rPr>
          <w:rFonts w:ascii="Times New Roman" w:hAnsi="Times New Roman"/>
          <w:sz w:val="28"/>
          <w:szCs w:val="28"/>
        </w:rPr>
        <w:t xml:space="preserve"> проекта схемы водоснабжения и водоотведения МО «Новотузуклейский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87108A" w:rsidRPr="00347572" w:rsidRDefault="0087108A" w:rsidP="0087108A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08A" w:rsidRDefault="0087108A" w:rsidP="0087108A">
      <w:pPr>
        <w:tabs>
          <w:tab w:val="left" w:pos="9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572">
        <w:rPr>
          <w:rFonts w:ascii="Times New Roman" w:hAnsi="Times New Roman"/>
          <w:sz w:val="28"/>
          <w:szCs w:val="28"/>
        </w:rPr>
        <w:t>ПОСТАНОВЛЯЮ:</w:t>
      </w:r>
    </w:p>
    <w:p w:rsidR="0087108A" w:rsidRDefault="0087108A" w:rsidP="0087108A">
      <w:pPr>
        <w:tabs>
          <w:tab w:val="left" w:pos="9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08A" w:rsidRDefault="0087108A" w:rsidP="0087108A">
      <w:pPr>
        <w:tabs>
          <w:tab w:val="left" w:pos="99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47572">
        <w:rPr>
          <w:rFonts w:ascii="Times New Roman" w:hAnsi="Times New Roman"/>
          <w:sz w:val="28"/>
          <w:szCs w:val="28"/>
        </w:rPr>
        <w:t xml:space="preserve">. Назначить публичные слушания 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Pr="00347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схемы водоснабжения и водоотведения МО «Новотузуклейский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Астраханской области  (далее – проект) на 23 декабря 2013 года в 15 час. 00 мин. по </w:t>
      </w:r>
      <w:r w:rsidRPr="00A262B0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с. Тузуклей, ул.1 Мая,14.</w:t>
      </w:r>
    </w:p>
    <w:p w:rsidR="002A5EFF" w:rsidRDefault="0087108A" w:rsidP="0087108A">
      <w:pPr>
        <w:tabs>
          <w:tab w:val="left" w:pos="9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7572">
        <w:rPr>
          <w:rFonts w:ascii="Times New Roman" w:hAnsi="Times New Roman"/>
          <w:sz w:val="28"/>
          <w:szCs w:val="28"/>
        </w:rPr>
        <w:t xml:space="preserve">. В целях доведения до населения </w:t>
      </w:r>
      <w:r>
        <w:rPr>
          <w:rFonts w:ascii="Times New Roman" w:hAnsi="Times New Roman"/>
          <w:sz w:val="28"/>
          <w:szCs w:val="28"/>
        </w:rPr>
        <w:t xml:space="preserve">МО «Новотузуклейский сельсовет» </w:t>
      </w:r>
      <w:r w:rsidRPr="00347572">
        <w:rPr>
          <w:rFonts w:ascii="Times New Roman" w:hAnsi="Times New Roman"/>
          <w:sz w:val="28"/>
          <w:szCs w:val="28"/>
        </w:rPr>
        <w:t xml:space="preserve"> информации о содержании проекта </w:t>
      </w:r>
      <w:r>
        <w:rPr>
          <w:rFonts w:ascii="Times New Roman" w:hAnsi="Times New Roman"/>
          <w:sz w:val="28"/>
          <w:szCs w:val="28"/>
        </w:rPr>
        <w:t xml:space="preserve">схемы водоснабжения и водоотведения МО «Новотузуклейский сельсовет» </w:t>
      </w:r>
      <w:r w:rsidRPr="003475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572">
        <w:rPr>
          <w:rFonts w:ascii="Times New Roman" w:hAnsi="Times New Roman"/>
          <w:sz w:val="28"/>
          <w:szCs w:val="28"/>
        </w:rPr>
        <w:t>разместить</w:t>
      </w:r>
      <w:r w:rsidR="002A5EFF">
        <w:rPr>
          <w:rFonts w:ascii="Times New Roman" w:hAnsi="Times New Roman"/>
          <w:sz w:val="28"/>
          <w:szCs w:val="28"/>
        </w:rPr>
        <w:t xml:space="preserve">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7572">
        <w:rPr>
          <w:rFonts w:ascii="Times New Roman" w:hAnsi="Times New Roman"/>
          <w:sz w:val="28"/>
          <w:szCs w:val="28"/>
        </w:rPr>
        <w:t>на официальном сайте в сети Интернет по адресу</w:t>
      </w:r>
      <w:r w:rsidRPr="002A5EF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A5EFF">
          <w:rPr>
            <w:rStyle w:val="a3"/>
            <w:rFonts w:ascii="Times New Roman" w:hAnsi="Times New Roman" w:cs="Times New Roman"/>
            <w:sz w:val="28"/>
            <w:szCs w:val="28"/>
          </w:rPr>
          <w:t>http://mo.astrobl/</w:t>
        </w:r>
        <w:proofErr w:type="spellStart"/>
        <w:r w:rsidRPr="002A5E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Pr="002A5EF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07157">
        <w:rPr>
          <w:rFonts w:ascii="Times New Roman" w:hAnsi="Times New Roman" w:cs="Times New Roman"/>
          <w:sz w:val="28"/>
          <w:szCs w:val="28"/>
        </w:rPr>
        <w:t>,</w:t>
      </w:r>
    </w:p>
    <w:p w:rsidR="0087108A" w:rsidRDefault="0087108A" w:rsidP="0087108A">
      <w:pPr>
        <w:tabs>
          <w:tab w:val="left" w:pos="9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Богданову В.Б.</w:t>
      </w:r>
      <w:r w:rsidRPr="003475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заместителя Главы а</w:t>
      </w:r>
      <w:r w:rsidRPr="0034757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МО «Новотузуклейский сельсовет»</w:t>
      </w:r>
      <w:r w:rsidRPr="00347572">
        <w:rPr>
          <w:rFonts w:ascii="Times New Roman" w:hAnsi="Times New Roman"/>
          <w:sz w:val="28"/>
          <w:szCs w:val="28"/>
        </w:rPr>
        <w:t>, ответственной за проведение публичных слушаний.</w:t>
      </w:r>
    </w:p>
    <w:p w:rsidR="002A5EFF" w:rsidRPr="002A5EFF" w:rsidRDefault="0087108A" w:rsidP="002A5EFF">
      <w:pPr>
        <w:tabs>
          <w:tab w:val="left" w:pos="9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75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47572">
        <w:rPr>
          <w:rFonts w:ascii="Times New Roman" w:hAnsi="Times New Roman"/>
          <w:sz w:val="28"/>
          <w:szCs w:val="28"/>
        </w:rPr>
        <w:t xml:space="preserve">разместить на официальном сайте в сети Интернет по адресу: </w:t>
      </w:r>
      <w:hyperlink r:id="rId5" w:history="1">
        <w:r w:rsidR="002A5EFF" w:rsidRPr="002A5EFF">
          <w:rPr>
            <w:rStyle w:val="a3"/>
            <w:rFonts w:ascii="Times New Roman" w:hAnsi="Times New Roman" w:cs="Times New Roman"/>
            <w:sz w:val="28"/>
            <w:szCs w:val="28"/>
          </w:rPr>
          <w:t>http://mo.astrobl/</w:t>
        </w:r>
        <w:proofErr w:type="spellStart"/>
        <w:r w:rsidR="002A5EFF" w:rsidRPr="002A5E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novotuzukleevskii</w:t>
        </w:r>
        <w:proofErr w:type="spellEnd"/>
        <w:r w:rsidR="002A5EFF" w:rsidRPr="002A5EF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A5EFF" w:rsidRPr="002A5EFF">
        <w:rPr>
          <w:rFonts w:ascii="Times New Roman" w:hAnsi="Times New Roman" w:cs="Times New Roman"/>
          <w:sz w:val="28"/>
          <w:szCs w:val="28"/>
        </w:rPr>
        <w:t>,</w:t>
      </w:r>
    </w:p>
    <w:p w:rsidR="002A5EFF" w:rsidRDefault="002A5EFF" w:rsidP="002A5EFF">
      <w:pPr>
        <w:tabs>
          <w:tab w:val="left" w:pos="9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FF" w:rsidRDefault="002A5EFF" w:rsidP="002A5EFF">
      <w:pPr>
        <w:tabs>
          <w:tab w:val="left" w:pos="9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FF" w:rsidRDefault="002A5EFF" w:rsidP="002A5EFF">
      <w:pPr>
        <w:tabs>
          <w:tab w:val="left" w:pos="9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8A" w:rsidRDefault="0087108A" w:rsidP="002A5EFF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87108A" w:rsidRPr="00347572" w:rsidRDefault="0087108A" w:rsidP="0087108A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Pr="0034757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E52EF" w:rsidRDefault="00FE52EF"/>
    <w:sectPr w:rsidR="00FE52EF" w:rsidSect="00D1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08A"/>
    <w:rsid w:val="002A5EFF"/>
    <w:rsid w:val="0087108A"/>
    <w:rsid w:val="00FE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08A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8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87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/" TargetMode="External"/><Relationship Id="rId4" Type="http://schemas.openxmlformats.org/officeDocument/2006/relationships/hyperlink" Target="http://mo.astrobl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2013-11-28T12:28:00Z</dcterms:created>
  <dcterms:modified xsi:type="dcterms:W3CDTF">2013-11-28T12:40:00Z</dcterms:modified>
</cp:coreProperties>
</file>