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92" w:rsidRDefault="00DB3092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7A37" w:rsidRPr="00DB3092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>МУНИЦИПАЛЬНО</w:t>
      </w:r>
      <w:r w:rsidR="00DB3092">
        <w:rPr>
          <w:rFonts w:ascii="Times New Roman" w:hAnsi="Times New Roman" w:cs="Times New Roman"/>
          <w:sz w:val="28"/>
          <w:szCs w:val="28"/>
        </w:rPr>
        <w:t>ГО</w:t>
      </w:r>
      <w:r w:rsidRPr="00DB30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B3092">
        <w:rPr>
          <w:rFonts w:ascii="Times New Roman" w:hAnsi="Times New Roman" w:cs="Times New Roman"/>
          <w:sz w:val="28"/>
          <w:szCs w:val="28"/>
        </w:rPr>
        <w:t>Я</w:t>
      </w:r>
    </w:p>
    <w:p w:rsidR="004E7A37" w:rsidRPr="00DB3092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>«Н</w:t>
      </w:r>
      <w:r w:rsidR="00DB3092">
        <w:rPr>
          <w:rFonts w:ascii="Times New Roman" w:hAnsi="Times New Roman" w:cs="Times New Roman"/>
          <w:sz w:val="28"/>
          <w:szCs w:val="28"/>
        </w:rPr>
        <w:t>ОВОТУЗУКЛЕЙСКИЙ СЕЛЬСОВЕТ</w:t>
      </w:r>
      <w:r w:rsidRPr="00DB3092">
        <w:rPr>
          <w:rFonts w:ascii="Times New Roman" w:hAnsi="Times New Roman" w:cs="Times New Roman"/>
          <w:sz w:val="28"/>
          <w:szCs w:val="28"/>
        </w:rPr>
        <w:t>»</w:t>
      </w:r>
    </w:p>
    <w:p w:rsidR="004E7A37" w:rsidRDefault="00DB3092" w:rsidP="004E7A37">
      <w:pPr>
        <w:pStyle w:val="210"/>
        <w:jc w:val="center"/>
        <w:rPr>
          <w:szCs w:val="28"/>
        </w:rPr>
      </w:pPr>
      <w:r>
        <w:rPr>
          <w:szCs w:val="28"/>
        </w:rPr>
        <w:t>КАМЫЗЯКСКОГО РАЙОНА</w:t>
      </w:r>
    </w:p>
    <w:p w:rsidR="00DB3092" w:rsidRPr="00DB3092" w:rsidRDefault="00DB3092" w:rsidP="004E7A37">
      <w:pPr>
        <w:pStyle w:val="210"/>
        <w:jc w:val="center"/>
        <w:rPr>
          <w:szCs w:val="28"/>
        </w:rPr>
      </w:pPr>
      <w:r>
        <w:rPr>
          <w:szCs w:val="28"/>
        </w:rPr>
        <w:t>АСТРАХАНСКОЙ ОБЛАСТИ</w:t>
      </w:r>
    </w:p>
    <w:p w:rsidR="004E7A37" w:rsidRPr="00DB3092" w:rsidRDefault="004E7A37" w:rsidP="004E7A37">
      <w:pPr>
        <w:rPr>
          <w:rFonts w:ascii="Times New Roman" w:hAnsi="Times New Roman" w:cs="Times New Roman"/>
          <w:sz w:val="28"/>
          <w:szCs w:val="28"/>
        </w:rPr>
      </w:pPr>
    </w:p>
    <w:p w:rsidR="00DB3092" w:rsidRDefault="00DB3092" w:rsidP="00DB30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9135" w:type="dxa"/>
        <w:tblLook w:val="01E0"/>
      </w:tblPr>
      <w:tblGrid>
        <w:gridCol w:w="4072"/>
        <w:gridCol w:w="2326"/>
        <w:gridCol w:w="2737"/>
      </w:tblGrid>
      <w:tr w:rsidR="004E7A37" w:rsidRPr="00DB3092" w:rsidTr="006612F6">
        <w:trPr>
          <w:trHeight w:val="615"/>
        </w:trPr>
        <w:tc>
          <w:tcPr>
            <w:tcW w:w="4072" w:type="dxa"/>
            <w:hideMark/>
          </w:tcPr>
          <w:p w:rsidR="004E7A37" w:rsidRPr="00DB3092" w:rsidRDefault="00302719" w:rsidP="00302719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08.02.2013г.</w:t>
            </w:r>
          </w:p>
        </w:tc>
        <w:tc>
          <w:tcPr>
            <w:tcW w:w="2326" w:type="dxa"/>
          </w:tcPr>
          <w:p w:rsidR="004E7A37" w:rsidRPr="00DB3092" w:rsidRDefault="004E7A37">
            <w:pPr>
              <w:spacing w:before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0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E7A37" w:rsidRPr="00DB3092" w:rsidRDefault="004E7A37">
            <w:pPr>
              <w:spacing w:before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hideMark/>
          </w:tcPr>
          <w:p w:rsidR="004E7A37" w:rsidRPr="00DB3092" w:rsidRDefault="004E7A37" w:rsidP="00302719">
            <w:pPr>
              <w:spacing w:before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09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302719">
              <w:rPr>
                <w:rFonts w:ascii="Times New Roman" w:hAnsi="Times New Roman" w:cs="Times New Roman"/>
                <w:sz w:val="28"/>
                <w:szCs w:val="28"/>
              </w:rPr>
              <w:t>21-1</w:t>
            </w:r>
          </w:p>
        </w:tc>
      </w:tr>
    </w:tbl>
    <w:p w:rsidR="004E7A37" w:rsidRPr="00DB3092" w:rsidRDefault="004E7A37" w:rsidP="004E7A37">
      <w:pPr>
        <w:ind w:right="4678"/>
        <w:jc w:val="both"/>
        <w:rPr>
          <w:rFonts w:ascii="Times New Roman" w:hAnsi="Times New Roman" w:cs="Times New Roman"/>
          <w:sz w:val="28"/>
        </w:rPr>
      </w:pPr>
      <w:r w:rsidRPr="00DB309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</w:p>
    <w:p w:rsidR="004E7A37" w:rsidRPr="00DB3092" w:rsidRDefault="004E7A37" w:rsidP="004E7A37">
      <w:pPr>
        <w:ind w:right="4678"/>
        <w:jc w:val="both"/>
        <w:rPr>
          <w:rFonts w:ascii="Times New Roman" w:hAnsi="Times New Roman" w:cs="Times New Roman"/>
          <w:sz w:val="28"/>
        </w:rPr>
      </w:pPr>
      <w:r w:rsidRPr="00DB3092">
        <w:rPr>
          <w:rFonts w:ascii="Times New Roman" w:hAnsi="Times New Roman" w:cs="Times New Roman"/>
          <w:sz w:val="28"/>
        </w:rPr>
        <w:t>Об утверждении генеральной схемы очистки территорий населенных пунктов муниципального образования «Н</w:t>
      </w:r>
      <w:r w:rsidR="00302719">
        <w:rPr>
          <w:rFonts w:ascii="Times New Roman" w:hAnsi="Times New Roman" w:cs="Times New Roman"/>
          <w:sz w:val="28"/>
        </w:rPr>
        <w:t>овотузуклейский сельсовет</w:t>
      </w:r>
      <w:r w:rsidRPr="00DB3092">
        <w:rPr>
          <w:rFonts w:ascii="Times New Roman" w:hAnsi="Times New Roman" w:cs="Times New Roman"/>
          <w:sz w:val="28"/>
        </w:rPr>
        <w:t>» на 201</w:t>
      </w:r>
      <w:r w:rsidR="00302719">
        <w:rPr>
          <w:rFonts w:ascii="Times New Roman" w:hAnsi="Times New Roman" w:cs="Times New Roman"/>
          <w:sz w:val="28"/>
        </w:rPr>
        <w:t>3</w:t>
      </w:r>
      <w:r w:rsidRPr="00DB3092">
        <w:rPr>
          <w:rFonts w:ascii="Times New Roman" w:hAnsi="Times New Roman" w:cs="Times New Roman"/>
          <w:sz w:val="28"/>
        </w:rPr>
        <w:t>-201</w:t>
      </w:r>
      <w:r w:rsidR="00302719">
        <w:rPr>
          <w:rFonts w:ascii="Times New Roman" w:hAnsi="Times New Roman" w:cs="Times New Roman"/>
          <w:sz w:val="28"/>
        </w:rPr>
        <w:t>8</w:t>
      </w:r>
      <w:r w:rsidRPr="00DB3092">
        <w:rPr>
          <w:rFonts w:ascii="Times New Roman" w:hAnsi="Times New Roman" w:cs="Times New Roman"/>
          <w:sz w:val="28"/>
        </w:rPr>
        <w:t xml:space="preserve"> годы</w:t>
      </w:r>
    </w:p>
    <w:p w:rsidR="004E7A37" w:rsidRPr="00DB3092" w:rsidRDefault="004E7A37" w:rsidP="004E7A37">
      <w:pPr>
        <w:rPr>
          <w:rFonts w:ascii="Times New Roman" w:hAnsi="Times New Roman" w:cs="Times New Roman"/>
          <w:sz w:val="16"/>
          <w:szCs w:val="16"/>
        </w:rPr>
      </w:pPr>
    </w:p>
    <w:p w:rsidR="004E7A37" w:rsidRPr="00DB3092" w:rsidRDefault="004E7A37" w:rsidP="004E7A37">
      <w:pPr>
        <w:jc w:val="both"/>
        <w:rPr>
          <w:rFonts w:ascii="Times New Roman" w:hAnsi="Times New Roman" w:cs="Times New Roman"/>
          <w:sz w:val="28"/>
          <w:szCs w:val="20"/>
        </w:rPr>
      </w:pPr>
      <w:r w:rsidRPr="00DB3092">
        <w:rPr>
          <w:rFonts w:ascii="Times New Roman" w:hAnsi="Times New Roman" w:cs="Times New Roman"/>
          <w:sz w:val="28"/>
        </w:rPr>
        <w:tab/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Госстроя России от 21.08.2003 № 152 «Об утверждении Методических рекомендаций о порядке </w:t>
      </w:r>
      <w:proofErr w:type="gramStart"/>
      <w:r w:rsidRPr="00DB3092">
        <w:rPr>
          <w:rFonts w:ascii="Times New Roman" w:hAnsi="Times New Roman" w:cs="Times New Roman"/>
          <w:sz w:val="28"/>
        </w:rPr>
        <w:t>разработки генеральных схем очистки территорий населенных пунктов Российской</w:t>
      </w:r>
      <w:proofErr w:type="gramEnd"/>
      <w:r w:rsidRPr="00DB3092">
        <w:rPr>
          <w:rFonts w:ascii="Times New Roman" w:hAnsi="Times New Roman" w:cs="Times New Roman"/>
          <w:sz w:val="28"/>
        </w:rPr>
        <w:t xml:space="preserve"> Федерации», </w:t>
      </w:r>
      <w:r w:rsidR="00137FBA">
        <w:rPr>
          <w:rFonts w:ascii="Times New Roman" w:hAnsi="Times New Roman" w:cs="Times New Roman"/>
          <w:sz w:val="28"/>
        </w:rPr>
        <w:t xml:space="preserve">Уставом МО «Новотузуклейский сельсовет», </w:t>
      </w:r>
    </w:p>
    <w:p w:rsidR="004E7A37" w:rsidRPr="00DB3092" w:rsidRDefault="004E7A37" w:rsidP="004E7A37">
      <w:pPr>
        <w:jc w:val="center"/>
        <w:rPr>
          <w:rFonts w:ascii="Times New Roman" w:hAnsi="Times New Roman" w:cs="Times New Roman"/>
          <w:sz w:val="28"/>
          <w:szCs w:val="20"/>
        </w:rPr>
      </w:pPr>
      <w:r w:rsidRPr="00DB3092">
        <w:rPr>
          <w:rFonts w:ascii="Times New Roman" w:hAnsi="Times New Roman" w:cs="Times New Roman"/>
          <w:sz w:val="28"/>
        </w:rPr>
        <w:t>ПОСТАНОВЛЯЮ:</w:t>
      </w:r>
    </w:p>
    <w:p w:rsidR="004E7A37" w:rsidRPr="00DB3092" w:rsidRDefault="004E7A37" w:rsidP="004E7A37">
      <w:pPr>
        <w:jc w:val="both"/>
        <w:rPr>
          <w:rFonts w:ascii="Times New Roman" w:hAnsi="Times New Roman" w:cs="Times New Roman"/>
          <w:sz w:val="28"/>
          <w:szCs w:val="20"/>
        </w:rPr>
      </w:pPr>
      <w:r w:rsidRPr="00DB3092">
        <w:rPr>
          <w:rFonts w:ascii="Times New Roman" w:hAnsi="Times New Roman" w:cs="Times New Roman"/>
          <w:sz w:val="28"/>
        </w:rPr>
        <w:tab/>
        <w:t>1. Утвердить генеральную схему очистки территорий населенных пунктов муниципального образования «Н</w:t>
      </w:r>
      <w:r w:rsidR="00302719">
        <w:rPr>
          <w:rFonts w:ascii="Times New Roman" w:hAnsi="Times New Roman" w:cs="Times New Roman"/>
          <w:sz w:val="28"/>
        </w:rPr>
        <w:t>овотузуклейский сельсовет</w:t>
      </w:r>
      <w:r w:rsidRPr="00DB3092">
        <w:rPr>
          <w:rFonts w:ascii="Times New Roman" w:hAnsi="Times New Roman" w:cs="Times New Roman"/>
          <w:sz w:val="28"/>
        </w:rPr>
        <w:t>» на 201</w:t>
      </w:r>
      <w:r w:rsidR="00302719">
        <w:rPr>
          <w:rFonts w:ascii="Times New Roman" w:hAnsi="Times New Roman" w:cs="Times New Roman"/>
          <w:sz w:val="28"/>
        </w:rPr>
        <w:t>3</w:t>
      </w:r>
      <w:r w:rsidRPr="00DB3092">
        <w:rPr>
          <w:rFonts w:ascii="Times New Roman" w:hAnsi="Times New Roman" w:cs="Times New Roman"/>
          <w:sz w:val="28"/>
        </w:rPr>
        <w:t>-201</w:t>
      </w:r>
      <w:r w:rsidR="00302719">
        <w:rPr>
          <w:rFonts w:ascii="Times New Roman" w:hAnsi="Times New Roman" w:cs="Times New Roman"/>
          <w:sz w:val="28"/>
        </w:rPr>
        <w:t>8</w:t>
      </w:r>
      <w:r w:rsidRPr="00DB3092">
        <w:rPr>
          <w:rFonts w:ascii="Times New Roman" w:hAnsi="Times New Roman" w:cs="Times New Roman"/>
          <w:sz w:val="28"/>
        </w:rPr>
        <w:t xml:space="preserve"> годы (Приложение к постановлению).</w:t>
      </w:r>
    </w:p>
    <w:p w:rsidR="00302719" w:rsidRPr="00302719" w:rsidRDefault="004E7A37" w:rsidP="00302719">
      <w:pPr>
        <w:shd w:val="clear" w:color="auto" w:fill="FFFFFF"/>
        <w:spacing w:after="0"/>
        <w:jc w:val="both"/>
        <w:rPr>
          <w:rFonts w:ascii="Times New Roman" w:hAnsi="Times New Roman"/>
          <w:spacing w:val="5"/>
          <w:sz w:val="28"/>
          <w:szCs w:val="28"/>
        </w:rPr>
      </w:pPr>
      <w:r w:rsidRPr="00302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302719">
        <w:rPr>
          <w:rFonts w:ascii="Times New Roman" w:hAnsi="Times New Roman" w:cs="Times New Roman"/>
          <w:sz w:val="28"/>
          <w:szCs w:val="28"/>
        </w:rPr>
        <w:t>2</w:t>
      </w:r>
      <w:r w:rsidR="00302719" w:rsidRPr="00302719">
        <w:rPr>
          <w:rFonts w:ascii="Times New Roman" w:hAnsi="Times New Roman"/>
          <w:sz w:val="28"/>
          <w:szCs w:val="28"/>
        </w:rPr>
        <w:t>. </w:t>
      </w:r>
      <w:r w:rsidR="00302719" w:rsidRPr="00302719">
        <w:rPr>
          <w:rFonts w:ascii="Times New Roman" w:hAnsi="Times New Roman"/>
          <w:spacing w:val="5"/>
          <w:sz w:val="28"/>
          <w:szCs w:val="28"/>
        </w:rPr>
        <w:t>Обнародовать данное постановление путем размещения на информационных стендах в здании администрации МО «Новотузуклейский сельсовет» и сельской библиотеки.</w:t>
      </w:r>
    </w:p>
    <w:p w:rsidR="00302719" w:rsidRPr="00302719" w:rsidRDefault="00302719" w:rsidP="003027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3</w:t>
      </w:r>
      <w:r w:rsidRPr="00302719">
        <w:rPr>
          <w:rFonts w:ascii="Times New Roman" w:hAnsi="Times New Roman"/>
          <w:spacing w:val="5"/>
          <w:sz w:val="28"/>
          <w:szCs w:val="28"/>
        </w:rPr>
        <w:t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302719" w:rsidRPr="00302719" w:rsidRDefault="00302719" w:rsidP="003027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lastRenderedPageBreak/>
        <w:t>4</w:t>
      </w:r>
      <w:r w:rsidRPr="00302719">
        <w:rPr>
          <w:rFonts w:ascii="Times New Roman" w:hAnsi="Times New Roman"/>
          <w:spacing w:val="5"/>
          <w:sz w:val="28"/>
          <w:szCs w:val="28"/>
        </w:rPr>
        <w:t>. Постановление вступает в силу со дня его обнародования.</w:t>
      </w:r>
    </w:p>
    <w:p w:rsidR="00302719" w:rsidRPr="00302719" w:rsidRDefault="00302719" w:rsidP="00302719">
      <w:pPr>
        <w:shd w:val="clear" w:color="auto" w:fill="FFFFFF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5</w:t>
      </w:r>
      <w:r w:rsidRPr="00302719">
        <w:rPr>
          <w:rFonts w:ascii="Times New Roman" w:hAnsi="Times New Roman"/>
          <w:spacing w:val="5"/>
          <w:sz w:val="28"/>
          <w:szCs w:val="28"/>
        </w:rPr>
        <w:t xml:space="preserve">. </w:t>
      </w:r>
      <w:proofErr w:type="gramStart"/>
      <w:r w:rsidRPr="00302719">
        <w:rPr>
          <w:rFonts w:ascii="Times New Roman" w:hAnsi="Times New Roman"/>
          <w:spacing w:val="5"/>
          <w:sz w:val="28"/>
          <w:szCs w:val="28"/>
        </w:rPr>
        <w:t>Контроль за</w:t>
      </w:r>
      <w:proofErr w:type="gramEnd"/>
      <w:r w:rsidRPr="00302719">
        <w:rPr>
          <w:rFonts w:ascii="Times New Roman" w:hAnsi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302719" w:rsidRPr="00302719" w:rsidRDefault="00302719" w:rsidP="003027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2719">
        <w:rPr>
          <w:rFonts w:ascii="Times New Roman" w:hAnsi="Times New Roman"/>
          <w:sz w:val="28"/>
          <w:szCs w:val="28"/>
        </w:rPr>
        <w:t>Глава МО</w:t>
      </w:r>
    </w:p>
    <w:p w:rsidR="00302719" w:rsidRPr="00302719" w:rsidRDefault="00302719" w:rsidP="00302719">
      <w:pPr>
        <w:jc w:val="both"/>
        <w:rPr>
          <w:rFonts w:ascii="Times New Roman" w:hAnsi="Times New Roman"/>
          <w:sz w:val="28"/>
          <w:szCs w:val="28"/>
        </w:rPr>
      </w:pPr>
      <w:r w:rsidRPr="00302719">
        <w:rPr>
          <w:rFonts w:ascii="Times New Roman" w:hAnsi="Times New Roman"/>
          <w:sz w:val="28"/>
          <w:szCs w:val="28"/>
        </w:rPr>
        <w:t>«Новотузуклейский  сельсовет»</w:t>
      </w:r>
      <w:r w:rsidRPr="00302719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proofErr w:type="spellStart"/>
      <w:r w:rsidRPr="00302719"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4E7A37" w:rsidRPr="00DB3092" w:rsidRDefault="004E7A3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DB3092" w:rsidRDefault="004E7A3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DB3092" w:rsidRDefault="004E7A3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D5084" w:rsidRPr="00DB3092" w:rsidRDefault="00AD5084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D5084" w:rsidRPr="00DB3092" w:rsidRDefault="00AD5084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D5084" w:rsidRPr="00DB3092" w:rsidRDefault="00AD5084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D5084" w:rsidRPr="00DB3092" w:rsidRDefault="00AD5084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D5084" w:rsidRPr="00DB3092" w:rsidRDefault="00AD5084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F03D7" w:rsidRDefault="00DF03D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973BB" w:rsidRDefault="005973BB" w:rsidP="00FA347A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973BB" w:rsidRDefault="005973BB" w:rsidP="00FA347A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973BB" w:rsidRDefault="005973BB" w:rsidP="00FA347A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973BB" w:rsidRDefault="005973BB" w:rsidP="00FA347A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DB3092" w:rsidRDefault="004E7A37" w:rsidP="00FA347A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E7A37" w:rsidRPr="00DB3092" w:rsidRDefault="004E7A3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03D7">
        <w:rPr>
          <w:rFonts w:ascii="Times New Roman" w:hAnsi="Times New Roman" w:cs="Times New Roman"/>
          <w:sz w:val="28"/>
          <w:szCs w:val="28"/>
        </w:rPr>
        <w:t>«</w:t>
      </w:r>
      <w:r w:rsidRPr="00DB3092">
        <w:rPr>
          <w:rFonts w:ascii="Times New Roman" w:hAnsi="Times New Roman" w:cs="Times New Roman"/>
          <w:sz w:val="28"/>
          <w:szCs w:val="28"/>
        </w:rPr>
        <w:t>Н</w:t>
      </w:r>
      <w:r w:rsidR="00DF03D7">
        <w:rPr>
          <w:rFonts w:ascii="Times New Roman" w:hAnsi="Times New Roman" w:cs="Times New Roman"/>
          <w:sz w:val="28"/>
          <w:szCs w:val="28"/>
        </w:rPr>
        <w:t>овотузуклейский сельсовет»</w:t>
      </w:r>
    </w:p>
    <w:p w:rsidR="004E7A37" w:rsidRPr="00DB3092" w:rsidRDefault="004E7A37" w:rsidP="004E7A3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 xml:space="preserve">от   </w:t>
      </w:r>
      <w:r w:rsidR="00DF03D7">
        <w:rPr>
          <w:rFonts w:ascii="Times New Roman" w:hAnsi="Times New Roman" w:cs="Times New Roman"/>
          <w:sz w:val="28"/>
          <w:szCs w:val="28"/>
        </w:rPr>
        <w:t>08.02.2013г № 21-1</w:t>
      </w:r>
    </w:p>
    <w:p w:rsidR="004E7A37" w:rsidRPr="00DB3092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>Генеральная схема</w:t>
      </w:r>
    </w:p>
    <w:p w:rsidR="004E7A37" w:rsidRPr="00DB3092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 xml:space="preserve">очистки территорий населенных пунктов муниципального образования </w:t>
      </w:r>
    </w:p>
    <w:p w:rsidR="004E7A37" w:rsidRPr="00DB3092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>«Н</w:t>
      </w:r>
      <w:r w:rsidR="00DF03D7">
        <w:rPr>
          <w:rFonts w:ascii="Times New Roman" w:hAnsi="Times New Roman" w:cs="Times New Roman"/>
          <w:sz w:val="28"/>
          <w:szCs w:val="28"/>
        </w:rPr>
        <w:t>овотузуклейский сельсовет»</w:t>
      </w:r>
      <w:r w:rsidRPr="00DB3092">
        <w:rPr>
          <w:rFonts w:ascii="Times New Roman" w:hAnsi="Times New Roman" w:cs="Times New Roman"/>
          <w:sz w:val="28"/>
          <w:szCs w:val="28"/>
        </w:rPr>
        <w:t xml:space="preserve"> на 201</w:t>
      </w:r>
      <w:r w:rsidR="00DF03D7">
        <w:rPr>
          <w:rFonts w:ascii="Times New Roman" w:hAnsi="Times New Roman" w:cs="Times New Roman"/>
          <w:sz w:val="28"/>
          <w:szCs w:val="28"/>
        </w:rPr>
        <w:t>3</w:t>
      </w:r>
      <w:r w:rsidRPr="00DB3092">
        <w:rPr>
          <w:rFonts w:ascii="Times New Roman" w:hAnsi="Times New Roman" w:cs="Times New Roman"/>
          <w:sz w:val="28"/>
          <w:szCs w:val="28"/>
        </w:rPr>
        <w:t>-201</w:t>
      </w:r>
      <w:r w:rsidR="00DF03D7">
        <w:rPr>
          <w:rFonts w:ascii="Times New Roman" w:hAnsi="Times New Roman" w:cs="Times New Roman"/>
          <w:sz w:val="28"/>
          <w:szCs w:val="28"/>
        </w:rPr>
        <w:t>8</w:t>
      </w:r>
      <w:r w:rsidRPr="00DB309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E7A37" w:rsidRPr="005E2EE1" w:rsidRDefault="004E7A37" w:rsidP="004E7A3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EE1">
        <w:rPr>
          <w:rFonts w:ascii="Times New Roman" w:hAnsi="Times New Roman" w:cs="Times New Roman"/>
          <w:b/>
          <w:sz w:val="32"/>
          <w:szCs w:val="32"/>
        </w:rPr>
        <w:t>Область применения</w:t>
      </w:r>
    </w:p>
    <w:p w:rsidR="004E7A37" w:rsidRPr="00DB3092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Генеральная схема очистки территорий населенных пунктов муниципального образования «Н</w:t>
      </w:r>
      <w:r w:rsidR="00DF03D7">
        <w:rPr>
          <w:rFonts w:ascii="Times New Roman" w:hAnsi="Times New Roman" w:cs="Times New Roman"/>
          <w:sz w:val="28"/>
          <w:szCs w:val="28"/>
        </w:rPr>
        <w:t>овотузуклейский сельсовет»</w:t>
      </w:r>
      <w:r w:rsidRPr="00DB3092">
        <w:rPr>
          <w:rFonts w:ascii="Times New Roman" w:hAnsi="Times New Roman" w:cs="Times New Roman"/>
          <w:sz w:val="28"/>
          <w:szCs w:val="28"/>
        </w:rPr>
        <w:t xml:space="preserve"> на 201</w:t>
      </w:r>
      <w:r w:rsidR="00DF03D7">
        <w:rPr>
          <w:rFonts w:ascii="Times New Roman" w:hAnsi="Times New Roman" w:cs="Times New Roman"/>
          <w:sz w:val="28"/>
          <w:szCs w:val="28"/>
        </w:rPr>
        <w:t>3</w:t>
      </w:r>
      <w:r w:rsidRPr="00DB3092">
        <w:rPr>
          <w:rFonts w:ascii="Times New Roman" w:hAnsi="Times New Roman" w:cs="Times New Roman"/>
          <w:sz w:val="28"/>
          <w:szCs w:val="28"/>
        </w:rPr>
        <w:t>-201</w:t>
      </w:r>
      <w:r w:rsidR="00DF03D7">
        <w:rPr>
          <w:rFonts w:ascii="Times New Roman" w:hAnsi="Times New Roman" w:cs="Times New Roman"/>
          <w:sz w:val="28"/>
          <w:szCs w:val="28"/>
        </w:rPr>
        <w:t>8</w:t>
      </w:r>
      <w:r w:rsidRPr="00DB3092">
        <w:rPr>
          <w:rFonts w:ascii="Times New Roman" w:hAnsi="Times New Roman" w:cs="Times New Roman"/>
          <w:sz w:val="28"/>
          <w:szCs w:val="28"/>
        </w:rPr>
        <w:t xml:space="preserve"> годы определяет мероприятия, объемы работ по всем видам очистки и уборки территорий населенных пунктов, системы и методы сбора, удаления, обезвреживания и переработки отходов, целесообразность проектирования, строительства, реконструкции или расширения объектов системы санитарной очистки в границах муниципального образования.</w:t>
      </w:r>
    </w:p>
    <w:p w:rsidR="004E7A37" w:rsidRPr="005E2EE1" w:rsidRDefault="004E7A37" w:rsidP="005E2EE1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EE1">
        <w:rPr>
          <w:rFonts w:ascii="Times New Roman" w:hAnsi="Times New Roman" w:cs="Times New Roman"/>
          <w:b/>
          <w:sz w:val="32"/>
          <w:szCs w:val="32"/>
        </w:rPr>
        <w:t>Нормативные ссылки</w:t>
      </w:r>
    </w:p>
    <w:p w:rsidR="00DF03D7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 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Федеральный закон от 30 марта 1999 № 52-ФЗ «О санитарно-эпидемиологическом благополучии населения».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 w:rsidRPr="00DB309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DB3092">
        <w:rPr>
          <w:rFonts w:ascii="Times New Roman" w:hAnsi="Times New Roman" w:cs="Times New Roman"/>
          <w:sz w:val="28"/>
          <w:szCs w:val="28"/>
        </w:rPr>
        <w:t>. № 89-ФЗ «Об отходах производства и потребления»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Постановление Коллегии Госстроя РФ от 22.12.1999 г. № 7 «Концепция обращения с твердыми бытовыми отходами в Российской Федерации МДС 13-82000»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2003 г"/>
        </w:smartTagPr>
        <w:r w:rsidRPr="00DB309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B3092">
        <w:rPr>
          <w:rFonts w:ascii="Times New Roman" w:hAnsi="Times New Roman" w:cs="Times New Roman"/>
          <w:sz w:val="28"/>
          <w:szCs w:val="28"/>
        </w:rPr>
        <w:t xml:space="preserve">. № 152 «Методические рекомендации о порядке </w:t>
      </w:r>
      <w:proofErr w:type="gramStart"/>
      <w:r w:rsidRPr="00DB3092">
        <w:rPr>
          <w:rFonts w:ascii="Times New Roman" w:hAnsi="Times New Roman" w:cs="Times New Roman"/>
          <w:sz w:val="28"/>
          <w:szCs w:val="28"/>
        </w:rPr>
        <w:t xml:space="preserve">разработки генеральных схем </w:t>
      </w:r>
      <w:r w:rsidRPr="00DB3092">
        <w:rPr>
          <w:rFonts w:ascii="Times New Roman" w:hAnsi="Times New Roman" w:cs="Times New Roman"/>
          <w:sz w:val="28"/>
          <w:szCs w:val="28"/>
        </w:rPr>
        <w:lastRenderedPageBreak/>
        <w:t>очистки территорий населенных пунктов Российской Федерации</w:t>
      </w:r>
      <w:proofErr w:type="gramEnd"/>
      <w:r w:rsidRPr="00DB3092">
        <w:rPr>
          <w:rFonts w:ascii="Times New Roman" w:hAnsi="Times New Roman" w:cs="Times New Roman"/>
          <w:sz w:val="28"/>
          <w:szCs w:val="28"/>
        </w:rPr>
        <w:t xml:space="preserve"> МДК 7-01 2003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30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B3092">
        <w:rPr>
          <w:rFonts w:ascii="Times New Roman" w:hAnsi="Times New Roman" w:cs="Times New Roman"/>
          <w:sz w:val="28"/>
          <w:szCs w:val="28"/>
        </w:rPr>
        <w:t xml:space="preserve"> 42-128-4690-88 «Санитарные правила содержания территорий населенных мест»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30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B3092">
        <w:rPr>
          <w:rFonts w:ascii="Times New Roman" w:hAnsi="Times New Roman" w:cs="Times New Roman"/>
          <w:sz w:val="28"/>
          <w:szCs w:val="28"/>
        </w:rPr>
        <w:t xml:space="preserve"> 217 1322-03 «Гигиенические требования к размещению и обезвреживанию отходов производства и потребления»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СП 217 1038-01 «Гигиенические требования к устройству и содержанию полигонов для твердых бытовых отходов»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DB309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B3092">
        <w:rPr>
          <w:rFonts w:ascii="Times New Roman" w:hAnsi="Times New Roman" w:cs="Times New Roman"/>
          <w:sz w:val="28"/>
          <w:szCs w:val="28"/>
        </w:rPr>
        <w:t xml:space="preserve"> 217 722-98 «Гигиенические требования к устройству и содержанию полигонов для твердых бытовых отходов»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Приказ Министра коммунального хозяйства РСФСР от 13.01.1971 № 30 «О порядке определения норм накопления бытовых отходов»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</w:t>
      </w:r>
      <w:r w:rsidRPr="00DB3092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архитектурной и жилищной политике. Институт экономики жилищно-коммунального хозяйства. Москва </w:t>
      </w:r>
      <w:smartTag w:uri="urn:schemas-microsoft-com:office:smarttags" w:element="metricconverter">
        <w:smartTagPr>
          <w:attr w:name="ProductID" w:val="2003 г"/>
        </w:smartTagPr>
        <w:r w:rsidRPr="00DB309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B3092">
        <w:rPr>
          <w:rFonts w:ascii="Times New Roman" w:hAnsi="Times New Roman" w:cs="Times New Roman"/>
          <w:sz w:val="28"/>
          <w:szCs w:val="28"/>
        </w:rPr>
        <w:t>.</w:t>
      </w:r>
    </w:p>
    <w:p w:rsidR="004E7A37" w:rsidRPr="00DB3092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  <w:t>«Рекомендации по определению норм накопления твердых бытовых отходов для городов РСФСР» утвержденные 09.03.1982 г. заместителем Министра ЖКХ РСФСР.</w:t>
      </w:r>
    </w:p>
    <w:p w:rsidR="004E7A37" w:rsidRPr="005973BB" w:rsidRDefault="004E7A37" w:rsidP="00DF03D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ab/>
      </w:r>
      <w:r w:rsidRPr="00DB3092">
        <w:rPr>
          <w:rFonts w:ascii="Times New Roman" w:hAnsi="Times New Roman" w:cs="Times New Roman"/>
          <w:color w:val="000000"/>
          <w:sz w:val="28"/>
          <w:szCs w:val="28"/>
        </w:rPr>
        <w:t>Решение С</w:t>
      </w:r>
      <w:r w:rsidR="008C3DEE">
        <w:rPr>
          <w:rFonts w:ascii="Times New Roman" w:hAnsi="Times New Roman" w:cs="Times New Roman"/>
          <w:color w:val="000000"/>
          <w:sz w:val="28"/>
          <w:szCs w:val="28"/>
        </w:rPr>
        <w:t>овета МО «Новотузуклейский сельсовет»</w:t>
      </w:r>
      <w:r w:rsidRPr="00DB30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973BB">
        <w:rPr>
          <w:rFonts w:ascii="Times New Roman" w:hAnsi="Times New Roman" w:cs="Times New Roman"/>
          <w:sz w:val="28"/>
          <w:szCs w:val="28"/>
        </w:rPr>
        <w:t>за № 12</w:t>
      </w:r>
      <w:r w:rsidR="005973BB" w:rsidRPr="005973BB">
        <w:rPr>
          <w:rFonts w:ascii="Times New Roman" w:hAnsi="Times New Roman" w:cs="Times New Roman"/>
          <w:sz w:val="28"/>
          <w:szCs w:val="28"/>
        </w:rPr>
        <w:t>3</w:t>
      </w:r>
      <w:r w:rsidRPr="005973BB">
        <w:rPr>
          <w:rFonts w:ascii="Times New Roman" w:hAnsi="Times New Roman" w:cs="Times New Roman"/>
          <w:sz w:val="28"/>
          <w:szCs w:val="28"/>
        </w:rPr>
        <w:t xml:space="preserve"> от 2</w:t>
      </w:r>
      <w:r w:rsidR="005973BB" w:rsidRPr="005973BB">
        <w:rPr>
          <w:rFonts w:ascii="Times New Roman" w:hAnsi="Times New Roman" w:cs="Times New Roman"/>
          <w:sz w:val="28"/>
          <w:szCs w:val="28"/>
        </w:rPr>
        <w:t>7.12</w:t>
      </w:r>
      <w:r w:rsidRPr="005973BB">
        <w:rPr>
          <w:rFonts w:ascii="Times New Roman" w:hAnsi="Times New Roman" w:cs="Times New Roman"/>
          <w:sz w:val="28"/>
          <w:szCs w:val="28"/>
        </w:rPr>
        <w:t xml:space="preserve">.201 года  «Об утверждении Правил </w:t>
      </w:r>
      <w:r w:rsidR="005973BB" w:rsidRPr="005973BB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5973BB">
        <w:rPr>
          <w:rFonts w:ascii="Times New Roman" w:hAnsi="Times New Roman" w:cs="Times New Roman"/>
          <w:sz w:val="28"/>
          <w:szCs w:val="28"/>
        </w:rPr>
        <w:t>благоустройства</w:t>
      </w:r>
      <w:r w:rsidR="005973BB" w:rsidRPr="005973BB">
        <w:rPr>
          <w:rFonts w:ascii="Times New Roman" w:hAnsi="Times New Roman" w:cs="Times New Roman"/>
          <w:sz w:val="28"/>
          <w:szCs w:val="28"/>
        </w:rPr>
        <w:t>, соблюдения чистоты и порядка на территории МО «Новотузуклейский сельсовет».</w:t>
      </w:r>
    </w:p>
    <w:p w:rsidR="004E7A37" w:rsidRPr="00DB3092" w:rsidRDefault="004E7A37" w:rsidP="008C3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8C3DEE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DB3092">
        <w:rPr>
          <w:rFonts w:ascii="Times New Roman" w:hAnsi="Times New Roman" w:cs="Times New Roman"/>
          <w:sz w:val="28"/>
          <w:szCs w:val="28"/>
        </w:rPr>
        <w:t xml:space="preserve"> и природно-климатические условия</w:t>
      </w:r>
    </w:p>
    <w:p w:rsidR="004E7A37" w:rsidRPr="00DB3092" w:rsidRDefault="004E7A37" w:rsidP="004E7A37">
      <w:pPr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3092">
        <w:rPr>
          <w:rFonts w:ascii="Times New Roman" w:hAnsi="Times New Roman" w:cs="Times New Roman"/>
          <w:sz w:val="28"/>
          <w:szCs w:val="28"/>
          <w:u w:val="single"/>
        </w:rPr>
        <w:t>Географическое положение.</w:t>
      </w:r>
    </w:p>
    <w:p w:rsidR="002A1A45" w:rsidRPr="002A1A45" w:rsidRDefault="002A1A45" w:rsidP="002A1A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45">
        <w:rPr>
          <w:rFonts w:ascii="Times New Roman" w:hAnsi="Times New Roman" w:cs="Times New Roman"/>
          <w:sz w:val="28"/>
          <w:szCs w:val="28"/>
        </w:rPr>
        <w:t xml:space="preserve">Граница МО «Новотузуклейский сельсовет начинается от развилки рек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Болдушка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 и Тузуклей. Далее идет в восточном направлении, пересекая реку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. Затем идет в юго-восточном направлении на протяжении </w:t>
      </w:r>
      <w:smartTag w:uri="urn:schemas-microsoft-com:office:smarttags" w:element="metricconverter">
        <w:smartTagPr>
          <w:attr w:name="ProductID" w:val="3400 м"/>
        </w:smartTagPr>
        <w:r w:rsidRPr="002A1A45">
          <w:rPr>
            <w:rFonts w:ascii="Times New Roman" w:hAnsi="Times New Roman" w:cs="Times New Roman"/>
            <w:sz w:val="28"/>
            <w:szCs w:val="28"/>
          </w:rPr>
          <w:t>3400 м</w:t>
        </w:r>
      </w:smartTag>
      <w:r w:rsidRPr="002A1A45">
        <w:rPr>
          <w:rFonts w:ascii="Times New Roman" w:hAnsi="Times New Roman" w:cs="Times New Roman"/>
          <w:sz w:val="28"/>
          <w:szCs w:val="28"/>
        </w:rPr>
        <w:t xml:space="preserve"> до реки </w:t>
      </w:r>
      <w:proofErr w:type="gramStart"/>
      <w:r w:rsidRPr="002A1A45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2A1A45">
        <w:rPr>
          <w:rFonts w:ascii="Times New Roman" w:hAnsi="Times New Roman" w:cs="Times New Roman"/>
          <w:sz w:val="28"/>
          <w:szCs w:val="28"/>
        </w:rPr>
        <w:t xml:space="preserve">. Далее граница идет </w:t>
      </w:r>
      <w:proofErr w:type="gramStart"/>
      <w:r w:rsidRPr="002A1A45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2A1A45">
        <w:rPr>
          <w:rFonts w:ascii="Times New Roman" w:hAnsi="Times New Roman" w:cs="Times New Roman"/>
          <w:sz w:val="28"/>
          <w:szCs w:val="28"/>
        </w:rPr>
        <w:t xml:space="preserve"> реки Широкая в юго-восточном направлении по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 с МО «Володарский район» вдоль орошаемого участка «Массив-69». Затем  по южной границе Астраханского государственного биосферного заповедника им. В.И. Ленина до ерика Левая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Болдушка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1A45">
        <w:rPr>
          <w:rFonts w:ascii="Times New Roman" w:hAnsi="Times New Roman" w:cs="Times New Roman"/>
          <w:sz w:val="28"/>
          <w:szCs w:val="28"/>
        </w:rPr>
        <w:t xml:space="preserve">Далее до середины реки Левая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Болдушка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smartTag w:uri="urn:schemas-microsoft-com:office:smarttags" w:element="metricconverter">
        <w:smartTagPr>
          <w:attr w:name="ProductID" w:val="5000 м"/>
        </w:smartTagPr>
        <w:r w:rsidRPr="002A1A45">
          <w:rPr>
            <w:rFonts w:ascii="Times New Roman" w:hAnsi="Times New Roman" w:cs="Times New Roman"/>
            <w:sz w:val="28"/>
            <w:szCs w:val="28"/>
          </w:rPr>
          <w:t>5000 м</w:t>
        </w:r>
      </w:smartTag>
      <w:r w:rsidRPr="002A1A45">
        <w:rPr>
          <w:rFonts w:ascii="Times New Roman" w:hAnsi="Times New Roman" w:cs="Times New Roman"/>
          <w:sz w:val="28"/>
          <w:szCs w:val="28"/>
        </w:rPr>
        <w:t xml:space="preserve">, затем граница идет в юго-западном направлении </w:t>
      </w:r>
      <w:smartTag w:uri="urn:schemas-microsoft-com:office:smarttags" w:element="metricconverter">
        <w:smartTagPr>
          <w:attr w:name="ProductID" w:val="1500 м"/>
        </w:smartTagPr>
        <w:r w:rsidRPr="002A1A45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2A1A45">
        <w:rPr>
          <w:rFonts w:ascii="Times New Roman" w:hAnsi="Times New Roman" w:cs="Times New Roman"/>
          <w:sz w:val="28"/>
          <w:szCs w:val="28"/>
        </w:rPr>
        <w:t xml:space="preserve"> до ерика Сухой Тузуклей, по середине ерика Сухой Тузуклей до реки Тузуклей, затем по середине реки Тузуклей на протяжении </w:t>
      </w:r>
      <w:smartTag w:uri="urn:schemas-microsoft-com:office:smarttags" w:element="metricconverter">
        <w:smartTagPr>
          <w:attr w:name="ProductID" w:val="4000 м"/>
        </w:smartTagPr>
        <w:r w:rsidRPr="002A1A45">
          <w:rPr>
            <w:rFonts w:ascii="Times New Roman" w:hAnsi="Times New Roman" w:cs="Times New Roman"/>
            <w:sz w:val="28"/>
            <w:szCs w:val="28"/>
          </w:rPr>
          <w:t>4000 м</w:t>
        </w:r>
      </w:smartTag>
      <w:r w:rsidRPr="002A1A45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водооградительного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 вала орошаемой системы «Массив-71», далее в западном направлении по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водооградительному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 валу орошаемой системы «Массив-71» до автомобильной дороги «Камызяк –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Семибугры</w:t>
      </w:r>
      <w:proofErr w:type="spellEnd"/>
      <w:proofErr w:type="gramEnd"/>
      <w:r w:rsidRPr="002A1A45">
        <w:rPr>
          <w:rFonts w:ascii="Times New Roman" w:hAnsi="Times New Roman" w:cs="Times New Roman"/>
          <w:sz w:val="28"/>
          <w:szCs w:val="28"/>
        </w:rPr>
        <w:t xml:space="preserve">», затем по автомобильной дороге на протяжении </w:t>
      </w:r>
      <w:smartTag w:uri="urn:schemas-microsoft-com:office:smarttags" w:element="metricconverter">
        <w:smartTagPr>
          <w:attr w:name="ProductID" w:val="4500 м"/>
        </w:smartTagPr>
        <w:r w:rsidRPr="002A1A45">
          <w:rPr>
            <w:rFonts w:ascii="Times New Roman" w:hAnsi="Times New Roman" w:cs="Times New Roman"/>
            <w:sz w:val="28"/>
            <w:szCs w:val="28"/>
          </w:rPr>
          <w:t>4500 м</w:t>
        </w:r>
      </w:smartTag>
      <w:r w:rsidRPr="002A1A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Бэровского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 бугра, далее до реки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Болда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1A45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2A1A45">
        <w:rPr>
          <w:rFonts w:ascii="Times New Roman" w:hAnsi="Times New Roman" w:cs="Times New Roman"/>
          <w:sz w:val="28"/>
          <w:szCs w:val="28"/>
        </w:rPr>
        <w:t xml:space="preserve"> реки </w:t>
      </w:r>
      <w:proofErr w:type="spellStart"/>
      <w:r w:rsidRPr="002A1A45">
        <w:rPr>
          <w:rFonts w:ascii="Times New Roman" w:hAnsi="Times New Roman" w:cs="Times New Roman"/>
          <w:sz w:val="28"/>
          <w:szCs w:val="28"/>
        </w:rPr>
        <w:t>Болда</w:t>
      </w:r>
      <w:proofErr w:type="spellEnd"/>
      <w:r w:rsidRPr="002A1A45">
        <w:rPr>
          <w:rFonts w:ascii="Times New Roman" w:hAnsi="Times New Roman" w:cs="Times New Roman"/>
          <w:sz w:val="28"/>
          <w:szCs w:val="28"/>
        </w:rPr>
        <w:t xml:space="preserve"> до первоначальной точки.</w:t>
      </w:r>
    </w:p>
    <w:p w:rsidR="005941C1" w:rsidRPr="005941C1" w:rsidRDefault="005941C1" w:rsidP="005941C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41C1">
        <w:rPr>
          <w:rFonts w:ascii="Times New Roman" w:hAnsi="Times New Roman" w:cs="Times New Roman"/>
          <w:sz w:val="28"/>
          <w:szCs w:val="28"/>
          <w:lang w:eastAsia="ar-SA"/>
        </w:rPr>
        <w:t>Территория МО «</w:t>
      </w:r>
      <w:r w:rsidRPr="005941C1">
        <w:rPr>
          <w:rFonts w:ascii="Times New Roman" w:hAnsi="Times New Roman"/>
          <w:sz w:val="28"/>
          <w:szCs w:val="28"/>
        </w:rPr>
        <w:t>Новотузуклейский</w:t>
      </w:r>
      <w:r w:rsidRPr="005941C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941C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Pr="005941C1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5941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941C1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расположена </w:t>
      </w:r>
      <w:r w:rsidRPr="005941C1">
        <w:rPr>
          <w:rFonts w:ascii="Times New Roman" w:hAnsi="Times New Roman" w:cs="Times New Roman"/>
          <w:color w:val="000000"/>
          <w:sz w:val="28"/>
          <w:szCs w:val="28"/>
        </w:rPr>
        <w:t xml:space="preserve">на юге Астраханской области </w:t>
      </w:r>
      <w:r w:rsidRPr="005941C1">
        <w:rPr>
          <w:rFonts w:ascii="Times New Roman" w:hAnsi="Times New Roman" w:cs="Times New Roman"/>
          <w:sz w:val="28"/>
          <w:szCs w:val="28"/>
        </w:rPr>
        <w:t xml:space="preserve">в </w:t>
      </w:r>
      <w:r w:rsidRPr="005941C1">
        <w:rPr>
          <w:rFonts w:ascii="Times New Roman" w:hAnsi="Times New Roman" w:cs="Times New Roman"/>
          <w:sz w:val="28"/>
          <w:szCs w:val="28"/>
          <w:lang w:eastAsia="ar-SA"/>
        </w:rPr>
        <w:t xml:space="preserve">центральной зоне дельты реки Волги. Под воздействием ряда факторов в районе сформировался умеренный, резко континентальный климат с высокими температурами летом, низкими - зимой, большими годовыми и летними суточными амплитудами температуры воздуха, малым количеством осадков и большой испаряемостью. </w:t>
      </w:r>
    </w:p>
    <w:p w:rsidR="005941C1" w:rsidRPr="005941C1" w:rsidRDefault="005941C1" w:rsidP="005941C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41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Климат волжской дельты имеет специфические особенности.  Наличие на ее территории значительных водных пространств, лесных насаждений, луговой растительности способствует формированию микроклимата с повышенной влажностью воздуха в теплый период года, более продолжительного безморозного периода. Летом в дневные часы много тепла расходуется на испарение, прогрев воздуха уменьшается, и температура его понижается на 2°-3°</w:t>
      </w:r>
      <w:r w:rsidR="00703D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941C1">
        <w:rPr>
          <w:rFonts w:ascii="Times New Roman" w:hAnsi="Times New Roman" w:cs="Times New Roman"/>
          <w:sz w:val="28"/>
          <w:szCs w:val="28"/>
          <w:lang w:eastAsia="ar-SA"/>
        </w:rPr>
        <w:t>С по сравнению с воздухом степных территорий.  В ночные часы температура воздуха в пойме и дельте выше, в дневные – ниже по сравнению со степной  территорией, снижается вероятность проявления и уровень воздействия суховеев, пыльных бурь.</w:t>
      </w:r>
    </w:p>
    <w:p w:rsidR="005941C1" w:rsidRPr="005941C1" w:rsidRDefault="005941C1" w:rsidP="005941C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41C1">
        <w:rPr>
          <w:rFonts w:ascii="Times New Roman" w:hAnsi="Times New Roman" w:cs="Times New Roman"/>
          <w:sz w:val="28"/>
          <w:szCs w:val="28"/>
          <w:lang w:eastAsia="ar-SA"/>
        </w:rPr>
        <w:t>Продолжительность солнечного сияния на территории района составляет 2200-2400 часов в год,  суммарная солнечная радиация – до 120  ккал/см</w:t>
      </w:r>
      <w:proofErr w:type="gramStart"/>
      <w:r w:rsidRPr="005941C1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2</w:t>
      </w:r>
      <w:proofErr w:type="gramEnd"/>
      <w:r w:rsidRPr="005941C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41C1" w:rsidRPr="005941C1" w:rsidRDefault="005941C1" w:rsidP="005941C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41C1">
        <w:rPr>
          <w:rFonts w:ascii="Times New Roman" w:hAnsi="Times New Roman" w:cs="Times New Roman"/>
          <w:sz w:val="28"/>
          <w:szCs w:val="28"/>
          <w:lang w:eastAsia="ar-SA"/>
        </w:rPr>
        <w:t xml:space="preserve">Характерной особенностью ветрового режима территории является постоянство ветров восточных направлений. В течение большей части года преобладают восточные и юго-восточные ветры (19-36%), достигая максимума в холодный период. В летний период их повторяемость снижается до 16-20%. В теплый период года (июль-август) и в начале осени (сентябрь-октябрь) существенную роль играют ветры западного и северо-западного направлений, повторяемость которых в последнее десятилетие возросла. В течение года преобладают ветры со скоростями 2-5 м/с (65-73%). </w:t>
      </w:r>
      <w:proofErr w:type="gramStart"/>
      <w:r w:rsidRPr="005941C1">
        <w:rPr>
          <w:rFonts w:ascii="Times New Roman" w:hAnsi="Times New Roman" w:cs="Times New Roman"/>
          <w:sz w:val="28"/>
          <w:szCs w:val="28"/>
          <w:lang w:eastAsia="ar-SA"/>
        </w:rPr>
        <w:t>Повторяемость ветров со скоростями более 12 м/с составляет 3-7%. Наибольшая повторяемость сильных ветров (со скоростью 15 м/с и более) приходится на апрель, наименьшая - на летний период и раннюю осень.</w:t>
      </w:r>
      <w:proofErr w:type="gramEnd"/>
      <w:r w:rsidRPr="005941C1">
        <w:rPr>
          <w:rFonts w:ascii="Times New Roman" w:hAnsi="Times New Roman" w:cs="Times New Roman"/>
          <w:sz w:val="28"/>
          <w:szCs w:val="28"/>
          <w:lang w:eastAsia="ar-SA"/>
        </w:rPr>
        <w:t xml:space="preserve"> Среднее количество дней с сильным ветром достигает 17. Максимальная скорость ветра составляет 28 м/с. Пыльные бури наблюдаются в среднем 6 раз в год.</w:t>
      </w:r>
    </w:p>
    <w:p w:rsidR="005941C1" w:rsidRPr="005941C1" w:rsidRDefault="005941C1" w:rsidP="005941C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41C1">
        <w:rPr>
          <w:rFonts w:ascii="Times New Roman" w:hAnsi="Times New Roman" w:cs="Times New Roman"/>
          <w:sz w:val="28"/>
          <w:szCs w:val="28"/>
          <w:lang w:eastAsia="ar-SA"/>
        </w:rPr>
        <w:t xml:space="preserve">Штили не превышают 4-8% общего числа наблюдений за ветровым режимом. Наибольшая повторяемость  штилей наблюдается летом и поздней осенью, наименьшая - зимой и ранней весной. Штилевая погода способствует застою воздуха и накоплению в нем вредных примесей. Накопление примесей в атмосфере отмечено при туманах, которые наблюдаются в среднем 40 дней в году. </w:t>
      </w:r>
    </w:p>
    <w:p w:rsidR="004E7A37" w:rsidRPr="00DB3092" w:rsidRDefault="004E7A37" w:rsidP="004E7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>Согласно Уставу в состав муниципального образования «Н</w:t>
      </w:r>
      <w:r w:rsidR="002A1A45">
        <w:rPr>
          <w:rFonts w:ascii="Times New Roman" w:hAnsi="Times New Roman" w:cs="Times New Roman"/>
          <w:sz w:val="28"/>
          <w:szCs w:val="28"/>
        </w:rPr>
        <w:t xml:space="preserve">овотузуклейский сельсовет» </w:t>
      </w:r>
      <w:r w:rsidRPr="00DB3092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2A1A45">
        <w:rPr>
          <w:rFonts w:ascii="Times New Roman" w:hAnsi="Times New Roman" w:cs="Times New Roman"/>
          <w:sz w:val="28"/>
          <w:szCs w:val="28"/>
        </w:rPr>
        <w:t>четыре  населенных пункта</w:t>
      </w:r>
      <w:r w:rsidRPr="00DB3092">
        <w:rPr>
          <w:rFonts w:ascii="Times New Roman" w:hAnsi="Times New Roman" w:cs="Times New Roman"/>
          <w:sz w:val="28"/>
          <w:szCs w:val="28"/>
        </w:rPr>
        <w:t>:</w:t>
      </w:r>
    </w:p>
    <w:p w:rsidR="004E7A37" w:rsidRPr="00DB3092" w:rsidRDefault="002A1A45" w:rsidP="004E7A3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Тузуклей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(административный центр);</w:t>
      </w:r>
    </w:p>
    <w:p w:rsidR="004E7A37" w:rsidRPr="00DB3092" w:rsidRDefault="002A1A45" w:rsidP="004E7A3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="004E7A37" w:rsidRPr="00DB3092">
        <w:rPr>
          <w:rFonts w:ascii="Times New Roman" w:hAnsi="Times New Roman" w:cs="Times New Roman"/>
          <w:sz w:val="28"/>
          <w:szCs w:val="28"/>
        </w:rPr>
        <w:t>;</w:t>
      </w:r>
    </w:p>
    <w:p w:rsidR="004E7A37" w:rsidRPr="00DB3092" w:rsidRDefault="002A1A45" w:rsidP="004E7A3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="004E7A37" w:rsidRPr="00DB3092">
        <w:rPr>
          <w:rFonts w:ascii="Times New Roman" w:hAnsi="Times New Roman" w:cs="Times New Roman"/>
          <w:sz w:val="28"/>
          <w:szCs w:val="28"/>
        </w:rPr>
        <w:t>;</w:t>
      </w:r>
    </w:p>
    <w:p w:rsidR="004E7A37" w:rsidRPr="00DB3092" w:rsidRDefault="002A1A45" w:rsidP="004E7A37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Грива.</w:t>
      </w:r>
    </w:p>
    <w:p w:rsidR="004E7A37" w:rsidRPr="00DB3092" w:rsidRDefault="002A1A45" w:rsidP="004E7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Село Тузуклей 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в </w:t>
      </w:r>
      <w:r w:rsidR="001573A1">
        <w:rPr>
          <w:rFonts w:ascii="Times New Roman" w:hAnsi="Times New Roman" w:cs="Times New Roman"/>
          <w:sz w:val="28"/>
          <w:szCs w:val="28"/>
        </w:rPr>
        <w:t>38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км </w:t>
      </w:r>
      <w:r w:rsidR="00744C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44CB8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744CB8">
        <w:rPr>
          <w:rFonts w:ascii="Times New Roman" w:hAnsi="Times New Roman" w:cs="Times New Roman"/>
          <w:sz w:val="28"/>
          <w:szCs w:val="28"/>
        </w:rPr>
        <w:t>-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восто</w:t>
      </w:r>
      <w:r w:rsidR="00744CB8">
        <w:rPr>
          <w:rFonts w:ascii="Times New Roman" w:hAnsi="Times New Roman" w:cs="Times New Roman"/>
          <w:sz w:val="28"/>
          <w:szCs w:val="28"/>
        </w:rPr>
        <w:t xml:space="preserve">чной </w:t>
      </w:r>
      <w:proofErr w:type="spellStart"/>
      <w:r w:rsidR="00744CB8">
        <w:rPr>
          <w:rFonts w:ascii="Times New Roman" w:hAnsi="Times New Roman" w:cs="Times New Roman"/>
          <w:sz w:val="28"/>
          <w:szCs w:val="28"/>
        </w:rPr>
        <w:t>частиКамызякского</w:t>
      </w:r>
      <w:proofErr w:type="spellEnd"/>
      <w:r w:rsidR="00744C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7A37" w:rsidRPr="00DB3092">
        <w:rPr>
          <w:rFonts w:ascii="Times New Roman" w:hAnsi="Times New Roman" w:cs="Times New Roman"/>
          <w:sz w:val="28"/>
          <w:szCs w:val="28"/>
        </w:rPr>
        <w:t>, с</w:t>
      </w:r>
      <w:r w:rsidR="001573A1">
        <w:rPr>
          <w:rFonts w:ascii="Times New Roman" w:hAnsi="Times New Roman" w:cs="Times New Roman"/>
          <w:sz w:val="28"/>
          <w:szCs w:val="28"/>
        </w:rPr>
        <w:t xml:space="preserve">ело пересекает </w:t>
      </w:r>
      <w:proofErr w:type="spellStart"/>
      <w:r w:rsidR="001573A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573A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573A1">
        <w:rPr>
          <w:rFonts w:ascii="Times New Roman" w:hAnsi="Times New Roman" w:cs="Times New Roman"/>
          <w:sz w:val="28"/>
          <w:szCs w:val="28"/>
        </w:rPr>
        <w:t>узуклейка</w:t>
      </w:r>
      <w:proofErr w:type="spellEnd"/>
      <w:r w:rsidR="001573A1">
        <w:rPr>
          <w:rFonts w:ascii="Times New Roman" w:hAnsi="Times New Roman" w:cs="Times New Roman"/>
          <w:sz w:val="28"/>
          <w:szCs w:val="28"/>
        </w:rPr>
        <w:t xml:space="preserve">. Село Тузуклей 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является административным центром </w:t>
      </w:r>
      <w:r w:rsidR="001573A1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A37" w:rsidRPr="00DB3092" w:rsidRDefault="001573A1" w:rsidP="004E7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A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1573A1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="004E7A37" w:rsidRPr="00DB30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примыкает к северо-западной</w:t>
      </w:r>
      <w:r w:rsidR="00D74030">
        <w:rPr>
          <w:rFonts w:ascii="Times New Roman" w:hAnsi="Times New Roman" w:cs="Times New Roman"/>
          <w:sz w:val="28"/>
          <w:szCs w:val="28"/>
        </w:rPr>
        <w:t xml:space="preserve"> части административного центра,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находится на левом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="00D74030">
        <w:rPr>
          <w:rFonts w:ascii="Times New Roman" w:hAnsi="Times New Roman" w:cs="Times New Roman"/>
          <w:sz w:val="28"/>
          <w:szCs w:val="28"/>
        </w:rPr>
        <w:t xml:space="preserve"> и расположено в 18 км </w:t>
      </w:r>
      <w:proofErr w:type="gramStart"/>
      <w:r w:rsidR="00D740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4030">
        <w:rPr>
          <w:rFonts w:ascii="Times New Roman" w:hAnsi="Times New Roman" w:cs="Times New Roman"/>
          <w:sz w:val="28"/>
          <w:szCs w:val="28"/>
        </w:rPr>
        <w:t xml:space="preserve">          от административного центра</w:t>
      </w:r>
      <w:r w:rsidR="002B5A55">
        <w:rPr>
          <w:rFonts w:ascii="Times New Roman" w:hAnsi="Times New Roman" w:cs="Times New Roman"/>
          <w:sz w:val="28"/>
          <w:szCs w:val="28"/>
        </w:rPr>
        <w:t xml:space="preserve"> с. Тузуклей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. Расстояние до районного центра </w:t>
      </w:r>
      <w:proofErr w:type="gramStart"/>
      <w:r w:rsidR="004E7A37" w:rsidRPr="00DB30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7A37" w:rsidRPr="00DB30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Камызяк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74030">
        <w:rPr>
          <w:rFonts w:ascii="Times New Roman" w:hAnsi="Times New Roman" w:cs="Times New Roman"/>
          <w:sz w:val="28"/>
          <w:szCs w:val="28"/>
        </w:rPr>
        <w:t>5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6 км. </w:t>
      </w:r>
    </w:p>
    <w:p w:rsidR="004E7A37" w:rsidRPr="00DB3092" w:rsidRDefault="00D74030" w:rsidP="004E7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55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2B5A55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2B5A55">
        <w:rPr>
          <w:rFonts w:ascii="Times New Roman" w:hAnsi="Times New Roman" w:cs="Times New Roman"/>
          <w:sz w:val="28"/>
          <w:szCs w:val="28"/>
        </w:rPr>
        <w:t xml:space="preserve"> Грива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расположен в </w:t>
      </w:r>
      <w:r w:rsidR="002B5A55">
        <w:rPr>
          <w:rFonts w:ascii="Times New Roman" w:hAnsi="Times New Roman" w:cs="Times New Roman"/>
          <w:sz w:val="28"/>
          <w:szCs w:val="28"/>
        </w:rPr>
        <w:t xml:space="preserve">12 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км </w:t>
      </w:r>
      <w:proofErr w:type="gramStart"/>
      <w:r w:rsidR="004E7A37" w:rsidRPr="00DB30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E7A37" w:rsidRPr="00DB30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E7A37" w:rsidRPr="00DB30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E7A37" w:rsidRPr="00DB3092">
        <w:rPr>
          <w:rFonts w:ascii="Times New Roman" w:hAnsi="Times New Roman" w:cs="Times New Roman"/>
          <w:sz w:val="28"/>
          <w:szCs w:val="28"/>
        </w:rPr>
        <w:t xml:space="preserve"> административного центра </w:t>
      </w:r>
      <w:r w:rsidR="002B5A55">
        <w:rPr>
          <w:rFonts w:ascii="Times New Roman" w:hAnsi="Times New Roman" w:cs="Times New Roman"/>
          <w:sz w:val="28"/>
          <w:szCs w:val="28"/>
        </w:rPr>
        <w:t>с. Тузуклей</w:t>
      </w:r>
      <w:r w:rsidR="006612F6">
        <w:rPr>
          <w:rFonts w:ascii="Times New Roman" w:hAnsi="Times New Roman" w:cs="Times New Roman"/>
          <w:sz w:val="28"/>
          <w:szCs w:val="28"/>
        </w:rPr>
        <w:t xml:space="preserve">, находится на левом берегу реки </w:t>
      </w:r>
      <w:r w:rsidR="006612F6" w:rsidRPr="006612F6">
        <w:rPr>
          <w:rFonts w:ascii="Times New Roman" w:hAnsi="Times New Roman" w:cs="Times New Roman"/>
          <w:color w:val="FF0000"/>
          <w:sz w:val="28"/>
          <w:szCs w:val="28"/>
        </w:rPr>
        <w:t>……….</w:t>
      </w:r>
      <w:r w:rsidR="004E7A37"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Расстояние до </w:t>
      </w:r>
      <w:r w:rsidR="002B5A55">
        <w:rPr>
          <w:rFonts w:ascii="Times New Roman" w:hAnsi="Times New Roman" w:cs="Times New Roman"/>
          <w:sz w:val="28"/>
          <w:szCs w:val="28"/>
        </w:rPr>
        <w:t>районного центра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г. </w:t>
      </w:r>
      <w:r w:rsidR="002B5A55">
        <w:rPr>
          <w:rFonts w:ascii="Times New Roman" w:hAnsi="Times New Roman" w:cs="Times New Roman"/>
          <w:sz w:val="28"/>
          <w:szCs w:val="28"/>
        </w:rPr>
        <w:t>Камызяк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B5A55">
        <w:rPr>
          <w:rFonts w:ascii="Times New Roman" w:hAnsi="Times New Roman" w:cs="Times New Roman"/>
          <w:sz w:val="28"/>
          <w:szCs w:val="28"/>
        </w:rPr>
        <w:t>50</w:t>
      </w:r>
      <w:r w:rsidR="004E7A37" w:rsidRPr="00DB3092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2B5A55" w:rsidRPr="005973BB" w:rsidRDefault="002B5A55" w:rsidP="004E7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3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FD0233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="004E7A37" w:rsidRPr="00FD0233">
        <w:rPr>
          <w:rFonts w:ascii="Times New Roman" w:hAnsi="Times New Roman" w:cs="Times New Roman"/>
          <w:sz w:val="28"/>
          <w:szCs w:val="28"/>
        </w:rPr>
        <w:t xml:space="preserve"> </w:t>
      </w:r>
      <w:r w:rsidR="004E7A37" w:rsidRPr="005973BB">
        <w:rPr>
          <w:rFonts w:ascii="Times New Roman" w:hAnsi="Times New Roman" w:cs="Times New Roman"/>
          <w:sz w:val="28"/>
          <w:szCs w:val="28"/>
        </w:rPr>
        <w:t>расположен</w:t>
      </w:r>
      <w:r w:rsidRPr="005973BB">
        <w:rPr>
          <w:rFonts w:ascii="Times New Roman" w:hAnsi="Times New Roman" w:cs="Times New Roman"/>
          <w:sz w:val="28"/>
          <w:szCs w:val="28"/>
        </w:rPr>
        <w:t>о</w:t>
      </w:r>
      <w:r w:rsidR="004E7A37" w:rsidRPr="005973BB">
        <w:rPr>
          <w:rFonts w:ascii="Times New Roman" w:hAnsi="Times New Roman" w:cs="Times New Roman"/>
          <w:sz w:val="28"/>
          <w:szCs w:val="28"/>
        </w:rPr>
        <w:t xml:space="preserve"> в  </w:t>
      </w:r>
      <w:proofErr w:type="gramStart"/>
      <w:r w:rsidR="004E7A37" w:rsidRPr="005973BB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5973BB" w:rsidRPr="005973BB">
        <w:rPr>
          <w:rFonts w:ascii="Times New Roman" w:hAnsi="Times New Roman" w:cs="Times New Roman"/>
          <w:sz w:val="28"/>
          <w:szCs w:val="28"/>
        </w:rPr>
        <w:t xml:space="preserve"> 26</w:t>
      </w:r>
      <w:r w:rsidR="004E7A37" w:rsidRPr="005973BB">
        <w:rPr>
          <w:rFonts w:ascii="Times New Roman" w:hAnsi="Times New Roman" w:cs="Times New Roman"/>
          <w:sz w:val="28"/>
          <w:szCs w:val="28"/>
        </w:rPr>
        <w:t xml:space="preserve"> к юго-западу от административного центра </w:t>
      </w:r>
      <w:r w:rsidRPr="005973BB">
        <w:rPr>
          <w:rFonts w:ascii="Times New Roman" w:hAnsi="Times New Roman" w:cs="Times New Roman"/>
          <w:sz w:val="28"/>
          <w:szCs w:val="28"/>
        </w:rPr>
        <w:t>с. Тузуклей</w:t>
      </w:r>
      <w:r w:rsidR="004E7A37" w:rsidRPr="005973BB">
        <w:rPr>
          <w:rFonts w:ascii="Times New Roman" w:hAnsi="Times New Roman" w:cs="Times New Roman"/>
          <w:sz w:val="28"/>
          <w:szCs w:val="28"/>
        </w:rPr>
        <w:t xml:space="preserve">, </w:t>
      </w:r>
      <w:r w:rsidR="006612F6" w:rsidRPr="005973BB">
        <w:rPr>
          <w:rFonts w:ascii="Times New Roman" w:hAnsi="Times New Roman" w:cs="Times New Roman"/>
          <w:sz w:val="28"/>
          <w:szCs w:val="28"/>
        </w:rPr>
        <w:t xml:space="preserve">находится на </w:t>
      </w:r>
      <w:r w:rsidR="004E7A37" w:rsidRPr="005973BB">
        <w:rPr>
          <w:rFonts w:ascii="Times New Roman" w:hAnsi="Times New Roman" w:cs="Times New Roman"/>
          <w:sz w:val="28"/>
          <w:szCs w:val="28"/>
        </w:rPr>
        <w:t xml:space="preserve"> левом берегу реки </w:t>
      </w:r>
      <w:proofErr w:type="spellStart"/>
      <w:r w:rsidRPr="005973BB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="004E7A37" w:rsidRPr="005973BB">
        <w:rPr>
          <w:rFonts w:ascii="Times New Roman" w:hAnsi="Times New Roman" w:cs="Times New Roman"/>
          <w:sz w:val="28"/>
          <w:szCs w:val="28"/>
        </w:rPr>
        <w:t xml:space="preserve">. Расстояние до районного центра </w:t>
      </w:r>
      <w:proofErr w:type="gramStart"/>
      <w:r w:rsidR="004E7A37" w:rsidRPr="005973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7A37" w:rsidRPr="005973BB">
        <w:rPr>
          <w:rFonts w:ascii="Times New Roman" w:hAnsi="Times New Roman" w:cs="Times New Roman"/>
          <w:sz w:val="28"/>
          <w:szCs w:val="28"/>
        </w:rPr>
        <w:t xml:space="preserve">. </w:t>
      </w:r>
      <w:r w:rsidRPr="005973BB">
        <w:rPr>
          <w:rFonts w:ascii="Times New Roman" w:hAnsi="Times New Roman" w:cs="Times New Roman"/>
          <w:sz w:val="28"/>
          <w:szCs w:val="28"/>
        </w:rPr>
        <w:t>Камызяк</w:t>
      </w:r>
      <w:r w:rsidR="004E7A37" w:rsidRPr="005973B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5973BB">
        <w:rPr>
          <w:rFonts w:ascii="Times New Roman" w:hAnsi="Times New Roman" w:cs="Times New Roman"/>
          <w:sz w:val="28"/>
          <w:szCs w:val="28"/>
        </w:rPr>
        <w:t xml:space="preserve">  </w:t>
      </w:r>
      <w:r w:rsidR="004E7A37" w:rsidRPr="005973BB">
        <w:rPr>
          <w:rFonts w:ascii="Times New Roman" w:hAnsi="Times New Roman" w:cs="Times New Roman"/>
          <w:sz w:val="28"/>
          <w:szCs w:val="28"/>
        </w:rPr>
        <w:t xml:space="preserve"> </w:t>
      </w:r>
      <w:r w:rsidR="005973BB" w:rsidRPr="005973BB">
        <w:rPr>
          <w:rFonts w:ascii="Times New Roman" w:hAnsi="Times New Roman" w:cs="Times New Roman"/>
          <w:sz w:val="28"/>
          <w:szCs w:val="28"/>
        </w:rPr>
        <w:t xml:space="preserve">59 </w:t>
      </w:r>
      <w:r w:rsidR="004E7A37" w:rsidRPr="005973BB">
        <w:rPr>
          <w:rFonts w:ascii="Times New Roman" w:hAnsi="Times New Roman" w:cs="Times New Roman"/>
          <w:sz w:val="28"/>
          <w:szCs w:val="28"/>
        </w:rPr>
        <w:t xml:space="preserve">км. </w:t>
      </w:r>
    </w:p>
    <w:p w:rsidR="004E7A37" w:rsidRPr="00FD0233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 xml:space="preserve">   Климат района </w:t>
      </w:r>
      <w:r w:rsidR="005941C1">
        <w:rPr>
          <w:rFonts w:ascii="Times New Roman" w:hAnsi="Times New Roman" w:cs="Times New Roman"/>
          <w:sz w:val="28"/>
          <w:szCs w:val="28"/>
        </w:rPr>
        <w:t xml:space="preserve">умеренный, </w:t>
      </w:r>
      <w:r w:rsidR="006612F6">
        <w:rPr>
          <w:rFonts w:ascii="Times New Roman" w:hAnsi="Times New Roman" w:cs="Times New Roman"/>
          <w:sz w:val="28"/>
          <w:szCs w:val="28"/>
        </w:rPr>
        <w:t xml:space="preserve">резко </w:t>
      </w:r>
      <w:r w:rsidRPr="00DB3092">
        <w:rPr>
          <w:rFonts w:ascii="Times New Roman" w:hAnsi="Times New Roman" w:cs="Times New Roman"/>
          <w:sz w:val="28"/>
          <w:szCs w:val="28"/>
        </w:rPr>
        <w:t xml:space="preserve">континентальный, </w:t>
      </w:r>
      <w:r w:rsidRPr="00FD0233">
        <w:rPr>
          <w:rFonts w:ascii="Times New Roman" w:hAnsi="Times New Roman" w:cs="Times New Roman"/>
          <w:sz w:val="28"/>
          <w:szCs w:val="28"/>
        </w:rPr>
        <w:t>формирующийся под влиянием восточно</w:t>
      </w:r>
      <w:r w:rsidR="005941C1">
        <w:rPr>
          <w:rFonts w:ascii="Times New Roman" w:hAnsi="Times New Roman" w:cs="Times New Roman"/>
          <w:sz w:val="28"/>
          <w:szCs w:val="28"/>
        </w:rPr>
        <w:t>-</w:t>
      </w:r>
      <w:r w:rsidRPr="00FD0233">
        <w:rPr>
          <w:rFonts w:ascii="Times New Roman" w:hAnsi="Times New Roman" w:cs="Times New Roman"/>
          <w:sz w:val="28"/>
          <w:szCs w:val="28"/>
        </w:rPr>
        <w:t xml:space="preserve">европейских континентальных воздушных масс зимой, атлантических и сухих юго-восточных тропических воздушных масс летом. </w:t>
      </w:r>
    </w:p>
    <w:p w:rsidR="004E7A37" w:rsidRPr="00FD0233" w:rsidRDefault="004E7A37" w:rsidP="005941C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33">
        <w:rPr>
          <w:rFonts w:ascii="Times New Roman" w:hAnsi="Times New Roman" w:cs="Times New Roman"/>
          <w:sz w:val="28"/>
          <w:szCs w:val="28"/>
        </w:rPr>
        <w:t xml:space="preserve">   Зима </w:t>
      </w:r>
      <w:r w:rsidR="00804B23" w:rsidRPr="00FD0233">
        <w:rPr>
          <w:rFonts w:ascii="Times New Roman" w:hAnsi="Times New Roman" w:cs="Times New Roman"/>
          <w:sz w:val="28"/>
          <w:szCs w:val="28"/>
        </w:rPr>
        <w:t>(декабрь-половина марта) неустойчивая, с резкими колебаниями температуры воздуха. Морозы -13</w:t>
      </w:r>
      <w:r w:rsidR="00FD0233" w:rsidRPr="00FD0233">
        <w:rPr>
          <w:rFonts w:ascii="Times New Roman" w:hAnsi="Times New Roman" w:cs="Times New Roman"/>
          <w:sz w:val="28"/>
          <w:szCs w:val="28"/>
        </w:rPr>
        <w:t>-19◦С</w:t>
      </w:r>
      <w:proofErr w:type="gramStart"/>
      <w:r w:rsidR="00FD0233" w:rsidRPr="00FD02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0233" w:rsidRPr="00FD0233">
        <w:rPr>
          <w:rFonts w:ascii="Times New Roman" w:hAnsi="Times New Roman" w:cs="Times New Roman"/>
          <w:sz w:val="28"/>
          <w:szCs w:val="28"/>
        </w:rPr>
        <w:t xml:space="preserve"> часто перемежаются с оттепелями. В отдельные годы морозы достигают -30-35</w:t>
      </w:r>
      <w:r w:rsidRPr="00FD0233">
        <w:rPr>
          <w:rFonts w:ascii="Times New Roman" w:hAnsi="Times New Roman" w:cs="Times New Roman"/>
          <w:sz w:val="28"/>
          <w:szCs w:val="28"/>
        </w:rPr>
        <w:t xml:space="preserve">◦С. </w:t>
      </w:r>
      <w:r w:rsidR="00FD0233" w:rsidRPr="00FD0233">
        <w:rPr>
          <w:rFonts w:ascii="Times New Roman" w:hAnsi="Times New Roman" w:cs="Times New Roman"/>
          <w:sz w:val="28"/>
          <w:szCs w:val="28"/>
        </w:rPr>
        <w:t xml:space="preserve"> Осадки выпадают в виде снега (толщина 15-20 см), 6-8 дней в месяц бывают с метелями, снежный покров неустойчив. Преобладают ясные безоблачные дни, возможны редкие туманы продолжительностью 2-3 ч.</w:t>
      </w:r>
      <w:r w:rsidRPr="00FD0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077" w:rsidRDefault="00FD0233" w:rsidP="004E7A3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0233">
        <w:rPr>
          <w:rFonts w:ascii="Times New Roman" w:hAnsi="Times New Roman" w:cs="Times New Roman"/>
          <w:i/>
          <w:sz w:val="28"/>
          <w:szCs w:val="28"/>
        </w:rPr>
        <w:t xml:space="preserve">Весна </w:t>
      </w:r>
      <w:r w:rsidRPr="00FD0233">
        <w:rPr>
          <w:rFonts w:ascii="Times New Roman" w:hAnsi="Times New Roman" w:cs="Times New Roman"/>
          <w:sz w:val="28"/>
          <w:szCs w:val="28"/>
        </w:rPr>
        <w:t>короткая, малооблачная и сухая. Снег сходит в конце марта. Дневные температуры воздуха в апреле 8-12</w:t>
      </w:r>
      <w:r w:rsidR="004E7A37" w:rsidRPr="00FD0233">
        <w:rPr>
          <w:rFonts w:ascii="Times New Roman" w:hAnsi="Times New Roman" w:cs="Times New Roman"/>
          <w:sz w:val="28"/>
          <w:szCs w:val="28"/>
        </w:rPr>
        <w:t xml:space="preserve"> </w:t>
      </w:r>
      <w:r w:rsidRPr="00FD0233">
        <w:rPr>
          <w:rFonts w:ascii="Times New Roman" w:hAnsi="Times New Roman" w:cs="Times New Roman"/>
          <w:sz w:val="28"/>
          <w:szCs w:val="28"/>
        </w:rPr>
        <w:t>◦С. Ночью до конца апреля возможны заморозки до -4 ◦С. В утреннее время возможны туманы продолжительностью 2-3 часа.</w:t>
      </w:r>
    </w:p>
    <w:p w:rsidR="004E7A37" w:rsidRPr="007E1077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1077">
        <w:rPr>
          <w:rFonts w:ascii="Times New Roman" w:hAnsi="Times New Roman" w:cs="Times New Roman"/>
          <w:i/>
          <w:sz w:val="28"/>
          <w:szCs w:val="28"/>
        </w:rPr>
        <w:t xml:space="preserve"> Ле</w:t>
      </w:r>
      <w:r w:rsidR="007E1077">
        <w:rPr>
          <w:rFonts w:ascii="Times New Roman" w:hAnsi="Times New Roman" w:cs="Times New Roman"/>
          <w:i/>
          <w:sz w:val="28"/>
          <w:szCs w:val="28"/>
        </w:rPr>
        <w:t>т</w:t>
      </w:r>
      <w:r w:rsidRPr="007E1077">
        <w:rPr>
          <w:rFonts w:ascii="Times New Roman" w:hAnsi="Times New Roman" w:cs="Times New Roman"/>
          <w:i/>
          <w:sz w:val="28"/>
          <w:szCs w:val="28"/>
        </w:rPr>
        <w:t>о</w:t>
      </w: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1077" w:rsidRPr="007E1077">
        <w:rPr>
          <w:rFonts w:ascii="Times New Roman" w:hAnsi="Times New Roman" w:cs="Times New Roman"/>
          <w:sz w:val="28"/>
          <w:szCs w:val="28"/>
        </w:rPr>
        <w:t>сухое и жаркое, с частыми явлениями суховея. Дневные температуры воздуха с июня месяца 27-34 ◦С, в наиболее жаркие дни до +44 ◦С</w:t>
      </w:r>
      <w:proofErr w:type="gramStart"/>
      <w:r w:rsidR="007E1077" w:rsidRPr="007E10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1077" w:rsidRPr="007E1077">
        <w:rPr>
          <w:rFonts w:ascii="Times New Roman" w:hAnsi="Times New Roman" w:cs="Times New Roman"/>
          <w:sz w:val="28"/>
          <w:szCs w:val="28"/>
        </w:rPr>
        <w:t xml:space="preserve"> Осадки выпадают в июне-июле в виде непродолжительных грозовых ливней. Преобладает ясная </w:t>
      </w:r>
      <w:proofErr w:type="spellStart"/>
      <w:r w:rsidR="007E1077" w:rsidRPr="007E1077">
        <w:rPr>
          <w:rFonts w:ascii="Times New Roman" w:hAnsi="Times New Roman" w:cs="Times New Roman"/>
          <w:sz w:val="28"/>
          <w:szCs w:val="28"/>
        </w:rPr>
        <w:t>безобло</w:t>
      </w:r>
      <w:r w:rsidR="00B94BBE">
        <w:rPr>
          <w:rFonts w:ascii="Times New Roman" w:hAnsi="Times New Roman" w:cs="Times New Roman"/>
          <w:sz w:val="28"/>
          <w:szCs w:val="28"/>
        </w:rPr>
        <w:t>ч</w:t>
      </w:r>
      <w:r w:rsidR="007E1077" w:rsidRPr="007E1077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7E1077" w:rsidRPr="007E1077">
        <w:rPr>
          <w:rFonts w:ascii="Times New Roman" w:hAnsi="Times New Roman" w:cs="Times New Roman"/>
          <w:sz w:val="28"/>
          <w:szCs w:val="28"/>
        </w:rPr>
        <w:t xml:space="preserve"> погода.</w:t>
      </w:r>
      <w:r w:rsidRPr="007E1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37" w:rsidRPr="00A92667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92667">
        <w:rPr>
          <w:rFonts w:ascii="Times New Roman" w:hAnsi="Times New Roman" w:cs="Times New Roman"/>
          <w:i/>
          <w:sz w:val="28"/>
          <w:szCs w:val="28"/>
        </w:rPr>
        <w:t xml:space="preserve"> Осень</w:t>
      </w:r>
      <w:r w:rsidRPr="00A92667">
        <w:rPr>
          <w:rFonts w:ascii="Times New Roman" w:hAnsi="Times New Roman" w:cs="Times New Roman"/>
          <w:sz w:val="28"/>
          <w:szCs w:val="28"/>
        </w:rPr>
        <w:t xml:space="preserve"> </w:t>
      </w:r>
      <w:r w:rsidR="00A92667" w:rsidRPr="00A92667">
        <w:rPr>
          <w:rFonts w:ascii="Times New Roman" w:hAnsi="Times New Roman" w:cs="Times New Roman"/>
          <w:sz w:val="28"/>
          <w:szCs w:val="28"/>
        </w:rPr>
        <w:t xml:space="preserve"> в основном пасмурная, прохладная, с моросящим дождем.</w:t>
      </w:r>
      <w:r w:rsidRPr="00A9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37" w:rsidRDefault="004E7A37" w:rsidP="004E7A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E2EE1">
        <w:rPr>
          <w:rFonts w:ascii="Times New Roman" w:hAnsi="Times New Roman" w:cs="Times New Roman"/>
          <w:b/>
          <w:sz w:val="32"/>
          <w:szCs w:val="32"/>
        </w:rPr>
        <w:t>Существующее состояние и развитие  на перспективу</w:t>
      </w:r>
    </w:p>
    <w:p w:rsidR="005E2EE1" w:rsidRPr="005E2EE1" w:rsidRDefault="005E2EE1" w:rsidP="005E2EE1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4E7A37" w:rsidRPr="004141D1" w:rsidRDefault="004E7A37" w:rsidP="004E7A37">
      <w:pPr>
        <w:rPr>
          <w:rFonts w:ascii="Times New Roman" w:hAnsi="Times New Roman" w:cs="Times New Roman"/>
          <w:sz w:val="28"/>
          <w:szCs w:val="28"/>
        </w:rPr>
      </w:pPr>
      <w:r w:rsidRPr="004141D1">
        <w:rPr>
          <w:rFonts w:ascii="Times New Roman" w:hAnsi="Times New Roman" w:cs="Times New Roman"/>
          <w:sz w:val="28"/>
          <w:szCs w:val="28"/>
        </w:rPr>
        <w:t xml:space="preserve">     3.1. Численность населения муниципального образования</w:t>
      </w:r>
    </w:p>
    <w:p w:rsidR="004E7A37" w:rsidRPr="006612F6" w:rsidRDefault="004E7A37" w:rsidP="004E7A3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41D1">
        <w:rPr>
          <w:rFonts w:ascii="Times New Roman" w:hAnsi="Times New Roman" w:cs="Times New Roman"/>
          <w:sz w:val="28"/>
          <w:szCs w:val="28"/>
        </w:rPr>
        <w:lastRenderedPageBreak/>
        <w:t xml:space="preserve">   Численность населения муниципального образования «Н</w:t>
      </w:r>
      <w:r w:rsidR="004141D1" w:rsidRPr="004141D1">
        <w:rPr>
          <w:rFonts w:ascii="Times New Roman" w:hAnsi="Times New Roman" w:cs="Times New Roman"/>
          <w:sz w:val="28"/>
          <w:szCs w:val="28"/>
        </w:rPr>
        <w:t>овотузуклейский сельсовет»</w:t>
      </w:r>
      <w:r w:rsidRPr="004141D1">
        <w:rPr>
          <w:rFonts w:ascii="Times New Roman" w:hAnsi="Times New Roman" w:cs="Times New Roman"/>
          <w:sz w:val="28"/>
          <w:szCs w:val="28"/>
        </w:rPr>
        <w:t xml:space="preserve"> по состоянию на 01.01.201</w:t>
      </w:r>
      <w:r w:rsidR="00A909B1">
        <w:rPr>
          <w:rFonts w:ascii="Times New Roman" w:hAnsi="Times New Roman" w:cs="Times New Roman"/>
          <w:sz w:val="28"/>
          <w:szCs w:val="28"/>
        </w:rPr>
        <w:t>3</w:t>
      </w:r>
      <w:r w:rsidRPr="004141D1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Pr="00A909B1">
        <w:rPr>
          <w:rFonts w:ascii="Times New Roman" w:hAnsi="Times New Roman" w:cs="Times New Roman"/>
          <w:sz w:val="28"/>
          <w:szCs w:val="28"/>
        </w:rPr>
        <w:t xml:space="preserve"> </w:t>
      </w:r>
      <w:r w:rsidR="00A909B1" w:rsidRPr="00A909B1">
        <w:rPr>
          <w:rFonts w:ascii="Times New Roman" w:hAnsi="Times New Roman" w:cs="Times New Roman"/>
          <w:sz w:val="28"/>
          <w:szCs w:val="28"/>
        </w:rPr>
        <w:t>3081</w:t>
      </w: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41D1">
        <w:rPr>
          <w:rFonts w:ascii="Times New Roman" w:hAnsi="Times New Roman" w:cs="Times New Roman"/>
          <w:sz w:val="28"/>
          <w:szCs w:val="28"/>
        </w:rPr>
        <w:t>человек.</w:t>
      </w: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7A37" w:rsidRPr="006612F6" w:rsidRDefault="004E7A37" w:rsidP="004E7A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E7A37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5EBD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3924E2">
        <w:rPr>
          <w:rFonts w:ascii="Times New Roman" w:hAnsi="Times New Roman" w:cs="Times New Roman"/>
          <w:sz w:val="28"/>
          <w:szCs w:val="28"/>
        </w:rPr>
        <w:t>показателей рождаемости, смертности, естественного и механического прироста (убыли) населения,</w:t>
      </w:r>
      <w:r w:rsidR="00A909B1">
        <w:rPr>
          <w:rFonts w:ascii="Times New Roman" w:hAnsi="Times New Roman" w:cs="Times New Roman"/>
          <w:sz w:val="28"/>
          <w:szCs w:val="28"/>
        </w:rPr>
        <w:t xml:space="preserve"> </w:t>
      </w:r>
      <w:r w:rsidR="003924E2">
        <w:rPr>
          <w:rFonts w:ascii="Times New Roman" w:hAnsi="Times New Roman" w:cs="Times New Roman"/>
          <w:sz w:val="28"/>
          <w:szCs w:val="28"/>
        </w:rPr>
        <w:t>чел. (на 1000 населения)</w:t>
      </w:r>
      <w:r w:rsidRPr="00915EBD">
        <w:rPr>
          <w:rFonts w:ascii="Times New Roman" w:hAnsi="Times New Roman" w:cs="Times New Roman"/>
          <w:sz w:val="28"/>
          <w:szCs w:val="28"/>
        </w:rPr>
        <w:t xml:space="preserve"> </w:t>
      </w:r>
      <w:r w:rsidR="004141D1" w:rsidRPr="00915EBD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proofErr w:type="gramEnd"/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3924E2" w:rsidTr="003924E2"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 в 2011-2020г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3191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 в 2021-2030г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</w:tr>
      <w:tr w:rsidR="003924E2" w:rsidTr="003924E2"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3191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3924E2" w:rsidTr="003924E2"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3191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3924E2" w:rsidTr="003924E2"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(убыль) населения</w:t>
            </w:r>
          </w:p>
        </w:tc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  <w:tc>
          <w:tcPr>
            <w:tcW w:w="3191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+0,4</w:t>
            </w:r>
          </w:p>
        </w:tc>
      </w:tr>
      <w:tr w:rsidR="003924E2" w:rsidTr="003924E2"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Механический  прирост (убыль) населения</w:t>
            </w:r>
          </w:p>
        </w:tc>
        <w:tc>
          <w:tcPr>
            <w:tcW w:w="3190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+1,2</w:t>
            </w:r>
          </w:p>
        </w:tc>
        <w:tc>
          <w:tcPr>
            <w:tcW w:w="3191" w:type="dxa"/>
          </w:tcPr>
          <w:p w:rsidR="003924E2" w:rsidRDefault="003924E2" w:rsidP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+0,4</w:t>
            </w:r>
          </w:p>
        </w:tc>
      </w:tr>
    </w:tbl>
    <w:p w:rsidR="004E7A37" w:rsidRPr="006612F6" w:rsidRDefault="004E7A37" w:rsidP="004E7A3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7A37" w:rsidRPr="00D7172B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72B">
        <w:rPr>
          <w:rFonts w:ascii="Times New Roman" w:hAnsi="Times New Roman" w:cs="Times New Roman"/>
          <w:sz w:val="28"/>
          <w:szCs w:val="28"/>
        </w:rPr>
        <w:t xml:space="preserve">Распределение населения по населенным пунктам </w:t>
      </w:r>
      <w:r w:rsidR="00915EBD" w:rsidRPr="00D7172B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596"/>
        <w:gridCol w:w="2059"/>
        <w:gridCol w:w="1855"/>
        <w:gridCol w:w="1855"/>
      </w:tblGrid>
      <w:tr w:rsidR="004E7A37" w:rsidRPr="00D7172B" w:rsidTr="00915EBD">
        <w:trPr>
          <w:cantSplit/>
          <w:tblHeader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A37" w:rsidRPr="00D7172B" w:rsidRDefault="004E7A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A37" w:rsidRPr="00D7172B" w:rsidRDefault="004E7A3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состояние, чел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37" w:rsidRPr="00D7172B" w:rsidRDefault="004E7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Прогноз развития</w:t>
            </w:r>
          </w:p>
          <w:p w:rsidR="004E7A37" w:rsidRPr="00D7172B" w:rsidRDefault="00D7172B" w:rsidP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E7A37" w:rsidRPr="00D7172B">
              <w:rPr>
                <w:rFonts w:ascii="Times New Roman" w:hAnsi="Times New Roman" w:cs="Times New Roman"/>
                <w:sz w:val="28"/>
                <w:szCs w:val="28"/>
              </w:rPr>
              <w:t>г., чел.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A37" w:rsidRPr="00D7172B" w:rsidRDefault="004E7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Прогноз развития</w:t>
            </w:r>
          </w:p>
          <w:p w:rsidR="004E7A37" w:rsidRPr="00D7172B" w:rsidRDefault="00D7172B" w:rsidP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4E7A37" w:rsidRPr="00D7172B">
              <w:rPr>
                <w:rFonts w:ascii="Times New Roman" w:hAnsi="Times New Roman" w:cs="Times New Roman"/>
                <w:sz w:val="28"/>
                <w:szCs w:val="28"/>
              </w:rPr>
              <w:t>г., чел</w:t>
            </w:r>
          </w:p>
        </w:tc>
      </w:tr>
      <w:tr w:rsidR="004E7A37" w:rsidRPr="006612F6" w:rsidTr="00915EBD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D7172B" w:rsidRDefault="00D7172B" w:rsidP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село Тузуклей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A909B1" w:rsidRDefault="00A909B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9B1">
              <w:rPr>
                <w:rFonts w:ascii="Times New Roman" w:hAnsi="Times New Roman" w:cs="Times New Roman"/>
                <w:sz w:val="28"/>
                <w:szCs w:val="28"/>
              </w:rPr>
              <w:t>2374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170D13" w:rsidRDefault="00F66DA3" w:rsidP="00F66DA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>2396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170D13" w:rsidRDefault="00170D13" w:rsidP="00170D1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 xml:space="preserve"> 2408</w:t>
            </w:r>
          </w:p>
        </w:tc>
      </w:tr>
      <w:tr w:rsidR="004E7A37" w:rsidRPr="006612F6" w:rsidTr="00915EBD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D7172B" w:rsidRDefault="00D7172B" w:rsidP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Грушево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A909B1" w:rsidRDefault="00A909B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9B1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170D13" w:rsidRDefault="00170D13" w:rsidP="00170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170D13" w:rsidRDefault="00170D13" w:rsidP="00DB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FCD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</w:tr>
      <w:tr w:rsidR="004E7A37" w:rsidRPr="006612F6" w:rsidTr="00915EBD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D7172B" w:rsidRDefault="00D7172B" w:rsidP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7A37" w:rsidRPr="00D7172B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proofErr w:type="spellStart"/>
            <w:r w:rsidR="004E7A37" w:rsidRPr="00D717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изова</w:t>
            </w:r>
            <w:proofErr w:type="spellEnd"/>
            <w:r w:rsidRPr="00D7172B">
              <w:rPr>
                <w:rFonts w:ascii="Times New Roman" w:hAnsi="Times New Roman" w:cs="Times New Roman"/>
                <w:sz w:val="28"/>
                <w:szCs w:val="28"/>
              </w:rPr>
              <w:t xml:space="preserve"> Грива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A909B1" w:rsidRDefault="00A909B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9B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170D13" w:rsidRDefault="00F66DA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D13" w:rsidRPr="00170D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170D13" w:rsidRDefault="00170D1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</w:p>
        </w:tc>
      </w:tr>
      <w:tr w:rsidR="004E7A37" w:rsidRPr="006612F6" w:rsidTr="00915EBD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D7172B" w:rsidRDefault="00D7172B" w:rsidP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Трехизбинка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A909B1" w:rsidRDefault="00A909B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9B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170D13" w:rsidRDefault="00170D13" w:rsidP="00170D1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170D13" w:rsidRDefault="00170D13" w:rsidP="00170D1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 xml:space="preserve"> 205</w:t>
            </w:r>
          </w:p>
        </w:tc>
      </w:tr>
      <w:tr w:rsidR="004E7A37" w:rsidRPr="006612F6" w:rsidTr="00915EBD"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D7172B" w:rsidRDefault="004E7A37" w:rsidP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Всего по</w:t>
            </w:r>
            <w:r w:rsidR="00D7172B" w:rsidRPr="00D717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A37" w:rsidRPr="00A909B1" w:rsidRDefault="00A909B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9B1">
              <w:rPr>
                <w:rFonts w:ascii="Times New Roman" w:hAnsi="Times New Roman" w:cs="Times New Roman"/>
                <w:sz w:val="28"/>
                <w:szCs w:val="28"/>
              </w:rPr>
              <w:t>3081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D7172B" w:rsidRDefault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A37" w:rsidRPr="00D7172B" w:rsidRDefault="00D717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2B">
              <w:rPr>
                <w:rFonts w:ascii="Times New Roman" w:hAnsi="Times New Roman" w:cs="Times New Roman"/>
                <w:sz w:val="28"/>
                <w:szCs w:val="28"/>
              </w:rPr>
              <w:t xml:space="preserve"> 3150</w:t>
            </w:r>
          </w:p>
        </w:tc>
      </w:tr>
    </w:tbl>
    <w:p w:rsidR="004E7A37" w:rsidRPr="006612F6" w:rsidRDefault="004E7A37" w:rsidP="004E7A3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612E" w:rsidRDefault="005E612E" w:rsidP="004E7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EE1" w:rsidRDefault="005E2EE1" w:rsidP="004E7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EE1" w:rsidRDefault="005E2EE1" w:rsidP="004E7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A37" w:rsidRPr="005F22C2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2C2">
        <w:rPr>
          <w:rFonts w:ascii="Times New Roman" w:hAnsi="Times New Roman" w:cs="Times New Roman"/>
          <w:sz w:val="28"/>
          <w:szCs w:val="28"/>
        </w:rPr>
        <w:lastRenderedPageBreak/>
        <w:t xml:space="preserve">3.2. Земельные ресурсы. </w:t>
      </w:r>
    </w:p>
    <w:p w:rsidR="0050709A" w:rsidRPr="0050709A" w:rsidRDefault="004E7A37" w:rsidP="004E7A37">
      <w:pPr>
        <w:rPr>
          <w:rFonts w:ascii="Times New Roman" w:hAnsi="Times New Roman" w:cs="Times New Roman"/>
          <w:sz w:val="28"/>
          <w:szCs w:val="28"/>
        </w:rPr>
      </w:pPr>
      <w:r w:rsidRPr="005F22C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50709A" w:rsidRPr="0050709A">
        <w:rPr>
          <w:rFonts w:ascii="Times New Roman" w:hAnsi="Times New Roman" w:cs="Times New Roman"/>
          <w:sz w:val="28"/>
          <w:szCs w:val="28"/>
        </w:rPr>
        <w:t>По паспортным данным общая площадь земель МО «Новотузуклейский сельсовет» в границах, определенных Законом АО от 06.08.04 № 43/2004-ОЗ составляет 2,0 тыс.га.</w:t>
      </w:r>
    </w:p>
    <w:p w:rsidR="004E7A37" w:rsidRDefault="005F22C2" w:rsidP="004E7A37">
      <w:pPr>
        <w:rPr>
          <w:rFonts w:ascii="Times New Roman" w:hAnsi="Times New Roman" w:cs="Times New Roman"/>
          <w:sz w:val="28"/>
          <w:szCs w:val="28"/>
        </w:rPr>
      </w:pPr>
      <w:r w:rsidRPr="0050709A">
        <w:rPr>
          <w:rFonts w:ascii="Times New Roman" w:hAnsi="Times New Roman" w:cs="Times New Roman"/>
          <w:sz w:val="28"/>
          <w:szCs w:val="28"/>
        </w:rPr>
        <w:t>По результатам обмера космической съемки площадь территории в границах МО</w:t>
      </w:r>
      <w:r w:rsidR="004E7A37" w:rsidRPr="0050709A">
        <w:rPr>
          <w:rStyle w:val="11"/>
          <w:rFonts w:ascii="Times New Roman" w:hAnsi="Times New Roman" w:cs="Times New Roman"/>
          <w:sz w:val="28"/>
          <w:szCs w:val="28"/>
        </w:rPr>
        <w:t xml:space="preserve"> «</w:t>
      </w:r>
      <w:r w:rsidR="004E7A37" w:rsidRPr="005F22C2">
        <w:rPr>
          <w:rStyle w:val="11"/>
          <w:rFonts w:ascii="Times New Roman" w:hAnsi="Times New Roman" w:cs="Times New Roman"/>
          <w:sz w:val="28"/>
          <w:szCs w:val="28"/>
        </w:rPr>
        <w:t>Н</w:t>
      </w:r>
      <w:r w:rsidR="00197C39" w:rsidRPr="005F22C2">
        <w:rPr>
          <w:rStyle w:val="11"/>
          <w:rFonts w:ascii="Times New Roman" w:hAnsi="Times New Roman" w:cs="Times New Roman"/>
          <w:sz w:val="28"/>
          <w:szCs w:val="28"/>
        </w:rPr>
        <w:t>овотузуклейский сельсовет»</w:t>
      </w:r>
      <w:r w:rsidR="004E7A37" w:rsidRPr="005F22C2">
        <w:rPr>
          <w:rFonts w:ascii="Times New Roman" w:hAnsi="Times New Roman" w:cs="Times New Roman"/>
          <w:sz w:val="28"/>
          <w:szCs w:val="28"/>
        </w:rPr>
        <w:t xml:space="preserve">  состав</w:t>
      </w:r>
      <w:r>
        <w:rPr>
          <w:rFonts w:ascii="Times New Roman" w:hAnsi="Times New Roman" w:cs="Times New Roman"/>
          <w:sz w:val="28"/>
          <w:szCs w:val="28"/>
        </w:rPr>
        <w:t>ляе</w:t>
      </w:r>
      <w:r w:rsidR="004E7A37" w:rsidRPr="005F22C2">
        <w:rPr>
          <w:rFonts w:ascii="Times New Roman" w:hAnsi="Times New Roman" w:cs="Times New Roman"/>
          <w:sz w:val="28"/>
          <w:szCs w:val="28"/>
        </w:rPr>
        <w:t xml:space="preserve">т  </w:t>
      </w:r>
      <w:r w:rsidR="000245A0">
        <w:rPr>
          <w:rFonts w:ascii="Times New Roman" w:hAnsi="Times New Roman" w:cs="Times New Roman"/>
          <w:sz w:val="28"/>
          <w:szCs w:val="28"/>
        </w:rPr>
        <w:t>1981,4</w:t>
      </w:r>
      <w:r w:rsidRPr="005F2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A37" w:rsidRPr="005F22C2">
        <w:rPr>
          <w:rFonts w:ascii="Times New Roman" w:hAnsi="Times New Roman" w:cs="Times New Roman"/>
          <w:sz w:val="28"/>
          <w:szCs w:val="28"/>
        </w:rPr>
        <w:t>га. Земельный фонд перераспределяется по категориям земель следующим образом.</w:t>
      </w:r>
    </w:p>
    <w:p w:rsidR="005F22C2" w:rsidRPr="005F22C2" w:rsidRDefault="005F22C2" w:rsidP="004E7A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2268"/>
        <w:gridCol w:w="2410"/>
      </w:tblGrid>
      <w:tr w:rsidR="004E7A37" w:rsidRPr="006612F6" w:rsidTr="005F22C2">
        <w:trPr>
          <w:cantSplit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7A37" w:rsidRPr="005F22C2" w:rsidRDefault="004E7A3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2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7A37" w:rsidRPr="005F22C2" w:rsidRDefault="004E7A3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</w:t>
            </w:r>
          </w:p>
          <w:p w:rsidR="004E7A37" w:rsidRPr="005F22C2" w:rsidRDefault="004E7A3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состояние, </w:t>
            </w:r>
            <w:r w:rsidR="00CF5E3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F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22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F22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7A37" w:rsidRPr="005F22C2" w:rsidRDefault="004E7A3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2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срок, </w:t>
            </w:r>
          </w:p>
          <w:p w:rsidR="004E7A37" w:rsidRPr="005F22C2" w:rsidRDefault="004E7A3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4E7A37" w:rsidRPr="006612F6" w:rsidTr="005F22C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7A37" w:rsidRPr="005F22C2" w:rsidRDefault="004E7A37">
            <w:pPr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F22C2">
              <w:rPr>
                <w:rFonts w:ascii="Times New Roman" w:hAnsi="Times New Roman" w:cs="Times New Roman"/>
                <w:sz w:val="28"/>
                <w:szCs w:val="28"/>
              </w:rPr>
              <w:t xml:space="preserve">1. Земли сельскохозяйственного назначения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7A37" w:rsidRPr="005F22C2" w:rsidRDefault="005F22C2" w:rsidP="005F22C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C2">
              <w:rPr>
                <w:rFonts w:ascii="Times New Roman" w:hAnsi="Times New Roman" w:cs="Times New Roman"/>
                <w:b/>
                <w:sz w:val="28"/>
                <w:szCs w:val="28"/>
              </w:rPr>
              <w:t>1687,5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7A37" w:rsidRPr="005F22C2" w:rsidRDefault="005F22C2" w:rsidP="005F22C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2C2">
              <w:rPr>
                <w:rFonts w:ascii="Times New Roman" w:hAnsi="Times New Roman" w:cs="Times New Roman"/>
                <w:b/>
                <w:sz w:val="28"/>
                <w:szCs w:val="28"/>
              </w:rPr>
              <w:t>1687,5</w:t>
            </w:r>
          </w:p>
        </w:tc>
      </w:tr>
      <w:tr w:rsidR="000245A0" w:rsidRPr="006612F6" w:rsidTr="005F22C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AE203F" w:rsidRDefault="000245A0">
            <w:pPr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203F">
              <w:rPr>
                <w:rFonts w:ascii="Times New Roman" w:hAnsi="Times New Roman" w:cs="Times New Roman"/>
                <w:sz w:val="28"/>
                <w:szCs w:val="28"/>
              </w:rPr>
              <w:t xml:space="preserve">2. Земли населенных пунктов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B849CC" w:rsidRDefault="000245A0" w:rsidP="005F22C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45A0" w:rsidRPr="00B849CC" w:rsidRDefault="000245A0" w:rsidP="00E84F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0245A0" w:rsidRPr="006612F6" w:rsidTr="005F22C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AE203F" w:rsidRDefault="000245A0" w:rsidP="00192AB6">
            <w:pPr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203F">
              <w:rPr>
                <w:rFonts w:ascii="Times New Roman" w:hAnsi="Times New Roman" w:cs="Times New Roman"/>
                <w:sz w:val="28"/>
                <w:szCs w:val="28"/>
              </w:rPr>
              <w:t xml:space="preserve">3. Земли промышленности и иного специального назначения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192AB6" w:rsidRDefault="000245A0" w:rsidP="00B849C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45A0" w:rsidRPr="00192AB6" w:rsidRDefault="000245A0" w:rsidP="00E84F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0245A0" w:rsidRPr="006612F6" w:rsidTr="005F22C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AE203F" w:rsidRDefault="000245A0">
            <w:pPr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203F">
              <w:rPr>
                <w:rFonts w:ascii="Times New Roman" w:hAnsi="Times New Roman" w:cs="Times New Roman"/>
                <w:sz w:val="28"/>
                <w:szCs w:val="28"/>
              </w:rPr>
              <w:t xml:space="preserve">4. Земли особо охраняемых территорий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615377" w:rsidRDefault="000245A0" w:rsidP="00B849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39,4</w:t>
            </w:r>
          </w:p>
          <w:p w:rsidR="000245A0" w:rsidRPr="00B849CC" w:rsidRDefault="000245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45A0" w:rsidRPr="00615377" w:rsidRDefault="000245A0" w:rsidP="00E84F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39,4</w:t>
            </w:r>
          </w:p>
          <w:p w:rsidR="000245A0" w:rsidRPr="00B849CC" w:rsidRDefault="000245A0" w:rsidP="00E84F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5A0" w:rsidRPr="006612F6" w:rsidTr="005F22C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AE203F" w:rsidRDefault="000245A0">
            <w:pPr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203F">
              <w:rPr>
                <w:rFonts w:ascii="Times New Roman" w:hAnsi="Times New Roman" w:cs="Times New Roman"/>
                <w:sz w:val="28"/>
                <w:szCs w:val="28"/>
              </w:rPr>
              <w:t xml:space="preserve">5. Земли лесного фонда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B849CC" w:rsidRDefault="000245A0" w:rsidP="00B849C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45A0" w:rsidRPr="00B849CC" w:rsidRDefault="000245A0" w:rsidP="00E84F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45A0" w:rsidRPr="006612F6" w:rsidTr="005F22C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AE203F" w:rsidRDefault="000245A0">
            <w:pPr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E203F">
              <w:rPr>
                <w:rFonts w:ascii="Times New Roman" w:hAnsi="Times New Roman" w:cs="Times New Roman"/>
                <w:sz w:val="28"/>
                <w:szCs w:val="28"/>
              </w:rPr>
              <w:t xml:space="preserve">6. Земли водного фонда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B849CC" w:rsidRDefault="000245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45A0" w:rsidRPr="00B849CC" w:rsidRDefault="000245A0" w:rsidP="00E84F3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245A0" w:rsidRPr="006612F6" w:rsidTr="005F22C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AE203F" w:rsidRDefault="000245A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3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45A0" w:rsidRPr="00B849CC" w:rsidRDefault="000245A0" w:rsidP="000245A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45A0" w:rsidRPr="00B849CC" w:rsidRDefault="000245A0" w:rsidP="00E84F3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1981,4</w:t>
            </w:r>
          </w:p>
        </w:tc>
      </w:tr>
    </w:tbl>
    <w:p w:rsidR="00D33871" w:rsidRDefault="00D33871" w:rsidP="004E7A3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E612E" w:rsidRDefault="005E612E" w:rsidP="004E7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7A37" w:rsidRPr="00D33871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871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назначения.</w:t>
      </w:r>
    </w:p>
    <w:p w:rsidR="004E7A37" w:rsidRPr="00D33871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D33871">
        <w:rPr>
          <w:rFonts w:ascii="Times New Roman" w:hAnsi="Times New Roman" w:cs="Times New Roman"/>
          <w:sz w:val="28"/>
          <w:szCs w:val="28"/>
        </w:rPr>
        <w:t xml:space="preserve">   Общая площадь земель сельскохозяйственного назначения в поселении </w:t>
      </w:r>
      <w:r w:rsidR="00777B41" w:rsidRPr="00D33871">
        <w:rPr>
          <w:rFonts w:ascii="Times New Roman" w:hAnsi="Times New Roman" w:cs="Times New Roman"/>
          <w:sz w:val="28"/>
          <w:szCs w:val="28"/>
        </w:rPr>
        <w:t xml:space="preserve">1687,5 га, </w:t>
      </w:r>
      <w:r w:rsidRPr="00D33871">
        <w:rPr>
          <w:rFonts w:ascii="Times New Roman" w:hAnsi="Times New Roman" w:cs="Times New Roman"/>
          <w:sz w:val="28"/>
          <w:szCs w:val="28"/>
        </w:rPr>
        <w:t xml:space="preserve"> сельскохозяйственных угодий –</w:t>
      </w:r>
      <w:r w:rsidR="00777B41" w:rsidRPr="00D33871">
        <w:rPr>
          <w:rFonts w:ascii="Times New Roman" w:hAnsi="Times New Roman" w:cs="Times New Roman"/>
          <w:sz w:val="28"/>
          <w:szCs w:val="28"/>
        </w:rPr>
        <w:t xml:space="preserve">1687,5 </w:t>
      </w:r>
      <w:r w:rsidRPr="00D33871">
        <w:rPr>
          <w:rFonts w:ascii="Times New Roman" w:hAnsi="Times New Roman" w:cs="Times New Roman"/>
          <w:sz w:val="28"/>
          <w:szCs w:val="28"/>
        </w:rPr>
        <w:t xml:space="preserve">га, в том числе: </w:t>
      </w:r>
    </w:p>
    <w:p w:rsidR="004E7A37" w:rsidRPr="00D33871" w:rsidRDefault="004E7A37" w:rsidP="004E7A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71">
        <w:rPr>
          <w:rFonts w:ascii="Times New Roman" w:hAnsi="Times New Roman" w:cs="Times New Roman"/>
          <w:sz w:val="28"/>
          <w:szCs w:val="28"/>
        </w:rPr>
        <w:t xml:space="preserve">Пашни – </w:t>
      </w:r>
      <w:r w:rsidR="0050709A" w:rsidRPr="00D33871">
        <w:rPr>
          <w:rFonts w:ascii="Times New Roman" w:hAnsi="Times New Roman" w:cs="Times New Roman"/>
          <w:sz w:val="28"/>
          <w:szCs w:val="28"/>
        </w:rPr>
        <w:t>532</w:t>
      </w:r>
      <w:r w:rsidRPr="00D33871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4E7A37" w:rsidRPr="00D33871" w:rsidRDefault="004E7A37" w:rsidP="004E7A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71">
        <w:rPr>
          <w:rFonts w:ascii="Times New Roman" w:hAnsi="Times New Roman" w:cs="Times New Roman"/>
          <w:sz w:val="28"/>
          <w:szCs w:val="28"/>
        </w:rPr>
        <w:t xml:space="preserve">Сенокосов – </w:t>
      </w:r>
      <w:r w:rsidR="0050709A" w:rsidRPr="00D33871">
        <w:rPr>
          <w:rFonts w:ascii="Times New Roman" w:hAnsi="Times New Roman" w:cs="Times New Roman"/>
          <w:sz w:val="28"/>
          <w:szCs w:val="28"/>
        </w:rPr>
        <w:t>80,5</w:t>
      </w:r>
      <w:r w:rsidRPr="00D33871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4E7A37" w:rsidRDefault="004E7A37" w:rsidP="004E7A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71">
        <w:rPr>
          <w:rFonts w:ascii="Times New Roman" w:hAnsi="Times New Roman" w:cs="Times New Roman"/>
          <w:sz w:val="28"/>
          <w:szCs w:val="28"/>
        </w:rPr>
        <w:t xml:space="preserve">Пастбищ – </w:t>
      </w:r>
      <w:r w:rsidR="0050709A" w:rsidRPr="00D33871">
        <w:rPr>
          <w:rFonts w:ascii="Times New Roman" w:hAnsi="Times New Roman" w:cs="Times New Roman"/>
          <w:sz w:val="28"/>
          <w:szCs w:val="28"/>
        </w:rPr>
        <w:t>1075</w:t>
      </w:r>
      <w:r w:rsidRPr="00D33871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9513FD" w:rsidRPr="00D33871" w:rsidRDefault="009513FD" w:rsidP="009513F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9513FD" w:rsidRDefault="004E7A37" w:rsidP="004E7A3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7A37" w:rsidRPr="00DA324E" w:rsidRDefault="004E7A37" w:rsidP="004E7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24E">
        <w:rPr>
          <w:rFonts w:ascii="Times New Roman" w:hAnsi="Times New Roman" w:cs="Times New Roman"/>
          <w:sz w:val="28"/>
          <w:szCs w:val="28"/>
        </w:rPr>
        <w:lastRenderedPageBreak/>
        <w:t>Координаты руководителей, отвечающих за санита</w:t>
      </w:r>
      <w:r w:rsidR="00DA324E" w:rsidRPr="00DA324E">
        <w:rPr>
          <w:rFonts w:ascii="Times New Roman" w:hAnsi="Times New Roman" w:cs="Times New Roman"/>
          <w:sz w:val="28"/>
          <w:szCs w:val="28"/>
        </w:rPr>
        <w:t xml:space="preserve">рную очистку, сбор и вывоз ТБО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727"/>
        <w:gridCol w:w="2666"/>
        <w:gridCol w:w="1979"/>
        <w:gridCol w:w="1558"/>
      </w:tblGrid>
      <w:tr w:rsidR="00DA324E" w:rsidRPr="00DA324E" w:rsidTr="00DA324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DA324E" w:rsidRPr="00DA324E" w:rsidTr="00DA324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324E" w:rsidRPr="00DA324E" w:rsidTr="00DA324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A324E" w:rsidRDefault="004E7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A324E" w:rsidRDefault="004E7A37" w:rsidP="00DA3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A324E" w:rsidRPr="00DA324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«Новотузуклейский сельсовет»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A324E" w:rsidRDefault="00DA324E" w:rsidP="00DA3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С. Тузуклей</w:t>
            </w:r>
            <w:r w:rsidR="004E7A37" w:rsidRPr="00DA324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  <w:r w:rsidR="004E7A37" w:rsidRPr="00DA32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E7A37" w:rsidRPr="00DA32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DA324E" w:rsidP="00DA3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DA324E" w:rsidP="00DA3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94-9-73</w:t>
            </w:r>
          </w:p>
        </w:tc>
      </w:tr>
      <w:tr w:rsidR="00DA324E" w:rsidRPr="00DA324E" w:rsidTr="00DA324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A324E" w:rsidRDefault="004E7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A324E" w:rsidRDefault="00DA324E" w:rsidP="00DA3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A324E" w:rsidRDefault="00DA3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С. Тузуклей, ул. Проспект Ильича,1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DA3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DA324E" w:rsidRDefault="00DA3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24E">
              <w:rPr>
                <w:rFonts w:ascii="Times New Roman" w:hAnsi="Times New Roman" w:cs="Times New Roman"/>
                <w:sz w:val="28"/>
                <w:szCs w:val="28"/>
              </w:rPr>
              <w:t>94-3-68</w:t>
            </w:r>
          </w:p>
        </w:tc>
      </w:tr>
      <w:tr w:rsidR="00DA324E" w:rsidRPr="00DA324E" w:rsidTr="00DA324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9D6B2C" w:rsidRDefault="004E7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9D6B2C" w:rsidRDefault="009D6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Камызякская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 компания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9D6B2C" w:rsidRDefault="004E7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A324E" w:rsidRPr="009D6B2C">
              <w:rPr>
                <w:rFonts w:ascii="Times New Roman" w:hAnsi="Times New Roman" w:cs="Times New Roman"/>
                <w:sz w:val="28"/>
                <w:szCs w:val="28"/>
              </w:rPr>
              <w:t>Камызяк</w:t>
            </w:r>
            <w:r w:rsidRPr="009D6B2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AB1042">
              <w:rPr>
                <w:rFonts w:ascii="Times New Roman" w:hAnsi="Times New Roman" w:cs="Times New Roman"/>
                <w:sz w:val="28"/>
                <w:szCs w:val="28"/>
              </w:rPr>
              <w:t xml:space="preserve"> Павших Б</w:t>
            </w:r>
            <w:r w:rsidR="009D6B2C">
              <w:rPr>
                <w:rFonts w:ascii="Times New Roman" w:hAnsi="Times New Roman" w:cs="Times New Roman"/>
                <w:sz w:val="28"/>
                <w:szCs w:val="28"/>
              </w:rPr>
              <w:t>орцов, 2</w:t>
            </w:r>
          </w:p>
          <w:p w:rsidR="004E7A37" w:rsidRPr="009D6B2C" w:rsidRDefault="004E7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9D6B2C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37" w:rsidRPr="009D6B2C" w:rsidRDefault="009D6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B2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B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B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E7A37" w:rsidRPr="00DA324E" w:rsidRDefault="004E7A37" w:rsidP="004E7A3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7A37" w:rsidRPr="00CD4AC2" w:rsidRDefault="004E7A37" w:rsidP="004E7A3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AC2">
        <w:rPr>
          <w:rFonts w:ascii="Times New Roman" w:hAnsi="Times New Roman" w:cs="Times New Roman"/>
          <w:b/>
          <w:sz w:val="28"/>
          <w:szCs w:val="28"/>
        </w:rPr>
        <w:t xml:space="preserve">Состояние окружающей среды на территории </w:t>
      </w:r>
      <w:r w:rsidR="0010332C" w:rsidRPr="00CD4AC2">
        <w:rPr>
          <w:rFonts w:ascii="Times New Roman" w:hAnsi="Times New Roman" w:cs="Times New Roman"/>
          <w:b/>
          <w:sz w:val="28"/>
          <w:szCs w:val="28"/>
        </w:rPr>
        <w:t>муниципального образования «Новотузуклейский сельсовет»</w:t>
      </w:r>
      <w:r w:rsidRPr="00CD4AC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7A37" w:rsidRPr="0010332C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sz w:val="28"/>
          <w:szCs w:val="28"/>
        </w:rPr>
        <w:t xml:space="preserve">    Экологическая обстановка является одним из основных факторов, оказывающих существенное влияние на социальную и демографическую ситуацию. В связи с этим  Администрацией </w:t>
      </w:r>
      <w:r w:rsidR="0010332C" w:rsidRPr="0010332C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10332C">
        <w:rPr>
          <w:rFonts w:ascii="Times New Roman" w:hAnsi="Times New Roman" w:cs="Times New Roman"/>
          <w:sz w:val="28"/>
          <w:szCs w:val="28"/>
        </w:rPr>
        <w:t xml:space="preserve"> уделяется особое внимание выполнению мероприятий по охране  окружающей среды и природных ресурсов, направленных на оздоровление экологической обстановки и обеспечение рационального использования ее природных ресурсов. Работа осуществляется по нескольким направлениям: </w:t>
      </w:r>
    </w:p>
    <w:p w:rsidR="004E7A37" w:rsidRPr="0010332C" w:rsidRDefault="004E7A37" w:rsidP="004E7A3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332C">
        <w:rPr>
          <w:rFonts w:ascii="Times New Roman" w:hAnsi="Times New Roman" w:cs="Times New Roman"/>
          <w:b/>
          <w:i/>
          <w:sz w:val="28"/>
          <w:szCs w:val="28"/>
          <w:u w:val="single"/>
        </w:rPr>
        <w:t>Охрана атмосферного воздуха</w:t>
      </w:r>
    </w:p>
    <w:p w:rsidR="004E7A37" w:rsidRPr="0010332C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sz w:val="28"/>
          <w:szCs w:val="28"/>
        </w:rPr>
        <w:t xml:space="preserve">   Основными источниками загрязнения воздуха на территории </w:t>
      </w:r>
      <w:r w:rsidR="0010332C" w:rsidRPr="0010332C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10332C">
        <w:rPr>
          <w:rFonts w:ascii="Times New Roman" w:hAnsi="Times New Roman" w:cs="Times New Roman"/>
          <w:sz w:val="28"/>
          <w:szCs w:val="28"/>
        </w:rPr>
        <w:t xml:space="preserve"> являются выбросы от автомобилей и котельных. </w:t>
      </w:r>
    </w:p>
    <w:p w:rsidR="004E7A37" w:rsidRPr="0010332C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sz w:val="28"/>
          <w:szCs w:val="28"/>
        </w:rPr>
        <w:t xml:space="preserve">   К основным проблемам в области охраны атмосферного воздуха относятся: </w:t>
      </w:r>
    </w:p>
    <w:p w:rsidR="004E7A37" w:rsidRPr="0010332C" w:rsidRDefault="004E7A37" w:rsidP="004E7A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sz w:val="28"/>
          <w:szCs w:val="28"/>
        </w:rPr>
        <w:lastRenderedPageBreak/>
        <w:t>Отсутствие мониторинга за состоянием атмосферного воздуха (включая влияние автотранспорта)</w:t>
      </w:r>
    </w:p>
    <w:p w:rsidR="004E7A37" w:rsidRPr="0010332C" w:rsidRDefault="004E7A37" w:rsidP="004E7A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sz w:val="28"/>
          <w:szCs w:val="28"/>
        </w:rPr>
        <w:t xml:space="preserve">Отсутствие постоянного и эффективного </w:t>
      </w:r>
      <w:proofErr w:type="gramStart"/>
      <w:r w:rsidRPr="001033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332C">
        <w:rPr>
          <w:rFonts w:ascii="Times New Roman" w:hAnsi="Times New Roman" w:cs="Times New Roman"/>
          <w:sz w:val="28"/>
          <w:szCs w:val="28"/>
        </w:rPr>
        <w:t xml:space="preserve"> выбросами загрязняющих веществ</w:t>
      </w:r>
    </w:p>
    <w:p w:rsidR="004E7A37" w:rsidRPr="0010332C" w:rsidRDefault="004E7A37" w:rsidP="004E7A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sz w:val="28"/>
          <w:szCs w:val="28"/>
        </w:rPr>
        <w:t>Использование твердого топлива при эксплуатации  печей.</w:t>
      </w:r>
    </w:p>
    <w:p w:rsidR="004E7A37" w:rsidRPr="0010332C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10332C">
        <w:rPr>
          <w:rFonts w:ascii="Times New Roman" w:hAnsi="Times New Roman" w:cs="Times New Roman"/>
          <w:sz w:val="28"/>
          <w:szCs w:val="28"/>
        </w:rPr>
        <w:t xml:space="preserve">   Для улучшения качества атмосферного воздуха в поселении </w:t>
      </w:r>
      <w:r w:rsidR="00755283">
        <w:rPr>
          <w:rFonts w:ascii="Times New Roman" w:hAnsi="Times New Roman" w:cs="Times New Roman"/>
          <w:sz w:val="28"/>
          <w:szCs w:val="28"/>
        </w:rPr>
        <w:t xml:space="preserve">Генеральным планом МО «Новотузуклейский сельсовет» </w:t>
      </w:r>
      <w:r w:rsidRPr="0010332C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:rsidR="0010332C" w:rsidRPr="00872A5A" w:rsidRDefault="00755283" w:rsidP="001033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A5A">
        <w:rPr>
          <w:rFonts w:ascii="Times New Roman" w:hAnsi="Times New Roman" w:cs="Times New Roman"/>
          <w:sz w:val="28"/>
          <w:szCs w:val="28"/>
        </w:rPr>
        <w:t>Проведение мероприятий по организации, благоустройству и озеленению территории санитарно-защитных зон (СЗЗ) объектов, оказывающих негативное воздействие на атмосферный воздух и окружающую среду в целом;</w:t>
      </w:r>
    </w:p>
    <w:p w:rsidR="00755283" w:rsidRPr="00872A5A" w:rsidRDefault="00755283" w:rsidP="001033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A5A">
        <w:rPr>
          <w:rFonts w:ascii="Times New Roman" w:hAnsi="Times New Roman" w:cs="Times New Roman"/>
          <w:sz w:val="28"/>
          <w:szCs w:val="28"/>
        </w:rPr>
        <w:t xml:space="preserve">Вынос с территории предполагаемой жилой застройки в отведенную проектом производственную зону </w:t>
      </w:r>
      <w:proofErr w:type="spellStart"/>
      <w:proofErr w:type="gramStart"/>
      <w:r w:rsidRPr="00872A5A">
        <w:rPr>
          <w:rFonts w:ascii="Times New Roman" w:hAnsi="Times New Roman" w:cs="Times New Roman"/>
          <w:sz w:val="28"/>
          <w:szCs w:val="28"/>
        </w:rPr>
        <w:t>машино-тракторных</w:t>
      </w:r>
      <w:proofErr w:type="spellEnd"/>
      <w:proofErr w:type="gramEnd"/>
      <w:r w:rsidRPr="00872A5A">
        <w:rPr>
          <w:rFonts w:ascii="Times New Roman" w:hAnsi="Times New Roman" w:cs="Times New Roman"/>
          <w:sz w:val="28"/>
          <w:szCs w:val="28"/>
        </w:rPr>
        <w:t xml:space="preserve"> мастерских, ведомственных заправочных станций, мастерских, гаражного хозяйства и складских помещений колхоза им. К. Маркса;</w:t>
      </w:r>
    </w:p>
    <w:p w:rsidR="00755283" w:rsidRPr="00872A5A" w:rsidRDefault="00755283" w:rsidP="001033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A5A">
        <w:rPr>
          <w:rFonts w:ascii="Times New Roman" w:hAnsi="Times New Roman" w:cs="Times New Roman"/>
          <w:sz w:val="28"/>
          <w:szCs w:val="28"/>
        </w:rPr>
        <w:t>Увеличение площади зеленых насаждений сел до 8,8 га к 2030 году;</w:t>
      </w:r>
    </w:p>
    <w:p w:rsidR="00755283" w:rsidRDefault="00755283" w:rsidP="001033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A5A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872A5A">
        <w:rPr>
          <w:rFonts w:ascii="Times New Roman" w:hAnsi="Times New Roman" w:cs="Times New Roman"/>
          <w:sz w:val="28"/>
          <w:szCs w:val="28"/>
        </w:rPr>
        <w:t>шумо-газо-пылезащитных</w:t>
      </w:r>
      <w:proofErr w:type="spellEnd"/>
      <w:r w:rsidRPr="00872A5A">
        <w:rPr>
          <w:rFonts w:ascii="Times New Roman" w:hAnsi="Times New Roman" w:cs="Times New Roman"/>
          <w:sz w:val="28"/>
          <w:szCs w:val="28"/>
        </w:rPr>
        <w:t xml:space="preserve"> насаждений в придорожной полосе автодорог</w:t>
      </w:r>
      <w:r w:rsidR="00872A5A" w:rsidRPr="00872A5A">
        <w:rPr>
          <w:rFonts w:ascii="Times New Roman" w:hAnsi="Times New Roman" w:cs="Times New Roman"/>
          <w:sz w:val="28"/>
          <w:szCs w:val="28"/>
        </w:rPr>
        <w:t xml:space="preserve">, примыкающих к границе территории </w:t>
      </w:r>
      <w:proofErr w:type="spellStart"/>
      <w:r w:rsidR="00872A5A" w:rsidRPr="00872A5A">
        <w:rPr>
          <w:rFonts w:ascii="Times New Roman" w:hAnsi="Times New Roman" w:cs="Times New Roman"/>
          <w:sz w:val="28"/>
          <w:szCs w:val="28"/>
        </w:rPr>
        <w:t>населеныых</w:t>
      </w:r>
      <w:proofErr w:type="spellEnd"/>
      <w:r w:rsidR="00872A5A" w:rsidRPr="00872A5A">
        <w:rPr>
          <w:rFonts w:ascii="Times New Roman" w:hAnsi="Times New Roman" w:cs="Times New Roman"/>
          <w:sz w:val="28"/>
          <w:szCs w:val="28"/>
        </w:rPr>
        <w:t xml:space="preserve"> пунктов или расположенных в непосредственной близости.</w:t>
      </w:r>
    </w:p>
    <w:p w:rsidR="00872A5A" w:rsidRPr="00872A5A" w:rsidRDefault="00872A5A" w:rsidP="00872A5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10332C" w:rsidRDefault="004E7A37" w:rsidP="004E7A3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33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332C">
        <w:rPr>
          <w:rFonts w:ascii="Times New Roman" w:hAnsi="Times New Roman" w:cs="Times New Roman"/>
          <w:b/>
          <w:i/>
          <w:sz w:val="28"/>
          <w:szCs w:val="28"/>
          <w:u w:val="single"/>
        </w:rPr>
        <w:t>Охрана и восстановление водных объектов</w:t>
      </w:r>
    </w:p>
    <w:p w:rsidR="004E7A37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872A5A">
        <w:rPr>
          <w:rFonts w:ascii="Times New Roman" w:hAnsi="Times New Roman" w:cs="Times New Roman"/>
          <w:sz w:val="28"/>
          <w:szCs w:val="28"/>
        </w:rPr>
        <w:t xml:space="preserve">      В условиях сложившейся экологической обстановки, вследствие аварийных сборов загрязненных и недостаточно очищенных сточных вод, а также размещения в </w:t>
      </w:r>
      <w:proofErr w:type="spellStart"/>
      <w:r w:rsidRPr="00872A5A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872A5A">
        <w:rPr>
          <w:rFonts w:ascii="Times New Roman" w:hAnsi="Times New Roman" w:cs="Times New Roman"/>
          <w:sz w:val="28"/>
          <w:szCs w:val="28"/>
        </w:rPr>
        <w:t xml:space="preserve"> зонах несанкционированных свалок, состояние водных объектов характеризуется высокой степенью загрязненности. </w:t>
      </w:r>
    </w:p>
    <w:p w:rsidR="001E3FAC" w:rsidRPr="001E3FAC" w:rsidRDefault="001F0AE9" w:rsidP="001E3FA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3FAC">
        <w:rPr>
          <w:rFonts w:ascii="Times New Roman" w:hAnsi="Times New Roman" w:cs="Times New Roman"/>
          <w:sz w:val="28"/>
          <w:szCs w:val="28"/>
        </w:rPr>
        <w:t xml:space="preserve">В соответствии с «Водным Кодексом РФ» установлены </w:t>
      </w:r>
      <w:proofErr w:type="spellStart"/>
      <w:r w:rsidRPr="001E3FAC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1E3FAC">
        <w:rPr>
          <w:rFonts w:ascii="Times New Roman" w:hAnsi="Times New Roman" w:cs="Times New Roman"/>
          <w:sz w:val="28"/>
          <w:szCs w:val="28"/>
        </w:rPr>
        <w:t xml:space="preserve"> зоны для пр. </w:t>
      </w:r>
      <w:proofErr w:type="spellStart"/>
      <w:r w:rsidRPr="001E3FAC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1E3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FAC">
        <w:rPr>
          <w:rFonts w:ascii="Times New Roman" w:hAnsi="Times New Roman" w:cs="Times New Roman"/>
          <w:sz w:val="28"/>
          <w:szCs w:val="28"/>
        </w:rPr>
        <w:t>Болдушка</w:t>
      </w:r>
      <w:proofErr w:type="spellEnd"/>
      <w:r w:rsidRPr="001E3FAC">
        <w:rPr>
          <w:rFonts w:ascii="Times New Roman" w:hAnsi="Times New Roman" w:cs="Times New Roman"/>
          <w:sz w:val="28"/>
          <w:szCs w:val="28"/>
        </w:rPr>
        <w:t xml:space="preserve">, Тузуклей, </w:t>
      </w:r>
      <w:proofErr w:type="spellStart"/>
      <w:r w:rsidRPr="001E3FAC">
        <w:rPr>
          <w:rFonts w:ascii="Times New Roman" w:hAnsi="Times New Roman" w:cs="Times New Roman"/>
          <w:sz w:val="28"/>
          <w:szCs w:val="28"/>
        </w:rPr>
        <w:t>Болда</w:t>
      </w:r>
      <w:proofErr w:type="spellEnd"/>
      <w:r w:rsidRPr="001E3FAC">
        <w:rPr>
          <w:rFonts w:ascii="Times New Roman" w:hAnsi="Times New Roman" w:cs="Times New Roman"/>
          <w:sz w:val="28"/>
          <w:szCs w:val="28"/>
        </w:rPr>
        <w:t xml:space="preserve"> широкая-100м, а также прибрежная защитная полоса 30-50 м.</w:t>
      </w:r>
    </w:p>
    <w:p w:rsidR="001E3FAC" w:rsidRPr="00533638" w:rsidRDefault="001E3FAC" w:rsidP="001E3FAC">
      <w:pPr>
        <w:jc w:val="both"/>
        <w:rPr>
          <w:rFonts w:ascii="Times New Roman" w:hAnsi="Times New Roman" w:cs="Times New Roman"/>
          <w:sz w:val="28"/>
          <w:szCs w:val="28"/>
        </w:rPr>
      </w:pPr>
      <w:r w:rsidRPr="001E3F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3638">
        <w:rPr>
          <w:rFonts w:ascii="Times New Roman" w:hAnsi="Times New Roman" w:cs="Times New Roman"/>
          <w:sz w:val="28"/>
          <w:szCs w:val="28"/>
        </w:rPr>
        <w:t>Утверждены правила прогона и выпаса скота</w:t>
      </w:r>
      <w:r w:rsidR="00533638" w:rsidRPr="0053363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№46 от 15.05.2008г</w:t>
      </w:r>
    </w:p>
    <w:p w:rsidR="00992A9E" w:rsidRPr="00EC18A9" w:rsidRDefault="00992A9E" w:rsidP="001E3FAC">
      <w:pPr>
        <w:jc w:val="both"/>
        <w:rPr>
          <w:rFonts w:ascii="Times New Roman" w:hAnsi="Times New Roman" w:cs="Times New Roman"/>
          <w:sz w:val="28"/>
          <w:szCs w:val="28"/>
        </w:rPr>
      </w:pPr>
      <w:r w:rsidRPr="00EC18A9">
        <w:rPr>
          <w:rFonts w:ascii="Times New Roman" w:hAnsi="Times New Roman" w:cs="Times New Roman"/>
          <w:sz w:val="28"/>
          <w:szCs w:val="28"/>
        </w:rPr>
        <w:t xml:space="preserve">Систематически организуются субботники (операция «Чистые берега») по зачистке территории </w:t>
      </w:r>
      <w:proofErr w:type="spellStart"/>
      <w:r w:rsidRPr="00EC18A9">
        <w:rPr>
          <w:rFonts w:ascii="Times New Roman" w:hAnsi="Times New Roman" w:cs="Times New Roman"/>
          <w:sz w:val="28"/>
          <w:szCs w:val="28"/>
        </w:rPr>
        <w:t>водоохранительных</w:t>
      </w:r>
      <w:proofErr w:type="spellEnd"/>
      <w:r w:rsidRPr="00EC18A9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водных объектов от мусора и отходов.</w:t>
      </w:r>
    </w:p>
    <w:p w:rsidR="001F0AE9" w:rsidRDefault="001F0AE9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зонах запрещается:</w:t>
      </w:r>
    </w:p>
    <w:p w:rsidR="001F0AE9" w:rsidRDefault="001F0AE9" w:rsidP="001F0AE9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мест захоронения отходов производства и потребления</w:t>
      </w:r>
    </w:p>
    <w:p w:rsidR="001F0AE9" w:rsidRPr="001F0AE9" w:rsidRDefault="001F0AE9" w:rsidP="001F0A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Генеральным планом развития МО «Новотузуклейский сельсовет» </w:t>
      </w:r>
      <w:r w:rsidRPr="0010332C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:rsidR="001F0AE9" w:rsidRPr="00EC18A9" w:rsidRDefault="001F0AE9" w:rsidP="001F0AE9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8A9">
        <w:rPr>
          <w:rFonts w:ascii="Times New Roman" w:hAnsi="Times New Roman" w:cs="Times New Roman"/>
          <w:sz w:val="28"/>
          <w:szCs w:val="28"/>
        </w:rPr>
        <w:t>Исключение сброса загрязненных сельскохозяйственных и поверхностных сточных вод в водотоки, водоемы и на рельеф;</w:t>
      </w:r>
    </w:p>
    <w:p w:rsidR="001F0AE9" w:rsidRPr="00EC18A9" w:rsidRDefault="001F0AE9" w:rsidP="001F0AE9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8A9">
        <w:rPr>
          <w:rFonts w:ascii="Times New Roman" w:hAnsi="Times New Roman" w:cs="Times New Roman"/>
          <w:sz w:val="28"/>
          <w:szCs w:val="28"/>
        </w:rPr>
        <w:t xml:space="preserve">Закрепление на местности границ </w:t>
      </w:r>
      <w:proofErr w:type="spellStart"/>
      <w:r w:rsidRPr="00EC18A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C18A9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водных объектов специальными информационными знаками;</w:t>
      </w:r>
    </w:p>
    <w:p w:rsidR="001F0AE9" w:rsidRPr="00EC18A9" w:rsidRDefault="001F0AE9" w:rsidP="001F0AE9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8A9">
        <w:rPr>
          <w:rFonts w:ascii="Times New Roman" w:hAnsi="Times New Roman" w:cs="Times New Roman"/>
          <w:sz w:val="28"/>
          <w:szCs w:val="28"/>
        </w:rPr>
        <w:t xml:space="preserve">Исключение </w:t>
      </w:r>
      <w:proofErr w:type="gramStart"/>
      <w:r w:rsidRPr="00EC18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1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8A9">
        <w:rPr>
          <w:rFonts w:ascii="Times New Roman" w:hAnsi="Times New Roman" w:cs="Times New Roman"/>
          <w:sz w:val="28"/>
          <w:szCs w:val="28"/>
        </w:rPr>
        <w:t>водоохраной</w:t>
      </w:r>
      <w:proofErr w:type="gramEnd"/>
      <w:r w:rsidRPr="00EC18A9">
        <w:rPr>
          <w:rFonts w:ascii="Times New Roman" w:hAnsi="Times New Roman" w:cs="Times New Roman"/>
          <w:sz w:val="28"/>
          <w:szCs w:val="28"/>
        </w:rPr>
        <w:t xml:space="preserve"> зоне водных объектов передвижение и стоянку транспортных средств за пределами дорог</w:t>
      </w:r>
      <w:r w:rsidR="001E3FAC" w:rsidRPr="00EC18A9">
        <w:rPr>
          <w:rFonts w:ascii="Times New Roman" w:hAnsi="Times New Roman" w:cs="Times New Roman"/>
          <w:sz w:val="28"/>
          <w:szCs w:val="28"/>
        </w:rPr>
        <w:t>;</w:t>
      </w:r>
    </w:p>
    <w:p w:rsidR="001E3FAC" w:rsidRPr="00EC18A9" w:rsidRDefault="001E3FAC" w:rsidP="001F0AE9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8A9">
        <w:rPr>
          <w:rFonts w:ascii="Times New Roman" w:hAnsi="Times New Roman" w:cs="Times New Roman"/>
          <w:sz w:val="28"/>
          <w:szCs w:val="28"/>
        </w:rPr>
        <w:t>Исключение в пределах прибрежной защитной полосы водных объектов выпаса сельскохозяйственных животных;</w:t>
      </w:r>
    </w:p>
    <w:p w:rsidR="001F0AE9" w:rsidRPr="006612F6" w:rsidRDefault="004E7A37" w:rsidP="001F0A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4E7A37" w:rsidRPr="00EC18A9" w:rsidRDefault="004E7A37" w:rsidP="004E7A3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18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EC18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Охрана </w:t>
      </w:r>
      <w:r w:rsidRPr="00EC18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почв </w:t>
      </w:r>
    </w:p>
    <w:p w:rsidR="004E7A37" w:rsidRPr="00EC18A9" w:rsidRDefault="004E7A37" w:rsidP="00EC18A9">
      <w:pPr>
        <w:jc w:val="both"/>
        <w:rPr>
          <w:rFonts w:ascii="Times New Roman" w:hAnsi="Times New Roman" w:cs="Times New Roman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EC18A9" w:rsidRPr="00EC18A9">
        <w:rPr>
          <w:rFonts w:ascii="Times New Roman" w:hAnsi="Times New Roman" w:cs="Times New Roman"/>
          <w:sz w:val="28"/>
          <w:szCs w:val="28"/>
        </w:rPr>
        <w:t>С учетом природных условий территории мероприятиями по охране почв земель, используемых в сельскохозяйственном производстве, предусматривается: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758">
        <w:rPr>
          <w:rFonts w:ascii="Times New Roman" w:hAnsi="Times New Roman" w:cs="Times New Roman"/>
          <w:b/>
          <w:sz w:val="28"/>
          <w:szCs w:val="28"/>
          <w:u w:val="single"/>
        </w:rPr>
        <w:t>Санитарная очистка территорий</w:t>
      </w:r>
    </w:p>
    <w:p w:rsidR="004E7A37" w:rsidRPr="00F37CD4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F7758">
        <w:rPr>
          <w:rFonts w:ascii="Times New Roman" w:hAnsi="Times New Roman" w:cs="Times New Roman"/>
          <w:sz w:val="28"/>
          <w:szCs w:val="28"/>
        </w:rPr>
        <w:t xml:space="preserve">Норма накопления ТБО для населения (объем отходов в год на 1 человека) составляет </w:t>
      </w:r>
      <w:r w:rsidR="007D71E3" w:rsidRPr="00F37CD4">
        <w:rPr>
          <w:rFonts w:ascii="Times New Roman" w:hAnsi="Times New Roman" w:cs="Times New Roman"/>
          <w:sz w:val="28"/>
          <w:szCs w:val="28"/>
        </w:rPr>
        <w:t>1</w:t>
      </w:r>
      <w:r w:rsidRPr="00F37CD4">
        <w:rPr>
          <w:rFonts w:ascii="Times New Roman" w:hAnsi="Times New Roman" w:cs="Times New Roman"/>
          <w:sz w:val="28"/>
          <w:szCs w:val="28"/>
        </w:rPr>
        <w:t>,</w:t>
      </w:r>
      <w:r w:rsidR="007D71E3" w:rsidRPr="00F37CD4">
        <w:rPr>
          <w:rFonts w:ascii="Times New Roman" w:hAnsi="Times New Roman" w:cs="Times New Roman"/>
          <w:sz w:val="28"/>
          <w:szCs w:val="28"/>
        </w:rPr>
        <w:t>5</w:t>
      </w:r>
      <w:r w:rsidRPr="00F37CD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F37C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37CD4">
        <w:rPr>
          <w:rFonts w:ascii="Times New Roman" w:hAnsi="Times New Roman" w:cs="Times New Roman"/>
          <w:sz w:val="28"/>
          <w:szCs w:val="28"/>
        </w:rPr>
        <w:t>уб/чел.</w:t>
      </w:r>
    </w:p>
    <w:p w:rsidR="004E7A37" w:rsidRPr="00DF7758" w:rsidRDefault="004E7A37" w:rsidP="004E7A3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 xml:space="preserve">Объемы образующихся отходов ТБО и необходимая площадь полигона ТБО на расчетный срок отдельно по населенным пунктам, входящим в состав </w:t>
      </w:r>
      <w:r w:rsidR="00DF7758" w:rsidRPr="00DF7758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3"/>
        <w:gridCol w:w="6041"/>
      </w:tblGrid>
      <w:tr w:rsidR="00F37CD4" w:rsidRPr="006612F6" w:rsidTr="00F37CD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D4" w:rsidRPr="00912EFA" w:rsidRDefault="00F37CD4">
            <w:pPr>
              <w:ind w:left="1429"/>
              <w:rPr>
                <w:rFonts w:ascii="Times New Roman" w:hAnsi="Times New Roman" w:cs="Times New Roman"/>
                <w:sz w:val="28"/>
                <w:szCs w:val="28"/>
              </w:rPr>
            </w:pPr>
            <w:r w:rsidRPr="00912EFA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D4" w:rsidRPr="00912EFA" w:rsidRDefault="00F37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FA">
              <w:rPr>
                <w:rFonts w:ascii="Times New Roman" w:hAnsi="Times New Roman" w:cs="Times New Roman"/>
                <w:sz w:val="28"/>
                <w:szCs w:val="28"/>
              </w:rPr>
              <w:t>Общий объем поступления отходов на полигон ТБО, м</w:t>
            </w:r>
            <w:r w:rsidRPr="00912E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12EFA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</w:tr>
      <w:tr w:rsidR="00F37CD4" w:rsidRPr="006612F6" w:rsidTr="00F37CD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F37CD4" w:rsidP="00DF7758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 xml:space="preserve">С. Тузуклей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F37CD4" w:rsidP="00F37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</w:tr>
      <w:tr w:rsidR="00F37CD4" w:rsidRPr="006612F6" w:rsidTr="00F37CD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F37CD4" w:rsidP="00DF7758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33638">
              <w:rPr>
                <w:rFonts w:ascii="Times New Roman" w:hAnsi="Times New Roman" w:cs="Times New Roman"/>
                <w:sz w:val="28"/>
                <w:szCs w:val="28"/>
              </w:rPr>
              <w:t>Грушево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53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>598,5</w:t>
            </w:r>
          </w:p>
        </w:tc>
      </w:tr>
      <w:tr w:rsidR="00F37CD4" w:rsidRPr="006612F6" w:rsidTr="00F37CD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F37CD4" w:rsidP="0053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533638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533638">
              <w:rPr>
                <w:rFonts w:ascii="Times New Roman" w:hAnsi="Times New Roman" w:cs="Times New Roman"/>
                <w:sz w:val="28"/>
                <w:szCs w:val="28"/>
              </w:rPr>
              <w:t xml:space="preserve"> Грива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53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37CD4" w:rsidRPr="006612F6" w:rsidTr="00F37CD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F37CD4" w:rsidP="00DF7758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33638">
              <w:rPr>
                <w:rFonts w:ascii="Times New Roman" w:hAnsi="Times New Roman" w:cs="Times New Roman"/>
                <w:sz w:val="28"/>
                <w:szCs w:val="28"/>
              </w:rPr>
              <w:t>Трехизбинка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53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F37CD4" w:rsidRPr="006612F6" w:rsidTr="00F37CD4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F37CD4">
            <w:pPr>
              <w:ind w:left="14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D4" w:rsidRPr="00533638" w:rsidRDefault="0053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38">
              <w:rPr>
                <w:rFonts w:ascii="Times New Roman" w:hAnsi="Times New Roman" w:cs="Times New Roman"/>
                <w:sz w:val="28"/>
                <w:szCs w:val="28"/>
              </w:rPr>
              <w:t>2998,5</w:t>
            </w:r>
          </w:p>
        </w:tc>
      </w:tr>
    </w:tbl>
    <w:p w:rsidR="004E7A37" w:rsidRPr="006612F6" w:rsidRDefault="004E7A37" w:rsidP="004E7A3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</w:t>
      </w:r>
      <w:r w:rsidRPr="00DF7758">
        <w:rPr>
          <w:rFonts w:ascii="Times New Roman" w:hAnsi="Times New Roman" w:cs="Times New Roman"/>
          <w:sz w:val="28"/>
          <w:szCs w:val="28"/>
        </w:rPr>
        <w:t>Главным условием санитарной очистки населенного пункта является своевременное удаление твердых бытовых отходов с территорий домовладений и их обезвреживание при соблюдении следующих требований:</w:t>
      </w:r>
    </w:p>
    <w:p w:rsidR="004E7A37" w:rsidRPr="00DF7758" w:rsidRDefault="004E7A37" w:rsidP="004E7A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>удаление ТБО из домовладений должно осуществляться регулярно, с установленной периодичностью по маршрутным графикам</w:t>
      </w:r>
    </w:p>
    <w:p w:rsidR="004E7A37" w:rsidRPr="00DF7758" w:rsidRDefault="004E7A37" w:rsidP="004E7A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>все домовладения населенных пунктов независимо от их ведомственной принадлежности охватываются единой системой санитарной очистки</w:t>
      </w:r>
    </w:p>
    <w:p w:rsidR="004E7A37" w:rsidRPr="00DF7758" w:rsidRDefault="004E7A37" w:rsidP="004E7A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>вывоз ТБО осуществляется спецтранспортом, предназначенным для этих целей.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 xml:space="preserve">      Все эти требования выполнимы при планово-регулярной системе санитарной очистки.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 xml:space="preserve">      Процесс сбора и удаления ТБО при планово-регулярной очистке включает два цикла работ: сбор отходов на придомовой территории и вывоз их спецтранспортом в места складирования и обезвреживания. 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 xml:space="preserve">      Организацией сбора и временного хранения твердых бытовых отходов, обеспечением условий доступа к контейнерным площадкам и нормальной работы спецмашин занимаются жилищно-эксплуатационные организации. 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 xml:space="preserve">      В обязанности организаций, занимающихся вывозом ТБО, входит своевременное, регулярное удаление ТБО с придомовых территорий.</w:t>
      </w: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7758">
        <w:rPr>
          <w:rFonts w:ascii="Times New Roman" w:hAnsi="Times New Roman" w:cs="Times New Roman"/>
          <w:sz w:val="28"/>
          <w:szCs w:val="28"/>
        </w:rPr>
        <w:t xml:space="preserve">И размещение их на полигонах.  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F7758">
        <w:rPr>
          <w:rFonts w:ascii="Times New Roman" w:hAnsi="Times New Roman" w:cs="Times New Roman"/>
          <w:sz w:val="28"/>
          <w:szCs w:val="28"/>
        </w:rPr>
        <w:t xml:space="preserve">Вывоз твердых бытовых отходов осуществляется по маршрутным графикам, которые необходимо согласовывать с организациями </w:t>
      </w:r>
      <w:proofErr w:type="spellStart"/>
      <w:r w:rsidRPr="00DF7758">
        <w:rPr>
          <w:rFonts w:ascii="Times New Roman" w:hAnsi="Times New Roman" w:cs="Times New Roman"/>
          <w:sz w:val="28"/>
          <w:szCs w:val="28"/>
        </w:rPr>
        <w:t>Санэпиднадзора</w:t>
      </w:r>
      <w:proofErr w:type="spellEnd"/>
      <w:r w:rsidRPr="00DF77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75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7758">
        <w:rPr>
          <w:rFonts w:ascii="Times New Roman" w:hAnsi="Times New Roman" w:cs="Times New Roman"/>
          <w:sz w:val="28"/>
          <w:szCs w:val="28"/>
        </w:rPr>
        <w:t xml:space="preserve"> 42-128-46-90-88 п. 1.8.).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DF7758">
        <w:rPr>
          <w:rFonts w:ascii="Times New Roman" w:hAnsi="Times New Roman" w:cs="Times New Roman"/>
          <w:sz w:val="28"/>
          <w:szCs w:val="28"/>
        </w:rPr>
        <w:t xml:space="preserve">    При разработке маршрутных графиков необходимо предусмотреть обеспечение шумового комфорта для жителей (</w:t>
      </w:r>
      <w:proofErr w:type="spellStart"/>
      <w:r w:rsidRPr="00DF775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7758">
        <w:rPr>
          <w:rFonts w:ascii="Times New Roman" w:hAnsi="Times New Roman" w:cs="Times New Roman"/>
          <w:sz w:val="28"/>
          <w:szCs w:val="28"/>
        </w:rPr>
        <w:t xml:space="preserve"> 42-128-4690-88 п. 1.12.) работы по вывозу ТБО придомовых территорий следует производить не ранее 7 часов и не позднее 23 часов. </w:t>
      </w:r>
    </w:p>
    <w:p w:rsidR="004E7A37" w:rsidRPr="00DF7758" w:rsidRDefault="004E7A37" w:rsidP="004E7A37">
      <w:pPr>
        <w:jc w:val="both"/>
        <w:rPr>
          <w:rFonts w:ascii="Times New Roman" w:hAnsi="Times New Roman" w:cs="Times New Roman"/>
          <w:sz w:val="28"/>
          <w:szCs w:val="28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F7758">
        <w:rPr>
          <w:rFonts w:ascii="Times New Roman" w:hAnsi="Times New Roman" w:cs="Times New Roman"/>
          <w:sz w:val="28"/>
          <w:szCs w:val="28"/>
        </w:rPr>
        <w:t xml:space="preserve">Существующая и рекомендуемая к применению планово-регулярная система сбора и удаления ТБО  позволит поддерживать надлежащий уровень санитарной очистки населенного пункта, обеспечивая комфорт проживания и эпидемиологическую безопасность жителям. </w:t>
      </w:r>
    </w:p>
    <w:p w:rsidR="004E7A37" w:rsidRPr="00DB48F3" w:rsidRDefault="004E7A37" w:rsidP="000251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B48F3">
        <w:rPr>
          <w:rFonts w:ascii="Times New Roman" w:hAnsi="Times New Roman" w:cs="Times New Roman"/>
          <w:b/>
          <w:sz w:val="28"/>
          <w:szCs w:val="28"/>
          <w:u w:val="single"/>
        </w:rPr>
        <w:t>Дифференцированные нормы накопления  твердых отходов потреблени</w:t>
      </w:r>
      <w:proofErr w:type="gramStart"/>
      <w:r w:rsidRPr="00DB48F3">
        <w:rPr>
          <w:rFonts w:ascii="Times New Roman" w:hAnsi="Times New Roman" w:cs="Times New Roman"/>
          <w:b/>
          <w:sz w:val="28"/>
          <w:szCs w:val="28"/>
          <w:u w:val="single"/>
        </w:rPr>
        <w:t>я(</w:t>
      </w:r>
      <w:proofErr w:type="gramEnd"/>
      <w:r w:rsidRPr="00DB48F3">
        <w:rPr>
          <w:rFonts w:ascii="Times New Roman" w:hAnsi="Times New Roman" w:cs="Times New Roman"/>
          <w:b/>
          <w:sz w:val="28"/>
          <w:szCs w:val="28"/>
          <w:u w:val="single"/>
        </w:rPr>
        <w:t>ТОП)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986"/>
        <w:gridCol w:w="2911"/>
        <w:gridCol w:w="2782"/>
      </w:tblGrid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B48F3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категории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B48F3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B48F3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F3">
              <w:rPr>
                <w:rFonts w:ascii="Times New Roman" w:hAnsi="Times New Roman" w:cs="Times New Roman"/>
                <w:sz w:val="28"/>
                <w:szCs w:val="28"/>
              </w:rPr>
              <w:t>Расчетные единицы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B48F3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8F3">
              <w:rPr>
                <w:rFonts w:ascii="Times New Roman" w:hAnsi="Times New Roman" w:cs="Times New Roman"/>
                <w:sz w:val="28"/>
                <w:szCs w:val="28"/>
              </w:rPr>
              <w:t xml:space="preserve">усредненный норматив </w:t>
            </w:r>
            <w:proofErr w:type="gramStart"/>
            <w:r w:rsidRPr="00DB48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B48F3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912EFA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E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912EFA" w:rsidRDefault="004E7A37" w:rsidP="00DB4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EFA">
              <w:rPr>
                <w:rFonts w:ascii="Times New Roman" w:hAnsi="Times New Roman" w:cs="Times New Roman"/>
                <w:sz w:val="28"/>
                <w:szCs w:val="28"/>
              </w:rPr>
              <w:t xml:space="preserve">Аптеки.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 w:rsidP="002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F96" w:rsidRPr="002A3F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 w:rsidP="002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2-0,3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7A37" w:rsidRPr="002A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 w:rsidP="002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 w:rsidP="002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3F96" w:rsidRPr="002A3F9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B48F3" w:rsidRDefault="002A3F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2-0,3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7A37" w:rsidRPr="002A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Детские сады, ясли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912EFA" w:rsidRDefault="002A3F96" w:rsidP="0091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2-0,3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7A37" w:rsidRPr="002A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ДК, библиотеки, клубы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B48F3" w:rsidRDefault="002A3F9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2-0,3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B48F3" w:rsidRDefault="004E7A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DB48F3" w:rsidRDefault="004E7A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7A37" w:rsidRPr="002A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1 учащийся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 w:rsidP="002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0.12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7A37" w:rsidRPr="002A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Отделения связи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1 сотрудник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0,2-0,3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2A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7A37" w:rsidRPr="002A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Продовольственные магазины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2A3F96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.2. общей площади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A3F96" w:rsidRDefault="004E7A37" w:rsidP="002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9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2A3F96" w:rsidRPr="002A3F96">
              <w:rPr>
                <w:rFonts w:ascii="Times New Roman" w:hAnsi="Times New Roman" w:cs="Times New Roman"/>
                <w:sz w:val="28"/>
                <w:szCs w:val="28"/>
              </w:rPr>
              <w:t>8-1,5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2D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7A37" w:rsidRPr="002D5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Продовольственные павильоны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2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2D56E7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.2. общей площади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2D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0,8-1,5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2D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7A37" w:rsidRPr="002D5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домовладения (частный сектор)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4E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1 проживающий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2D56E7" w:rsidP="002D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E7A37" w:rsidRPr="002D5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7A37" w:rsidRPr="00DB48F3" w:rsidTr="00DB48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2D56E7" w:rsidP="002D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7A37" w:rsidRPr="002D5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2D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4E7A37" w:rsidP="002D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D56E7" w:rsidRPr="002D56E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37" w:rsidRPr="002D56E7" w:rsidRDefault="002D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6E7">
              <w:rPr>
                <w:rFonts w:ascii="Times New Roman" w:hAnsi="Times New Roman" w:cs="Times New Roman"/>
                <w:sz w:val="28"/>
                <w:szCs w:val="28"/>
              </w:rPr>
              <w:t>1,2-1,5</w:t>
            </w:r>
          </w:p>
        </w:tc>
      </w:tr>
    </w:tbl>
    <w:p w:rsidR="004E7A37" w:rsidRPr="00DB48F3" w:rsidRDefault="004E7A37" w:rsidP="004E7A3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E7A37" w:rsidRPr="00025157" w:rsidRDefault="004E7A37" w:rsidP="004E7A37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25157">
        <w:rPr>
          <w:rFonts w:ascii="Times New Roman" w:hAnsi="Times New Roman" w:cs="Times New Roman"/>
          <w:b/>
          <w:sz w:val="28"/>
          <w:szCs w:val="28"/>
          <w:u w:val="single"/>
        </w:rPr>
        <w:t>Справочно</w:t>
      </w:r>
      <w:proofErr w:type="spellEnd"/>
      <w:r w:rsidRPr="0002515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7A37" w:rsidRPr="00032300" w:rsidRDefault="004E7A37" w:rsidP="004E7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Количество мусорных точек</w:t>
      </w:r>
      <w:r w:rsidR="000323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300" w:rsidRPr="00032300">
        <w:rPr>
          <w:rFonts w:ascii="Times New Roman" w:hAnsi="Times New Roman" w:cs="Times New Roman"/>
          <w:sz w:val="28"/>
          <w:szCs w:val="28"/>
        </w:rPr>
        <w:t>– 28</w:t>
      </w:r>
      <w:r w:rsidRPr="00032300">
        <w:rPr>
          <w:rFonts w:ascii="Times New Roman" w:hAnsi="Times New Roman" w:cs="Times New Roman"/>
          <w:sz w:val="28"/>
          <w:szCs w:val="28"/>
        </w:rPr>
        <w:t>штук;</w:t>
      </w:r>
    </w:p>
    <w:p w:rsidR="004E7A37" w:rsidRPr="00025157" w:rsidRDefault="004E7A37" w:rsidP="004E7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На 1 мусорную точку не более</w:t>
      </w:r>
      <w:r w:rsidRPr="00DB48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2EFA" w:rsidRPr="00912EFA">
        <w:rPr>
          <w:rFonts w:ascii="Times New Roman" w:hAnsi="Times New Roman" w:cs="Times New Roman"/>
          <w:sz w:val="28"/>
          <w:szCs w:val="28"/>
        </w:rPr>
        <w:t>6</w:t>
      </w:r>
      <w:r w:rsidRPr="00912EFA">
        <w:rPr>
          <w:rFonts w:ascii="Times New Roman" w:hAnsi="Times New Roman" w:cs="Times New Roman"/>
          <w:sz w:val="28"/>
          <w:szCs w:val="28"/>
        </w:rPr>
        <w:t xml:space="preserve"> </w:t>
      </w:r>
      <w:r w:rsidRPr="00025157">
        <w:rPr>
          <w:rFonts w:ascii="Times New Roman" w:hAnsi="Times New Roman" w:cs="Times New Roman"/>
          <w:sz w:val="28"/>
          <w:szCs w:val="28"/>
        </w:rPr>
        <w:t>контейнеров;</w:t>
      </w:r>
    </w:p>
    <w:p w:rsidR="004E7A37" w:rsidRPr="00032300" w:rsidRDefault="004E7A37" w:rsidP="004E7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00">
        <w:rPr>
          <w:rFonts w:ascii="Times New Roman" w:hAnsi="Times New Roman" w:cs="Times New Roman"/>
          <w:sz w:val="28"/>
          <w:szCs w:val="28"/>
        </w:rPr>
        <w:t>Всего необходимо</w:t>
      </w:r>
      <w:r w:rsidR="00032300" w:rsidRPr="00032300">
        <w:rPr>
          <w:rFonts w:ascii="Times New Roman" w:hAnsi="Times New Roman" w:cs="Times New Roman"/>
          <w:sz w:val="28"/>
          <w:szCs w:val="28"/>
        </w:rPr>
        <w:t xml:space="preserve"> 28</w:t>
      </w:r>
      <w:r w:rsidRPr="00032300">
        <w:rPr>
          <w:rFonts w:ascii="Times New Roman" w:hAnsi="Times New Roman" w:cs="Times New Roman"/>
          <w:sz w:val="28"/>
          <w:szCs w:val="28"/>
        </w:rPr>
        <w:t>*</w:t>
      </w:r>
      <w:r w:rsidR="00032300" w:rsidRPr="00032300">
        <w:rPr>
          <w:rFonts w:ascii="Times New Roman" w:hAnsi="Times New Roman" w:cs="Times New Roman"/>
          <w:sz w:val="28"/>
          <w:szCs w:val="28"/>
        </w:rPr>
        <w:t>4</w:t>
      </w:r>
      <w:r w:rsidRPr="00032300">
        <w:rPr>
          <w:rFonts w:ascii="Times New Roman" w:hAnsi="Times New Roman" w:cs="Times New Roman"/>
          <w:sz w:val="28"/>
          <w:szCs w:val="28"/>
        </w:rPr>
        <w:t>=1</w:t>
      </w:r>
      <w:r w:rsidR="00032300" w:rsidRPr="00032300">
        <w:rPr>
          <w:rFonts w:ascii="Times New Roman" w:hAnsi="Times New Roman" w:cs="Times New Roman"/>
          <w:sz w:val="28"/>
          <w:szCs w:val="28"/>
        </w:rPr>
        <w:t>12</w:t>
      </w:r>
      <w:r w:rsidRPr="00032300">
        <w:rPr>
          <w:rFonts w:ascii="Times New Roman" w:hAnsi="Times New Roman" w:cs="Times New Roman"/>
          <w:sz w:val="28"/>
          <w:szCs w:val="28"/>
        </w:rPr>
        <w:t xml:space="preserve"> штук контейнеров;</w:t>
      </w:r>
    </w:p>
    <w:p w:rsidR="004E7A37" w:rsidRDefault="004E7A37" w:rsidP="004E7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Фактически на 201</w:t>
      </w:r>
      <w:r w:rsidR="00025157" w:rsidRPr="00025157">
        <w:rPr>
          <w:rFonts w:ascii="Times New Roman" w:hAnsi="Times New Roman" w:cs="Times New Roman"/>
          <w:sz w:val="28"/>
          <w:szCs w:val="28"/>
        </w:rPr>
        <w:t>2 год числится 13</w:t>
      </w:r>
      <w:r w:rsidRPr="00025157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025157" w:rsidRPr="00025157">
        <w:rPr>
          <w:rFonts w:ascii="Times New Roman" w:hAnsi="Times New Roman" w:cs="Times New Roman"/>
          <w:sz w:val="28"/>
          <w:szCs w:val="28"/>
        </w:rPr>
        <w:t>ов</w:t>
      </w:r>
      <w:r w:rsidRPr="00025157">
        <w:rPr>
          <w:rFonts w:ascii="Times New Roman" w:hAnsi="Times New Roman" w:cs="Times New Roman"/>
          <w:sz w:val="28"/>
          <w:szCs w:val="28"/>
        </w:rPr>
        <w:t>.</w:t>
      </w:r>
    </w:p>
    <w:p w:rsidR="00032300" w:rsidRPr="00025157" w:rsidRDefault="00032300" w:rsidP="004E7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приобретено 100 контейнеров</w:t>
      </w:r>
    </w:p>
    <w:p w:rsidR="004E7A37" w:rsidRPr="00032300" w:rsidRDefault="004E7A37" w:rsidP="004E7A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2300">
        <w:rPr>
          <w:rFonts w:ascii="Times New Roman" w:hAnsi="Times New Roman" w:cs="Times New Roman"/>
          <w:sz w:val="28"/>
          <w:szCs w:val="28"/>
        </w:rPr>
        <w:t xml:space="preserve">(Объем 1 контейнера = </w:t>
      </w:r>
      <w:smartTag w:uri="urn:schemas-microsoft-com:office:smarttags" w:element="metricconverter">
        <w:smartTagPr>
          <w:attr w:name="ProductID" w:val="0,75 м3"/>
        </w:smartTagPr>
        <w:r w:rsidRPr="00032300">
          <w:rPr>
            <w:rFonts w:ascii="Times New Roman" w:hAnsi="Times New Roman" w:cs="Times New Roman"/>
            <w:sz w:val="28"/>
            <w:szCs w:val="28"/>
          </w:rPr>
          <w:t>0,75 м</w:t>
        </w:r>
        <w:r w:rsidRPr="00032300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proofErr w:type="gramStart"/>
      <w:r w:rsidRPr="0003230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230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E7A37" w:rsidRPr="00025157" w:rsidRDefault="004E7A37" w:rsidP="00025157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025157">
        <w:rPr>
          <w:rFonts w:ascii="Times New Roman" w:hAnsi="Times New Roman" w:cs="Times New Roman"/>
          <w:b/>
          <w:sz w:val="32"/>
          <w:szCs w:val="32"/>
        </w:rPr>
        <w:t>Эколого-градостроительные мероприятия</w:t>
      </w:r>
    </w:p>
    <w:p w:rsidR="00025157" w:rsidRPr="00025157" w:rsidRDefault="00025157" w:rsidP="00025157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4E7A37" w:rsidRPr="00025157" w:rsidRDefault="004E7A37" w:rsidP="004E7A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Toc221596980"/>
      <w:r w:rsidRPr="00025157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снижению загрязнения стационарными источниками:</w:t>
      </w:r>
    </w:p>
    <w:p w:rsidR="004E7A37" w:rsidRPr="00025157" w:rsidRDefault="004E7A37" w:rsidP="004E7A37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 xml:space="preserve">совершенствование и расширение системы мониторинга воздушного бассейна, в том числе развитие сети постов </w:t>
      </w:r>
      <w:r w:rsidRPr="00025157">
        <w:rPr>
          <w:rFonts w:ascii="Times New Roman" w:hAnsi="Times New Roman" w:cs="Times New Roman"/>
          <w:sz w:val="28"/>
          <w:szCs w:val="28"/>
        </w:rPr>
        <w:lastRenderedPageBreak/>
        <w:t>наблюдения по контролю загрязнения атмосферного воздуха на территории поселения.</w:t>
      </w:r>
    </w:p>
    <w:p w:rsidR="004E7A37" w:rsidRPr="00025157" w:rsidRDefault="004E7A37" w:rsidP="004E7A37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установление для всех источников загрязнения воздушного бассейна уровня предельно-допустимых выбросов в составе сводного тома, обеспечивающих нормативные предельно-допустимые концентрации загрязняющих веществ в атмосфере поселения.</w:t>
      </w:r>
    </w:p>
    <w:p w:rsidR="004E7A37" w:rsidRPr="00025157" w:rsidRDefault="004E7A37" w:rsidP="004E7A37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организация и озеленение буферных зон между жилыми и общественными территориями и промышленными объектами</w:t>
      </w:r>
    </w:p>
    <w:p w:rsidR="004E7A37" w:rsidRPr="00025157" w:rsidRDefault="004E7A37" w:rsidP="004E7A37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совершенствование технологического оборудования, оснащение источников выбросов современным газоочистным оборудованием</w:t>
      </w:r>
    </w:p>
    <w:p w:rsidR="004E7A37" w:rsidRPr="00025157" w:rsidRDefault="004E7A37" w:rsidP="004E7A37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создание полос зелёных насаждений, отделяющих котельные и жилую застройку.</w:t>
      </w:r>
    </w:p>
    <w:p w:rsidR="004E7A37" w:rsidRPr="00025157" w:rsidRDefault="004E7A37" w:rsidP="004E7A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157">
        <w:rPr>
          <w:rFonts w:ascii="Times New Roman" w:hAnsi="Times New Roman" w:cs="Times New Roman"/>
          <w:b/>
          <w:sz w:val="28"/>
          <w:szCs w:val="28"/>
          <w:u w:val="single"/>
        </w:rPr>
        <w:t>Приоритетные мероприятия по снижению воздействия автотранспорта:</w:t>
      </w:r>
    </w:p>
    <w:p w:rsidR="004E7A37" w:rsidRPr="00025157" w:rsidRDefault="004E7A37" w:rsidP="004E7A37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 xml:space="preserve">организация придорожных зеленых полос от </w:t>
      </w:r>
      <w:r w:rsidR="00025157" w:rsidRPr="00025157">
        <w:rPr>
          <w:rFonts w:ascii="Times New Roman" w:hAnsi="Times New Roman" w:cs="Times New Roman"/>
          <w:sz w:val="28"/>
          <w:szCs w:val="28"/>
        </w:rPr>
        <w:t>автотрассы</w:t>
      </w:r>
      <w:r w:rsidRPr="0002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37" w:rsidRPr="00025157" w:rsidRDefault="004E7A37" w:rsidP="004E7A37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повышение экологических требований к техническому состоянию автотранспортной техники до установленных стандартов</w:t>
      </w:r>
    </w:p>
    <w:p w:rsidR="004E7A37" w:rsidRPr="00025157" w:rsidRDefault="004E7A37" w:rsidP="004E7A37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внедрение экологически безопасных видов транспорта и моторного топлива</w:t>
      </w:r>
    </w:p>
    <w:p w:rsidR="004E7A37" w:rsidRPr="00025157" w:rsidRDefault="004E7A37" w:rsidP="004E7A37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строительство гаражей для хранения автотранспорта с соблюдением санитарных разрывов</w:t>
      </w:r>
    </w:p>
    <w:p w:rsidR="004E7A37" w:rsidRPr="00025157" w:rsidRDefault="004E7A37" w:rsidP="004E7A37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перевод автотранспорта на газовое топливо.</w:t>
      </w:r>
      <w:bookmarkEnd w:id="0"/>
      <w:r w:rsidRPr="00025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57" w:rsidRPr="006612F6" w:rsidRDefault="00025157" w:rsidP="00025157">
      <w:pPr>
        <w:widowControl w:val="0"/>
        <w:suppressAutoHyphens/>
        <w:autoSpaceDE w:val="0"/>
        <w:spacing w:after="0" w:line="240" w:lineRule="auto"/>
        <w:ind w:left="142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7A37" w:rsidRPr="00025157" w:rsidRDefault="004E7A37" w:rsidP="004E7A37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157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охране водных ресурсов</w:t>
      </w:r>
    </w:p>
    <w:p w:rsidR="004E7A37" w:rsidRPr="00025157" w:rsidRDefault="004E7A37" w:rsidP="004E7A3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21596981"/>
      <w:r w:rsidRPr="00025157">
        <w:rPr>
          <w:rFonts w:ascii="Times New Roman" w:hAnsi="Times New Roman" w:cs="Times New Roman"/>
          <w:sz w:val="28"/>
          <w:szCs w:val="28"/>
        </w:rPr>
        <w:t>проведение технических мероприятий по устранению неполадок в сетях водоснабжения и предотвращению аварийных ситуаций</w:t>
      </w:r>
    </w:p>
    <w:p w:rsidR="004E7A37" w:rsidRPr="00025157" w:rsidRDefault="004E7A37" w:rsidP="004E7A3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ликвидация несанкционированных свалок вдоль береговой линии</w:t>
      </w:r>
    </w:p>
    <w:p w:rsidR="004E7A37" w:rsidRPr="00025157" w:rsidRDefault="004E7A37" w:rsidP="004E7A3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>озеленение береговой линии</w:t>
      </w:r>
    </w:p>
    <w:p w:rsidR="004E7A37" w:rsidRPr="00025157" w:rsidRDefault="004E7A37" w:rsidP="004E7A37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57">
        <w:rPr>
          <w:rFonts w:ascii="Times New Roman" w:hAnsi="Times New Roman" w:cs="Times New Roman"/>
          <w:sz w:val="28"/>
          <w:szCs w:val="28"/>
        </w:rPr>
        <w:t xml:space="preserve">соблюдение специального режима на территориях прибрежных полос и </w:t>
      </w:r>
      <w:proofErr w:type="spellStart"/>
      <w:r w:rsidRPr="00025157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025157">
        <w:rPr>
          <w:rFonts w:ascii="Times New Roman" w:hAnsi="Times New Roman" w:cs="Times New Roman"/>
          <w:sz w:val="28"/>
          <w:szCs w:val="28"/>
        </w:rPr>
        <w:t xml:space="preserve"> зон рек.</w:t>
      </w:r>
    </w:p>
    <w:p w:rsidR="00025157" w:rsidRPr="00025157" w:rsidRDefault="00025157" w:rsidP="00025157">
      <w:pPr>
        <w:widowControl w:val="0"/>
        <w:suppressAutoHyphens/>
        <w:autoSpaceDE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641161" w:rsidRDefault="004E7A37" w:rsidP="004E7A37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306977381"/>
      <w:bookmarkStart w:id="3" w:name="_Toc221596982"/>
      <w:bookmarkEnd w:id="1"/>
      <w:r w:rsidRPr="00641161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санитарной очистке территории:</w:t>
      </w:r>
      <w:bookmarkEnd w:id="2"/>
      <w:bookmarkEnd w:id="3"/>
    </w:p>
    <w:p w:rsidR="004E7A37" w:rsidRPr="006612F6" w:rsidRDefault="004E7A37" w:rsidP="004E7A37">
      <w:pPr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4" w:name="_Toc221596983"/>
    </w:p>
    <w:p w:rsidR="004E7A37" w:rsidRPr="00641161" w:rsidRDefault="004E7A37" w:rsidP="004E7A3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161">
        <w:rPr>
          <w:rFonts w:ascii="Times New Roman" w:hAnsi="Times New Roman" w:cs="Times New Roman"/>
          <w:sz w:val="28"/>
          <w:szCs w:val="28"/>
        </w:rPr>
        <w:t>Разработать схему обращения с отходами на территории муниципального образования Н</w:t>
      </w:r>
      <w:r w:rsidR="00641161" w:rsidRPr="00641161">
        <w:rPr>
          <w:rFonts w:ascii="Times New Roman" w:hAnsi="Times New Roman" w:cs="Times New Roman"/>
          <w:sz w:val="28"/>
          <w:szCs w:val="28"/>
        </w:rPr>
        <w:t>овотузуклейский сельсовет»</w:t>
      </w:r>
      <w:r w:rsidRPr="00641161">
        <w:rPr>
          <w:rFonts w:ascii="Times New Roman" w:hAnsi="Times New Roman" w:cs="Times New Roman"/>
          <w:sz w:val="28"/>
          <w:szCs w:val="28"/>
        </w:rPr>
        <w:t>. В составе схемы</w:t>
      </w: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1161">
        <w:rPr>
          <w:rFonts w:ascii="Times New Roman" w:hAnsi="Times New Roman" w:cs="Times New Roman"/>
          <w:sz w:val="28"/>
          <w:szCs w:val="28"/>
        </w:rPr>
        <w:t>должны быть предусмотрены следующие первоочередные меры:</w:t>
      </w:r>
    </w:p>
    <w:p w:rsidR="004E7A37" w:rsidRPr="00641161" w:rsidRDefault="004E7A37" w:rsidP="004E7A37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61">
        <w:rPr>
          <w:rFonts w:ascii="Times New Roman" w:hAnsi="Times New Roman" w:cs="Times New Roman"/>
          <w:sz w:val="28"/>
          <w:szCs w:val="28"/>
        </w:rPr>
        <w:t>выявление всех несанкционированных свалок и их рекультивация.</w:t>
      </w:r>
    </w:p>
    <w:p w:rsidR="004E7A37" w:rsidRPr="00641161" w:rsidRDefault="004E7A37" w:rsidP="004E7A37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61">
        <w:rPr>
          <w:rFonts w:ascii="Times New Roman" w:hAnsi="Times New Roman" w:cs="Times New Roman"/>
          <w:sz w:val="28"/>
          <w:szCs w:val="28"/>
        </w:rPr>
        <w:t xml:space="preserve">организация селективного сбора отходов в жилых образованиях в </w:t>
      </w:r>
      <w:r w:rsidRPr="00641161">
        <w:rPr>
          <w:rFonts w:ascii="Times New Roman" w:hAnsi="Times New Roman" w:cs="Times New Roman"/>
          <w:sz w:val="28"/>
          <w:szCs w:val="28"/>
        </w:rPr>
        <w:lastRenderedPageBreak/>
        <w:t>сменные контейнеры</w:t>
      </w:r>
      <w:proofErr w:type="gramStart"/>
      <w:r w:rsidRPr="006411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7A37" w:rsidRPr="00641161" w:rsidRDefault="004E7A37" w:rsidP="004E7A37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61">
        <w:rPr>
          <w:rFonts w:ascii="Times New Roman" w:hAnsi="Times New Roman" w:cs="Times New Roman"/>
          <w:sz w:val="28"/>
          <w:szCs w:val="28"/>
        </w:rPr>
        <w:t>обеспечение отдельного сбора и сдачу на переработку или захоронение токсичных отходов (1 и 2 классов опасности).</w:t>
      </w:r>
    </w:p>
    <w:p w:rsidR="004E7A37" w:rsidRPr="00641161" w:rsidRDefault="004E7A37" w:rsidP="004E7A37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61">
        <w:rPr>
          <w:rFonts w:ascii="Times New Roman" w:hAnsi="Times New Roman" w:cs="Times New Roman"/>
          <w:sz w:val="28"/>
          <w:szCs w:val="28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4E7A37" w:rsidRPr="00DA6002" w:rsidRDefault="004E7A37" w:rsidP="004E7A37">
      <w:pPr>
        <w:rPr>
          <w:rFonts w:ascii="Times New Roman" w:hAnsi="Times New Roman" w:cs="Times New Roman"/>
          <w:sz w:val="28"/>
          <w:szCs w:val="28"/>
        </w:rPr>
      </w:pPr>
      <w:r w:rsidRPr="00641161">
        <w:rPr>
          <w:rFonts w:ascii="Times New Roman" w:hAnsi="Times New Roman" w:cs="Times New Roman"/>
          <w:sz w:val="28"/>
          <w:szCs w:val="28"/>
        </w:rPr>
        <w:t xml:space="preserve">8. Вывоз ТБО с площадок временного хранения осуществлять специализированной техникой на полигон ТБО, расположенный на </w:t>
      </w:r>
      <w:r w:rsidRPr="00DA6002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gramStart"/>
      <w:r w:rsidR="00DA6002" w:rsidRPr="00DA60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6002" w:rsidRPr="00DA6002">
        <w:rPr>
          <w:rFonts w:ascii="Times New Roman" w:hAnsi="Times New Roman" w:cs="Times New Roman"/>
          <w:sz w:val="28"/>
          <w:szCs w:val="28"/>
        </w:rPr>
        <w:t>. Камызяк, 4 км, Бугор Малый Долгий</w:t>
      </w:r>
      <w:r w:rsidRPr="00DA6002">
        <w:rPr>
          <w:rFonts w:ascii="Times New Roman" w:hAnsi="Times New Roman" w:cs="Times New Roman"/>
          <w:sz w:val="28"/>
          <w:szCs w:val="28"/>
        </w:rPr>
        <w:t>.</w:t>
      </w:r>
    </w:p>
    <w:p w:rsidR="004E7A37" w:rsidRPr="00641161" w:rsidRDefault="004E7A37" w:rsidP="004E7A37">
      <w:pPr>
        <w:rPr>
          <w:rFonts w:ascii="Times New Roman" w:hAnsi="Times New Roman" w:cs="Times New Roman"/>
          <w:sz w:val="28"/>
          <w:szCs w:val="28"/>
        </w:rPr>
      </w:pPr>
      <w:r w:rsidRPr="00641161">
        <w:rPr>
          <w:rFonts w:ascii="Times New Roman" w:hAnsi="Times New Roman" w:cs="Times New Roman"/>
          <w:sz w:val="28"/>
          <w:szCs w:val="28"/>
        </w:rPr>
        <w:t>Основной задачей, стоящей перед администрацией поселения в области обращения с отходами производства и потребления, является обеспечение предоставления всем физическим и юридическим на территории поселения услуг по сбору, вывозу и утилизации ТБО в соответствии с действующим природоохранным законодательством. Ее решение позволит обеспечить функционирование системы сбора, вывоза и утилизации отходов, что позволит обеспечить улучшение качества окружающей среды и экологической безопасности на территории поселения.</w:t>
      </w:r>
    </w:p>
    <w:p w:rsidR="004E7A37" w:rsidRPr="00E5316B" w:rsidRDefault="004E7A37" w:rsidP="004E7A37">
      <w:pPr>
        <w:pStyle w:val="2"/>
        <w:spacing w:before="120"/>
        <w:ind w:left="0"/>
        <w:rPr>
          <w:b/>
          <w:u w:val="single"/>
        </w:rPr>
      </w:pPr>
      <w:bookmarkStart w:id="5" w:name="_Toc306977382"/>
      <w:r w:rsidRPr="00E5316B">
        <w:rPr>
          <w:b/>
          <w:u w:val="single"/>
        </w:rPr>
        <w:t>Мероприятия по защите населения от физических факторов:</w:t>
      </w:r>
      <w:bookmarkEnd w:id="4"/>
      <w:bookmarkEnd w:id="5"/>
    </w:p>
    <w:p w:rsidR="004E7A37" w:rsidRPr="00E5316B" w:rsidRDefault="004E7A37" w:rsidP="004E7A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16B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защите населения от шумового загрязнения:</w:t>
      </w:r>
    </w:p>
    <w:p w:rsidR="004E7A37" w:rsidRPr="00E5316B" w:rsidRDefault="004E7A37" w:rsidP="004E7A3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6B">
        <w:rPr>
          <w:rFonts w:ascii="Times New Roman" w:hAnsi="Times New Roman" w:cs="Times New Roman"/>
          <w:sz w:val="28"/>
          <w:szCs w:val="28"/>
        </w:rPr>
        <w:t>использование специальных приемов планировки и застройки, (размещение вдоль проезжей части обслуживающих, коммунальных объектов, гаражей-стоянок и пр.)</w:t>
      </w:r>
    </w:p>
    <w:p w:rsidR="004E7A37" w:rsidRPr="00E5316B" w:rsidRDefault="004E7A37" w:rsidP="004E7A3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6B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Pr="00E5316B">
        <w:rPr>
          <w:rFonts w:ascii="Times New Roman" w:hAnsi="Times New Roman" w:cs="Times New Roman"/>
          <w:sz w:val="28"/>
          <w:szCs w:val="28"/>
        </w:rPr>
        <w:t>планировочные решения</w:t>
      </w:r>
      <w:proofErr w:type="gramEnd"/>
      <w:r w:rsidRPr="00E5316B">
        <w:rPr>
          <w:rFonts w:ascii="Times New Roman" w:hAnsi="Times New Roman" w:cs="Times New Roman"/>
          <w:sz w:val="28"/>
          <w:szCs w:val="28"/>
        </w:rPr>
        <w:t xml:space="preserve"> жилых зданий с ориентацией спальных помещений во двор, а вспомогательных – на </w:t>
      </w:r>
      <w:r w:rsidR="00E5316B" w:rsidRPr="00E5316B">
        <w:rPr>
          <w:rFonts w:ascii="Times New Roman" w:hAnsi="Times New Roman" w:cs="Times New Roman"/>
          <w:sz w:val="28"/>
          <w:szCs w:val="28"/>
        </w:rPr>
        <w:t>автотрассу</w:t>
      </w:r>
    </w:p>
    <w:p w:rsidR="004E7A37" w:rsidRDefault="004E7A37" w:rsidP="004E7A3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DB">
        <w:rPr>
          <w:rFonts w:ascii="Times New Roman" w:hAnsi="Times New Roman" w:cs="Times New Roman"/>
          <w:sz w:val="28"/>
          <w:szCs w:val="28"/>
        </w:rPr>
        <w:t xml:space="preserve">устройство полос зеленых насаждений </w:t>
      </w:r>
      <w:proofErr w:type="spellStart"/>
      <w:r w:rsidRPr="00AE02DB">
        <w:rPr>
          <w:rFonts w:ascii="Times New Roman" w:hAnsi="Times New Roman" w:cs="Times New Roman"/>
          <w:sz w:val="28"/>
          <w:szCs w:val="28"/>
        </w:rPr>
        <w:t>шумозащитной</w:t>
      </w:r>
      <w:proofErr w:type="spellEnd"/>
      <w:r w:rsidRPr="00AE02DB">
        <w:rPr>
          <w:rFonts w:ascii="Times New Roman" w:hAnsi="Times New Roman" w:cs="Times New Roman"/>
          <w:sz w:val="28"/>
          <w:szCs w:val="28"/>
        </w:rPr>
        <w:t xml:space="preserve"> конструкции вдоль улиц и </w:t>
      </w:r>
      <w:r w:rsidR="00AE02DB" w:rsidRPr="00AE02DB">
        <w:rPr>
          <w:rFonts w:ascii="Times New Roman" w:hAnsi="Times New Roman" w:cs="Times New Roman"/>
          <w:sz w:val="28"/>
          <w:szCs w:val="28"/>
        </w:rPr>
        <w:t>автодорог</w:t>
      </w:r>
      <w:r w:rsidRPr="00AE0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DB">
        <w:rPr>
          <w:rFonts w:ascii="Times New Roman" w:hAnsi="Times New Roman" w:cs="Times New Roman"/>
          <w:sz w:val="28"/>
          <w:szCs w:val="28"/>
        </w:rPr>
        <w:t>шум</w:t>
      </w:r>
      <w:proofErr w:type="gramStart"/>
      <w:r w:rsidRPr="00AE02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02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0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02DB">
        <w:rPr>
          <w:rFonts w:ascii="Times New Roman" w:hAnsi="Times New Roman" w:cs="Times New Roman"/>
          <w:sz w:val="28"/>
          <w:szCs w:val="28"/>
        </w:rPr>
        <w:t>газопоглощающими</w:t>
      </w:r>
      <w:proofErr w:type="spellEnd"/>
      <w:r w:rsidRPr="00AE02DB">
        <w:rPr>
          <w:rFonts w:ascii="Times New Roman" w:hAnsi="Times New Roman" w:cs="Times New Roman"/>
          <w:sz w:val="28"/>
          <w:szCs w:val="28"/>
        </w:rPr>
        <w:t xml:space="preserve"> породами, планирование и организация рельефа</w:t>
      </w:r>
      <w:r w:rsidR="00AE02DB">
        <w:rPr>
          <w:rFonts w:ascii="Times New Roman" w:hAnsi="Times New Roman" w:cs="Times New Roman"/>
          <w:sz w:val="28"/>
          <w:szCs w:val="28"/>
        </w:rPr>
        <w:t>.</w:t>
      </w:r>
    </w:p>
    <w:p w:rsidR="00AE02DB" w:rsidRPr="00AE02DB" w:rsidRDefault="00AE02DB" w:rsidP="00AE02DB">
      <w:pPr>
        <w:widowControl w:val="0"/>
        <w:suppressAutoHyphens/>
        <w:autoSpaceDE w:val="0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AE02DB" w:rsidRDefault="004E7A37" w:rsidP="004E7A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DB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обеспечению радиационной безопасности:</w:t>
      </w:r>
    </w:p>
    <w:p w:rsidR="004E7A37" w:rsidRDefault="004E7A37" w:rsidP="004E7A37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DB">
        <w:rPr>
          <w:rFonts w:ascii="Times New Roman" w:hAnsi="Times New Roman" w:cs="Times New Roman"/>
          <w:sz w:val="28"/>
          <w:szCs w:val="28"/>
        </w:rPr>
        <w:t xml:space="preserve">проведение обязательного контроля радиационной обстановки и </w:t>
      </w:r>
      <w:proofErr w:type="spellStart"/>
      <w:r w:rsidRPr="00AE02DB">
        <w:rPr>
          <w:rFonts w:ascii="Times New Roman" w:hAnsi="Times New Roman" w:cs="Times New Roman"/>
          <w:sz w:val="28"/>
          <w:szCs w:val="28"/>
        </w:rPr>
        <w:t>радоноопасности</w:t>
      </w:r>
      <w:proofErr w:type="spellEnd"/>
      <w:r w:rsidRPr="00AE02DB">
        <w:rPr>
          <w:rFonts w:ascii="Times New Roman" w:hAnsi="Times New Roman" w:cs="Times New Roman"/>
          <w:sz w:val="28"/>
          <w:szCs w:val="28"/>
        </w:rPr>
        <w:t xml:space="preserve"> территории при отводе земельных участков для нового жилищного и гражданского строительства. </w:t>
      </w:r>
    </w:p>
    <w:p w:rsidR="00AE02DB" w:rsidRPr="00AE02DB" w:rsidRDefault="00AE02DB" w:rsidP="00AE02DB">
      <w:pPr>
        <w:widowControl w:val="0"/>
        <w:suppressAutoHyphens/>
        <w:autoSpaceDE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AE02DB" w:rsidRDefault="004E7A37" w:rsidP="004E7A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DB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снижению электромагнитного воздействия:</w:t>
      </w:r>
    </w:p>
    <w:p w:rsidR="004E7A37" w:rsidRPr="00AE02DB" w:rsidRDefault="004E7A37" w:rsidP="004E7A37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DB">
        <w:rPr>
          <w:rFonts w:ascii="Times New Roman" w:hAnsi="Times New Roman" w:cs="Times New Roman"/>
          <w:sz w:val="28"/>
          <w:szCs w:val="28"/>
        </w:rPr>
        <w:t>организация постоянного контроля предельно-допустимых уровней ЭМИ от источников электр</w:t>
      </w:r>
      <w:r w:rsidR="00AE02DB" w:rsidRPr="00AE02DB">
        <w:rPr>
          <w:rFonts w:ascii="Times New Roman" w:hAnsi="Times New Roman" w:cs="Times New Roman"/>
          <w:sz w:val="28"/>
          <w:szCs w:val="28"/>
        </w:rPr>
        <w:t xml:space="preserve">омагнитных излучений </w:t>
      </w:r>
      <w:r w:rsidR="00AE02D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E02DB" w:rsidRPr="00AE02DB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AE02DB">
        <w:rPr>
          <w:rFonts w:ascii="Times New Roman" w:hAnsi="Times New Roman" w:cs="Times New Roman"/>
          <w:sz w:val="28"/>
          <w:szCs w:val="28"/>
        </w:rPr>
        <w:t>установки мобильной связи, линии электропередач)</w:t>
      </w:r>
    </w:p>
    <w:p w:rsidR="004E7A37" w:rsidRDefault="004E7A37" w:rsidP="004E7A37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2DB">
        <w:rPr>
          <w:rFonts w:ascii="Times New Roman" w:hAnsi="Times New Roman" w:cs="Times New Roman"/>
          <w:sz w:val="28"/>
          <w:szCs w:val="28"/>
        </w:rPr>
        <w:t xml:space="preserve">организация санитарно-защитных зон и зон ограничения застройки от источников ЭМИ </w:t>
      </w:r>
    </w:p>
    <w:p w:rsidR="00AE02DB" w:rsidRPr="00AE02DB" w:rsidRDefault="00AE02DB" w:rsidP="00AE02DB">
      <w:pPr>
        <w:widowControl w:val="0"/>
        <w:suppressAutoHyphens/>
        <w:autoSpaceDE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E7A37" w:rsidRPr="00AE02DB" w:rsidRDefault="004E7A37" w:rsidP="004E7A37">
      <w:pPr>
        <w:rPr>
          <w:rFonts w:ascii="Times New Roman" w:hAnsi="Times New Roman" w:cs="Times New Roman"/>
          <w:b/>
          <w:sz w:val="28"/>
          <w:szCs w:val="28"/>
        </w:rPr>
      </w:pPr>
      <w:r w:rsidRPr="00AE02DB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4E7A37" w:rsidRPr="00AE02DB" w:rsidRDefault="00AE02DB" w:rsidP="004E7A37">
      <w:pPr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Основной</w:t>
      </w:r>
      <w:r w:rsidR="004E7A37" w:rsidRPr="00AE02DB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E7A37" w:rsidRPr="00AE02DB">
        <w:rPr>
          <w:rFonts w:ascii="Times New Roman" w:hAnsi="Times New Roman" w:cs="Times New Roman"/>
          <w:sz w:val="28"/>
          <w:szCs w:val="28"/>
        </w:rPr>
        <w:t>, 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E7A37" w:rsidRPr="00AE02DB">
        <w:rPr>
          <w:rFonts w:ascii="Times New Roman" w:hAnsi="Times New Roman" w:cs="Times New Roman"/>
          <w:sz w:val="28"/>
          <w:szCs w:val="28"/>
        </w:rPr>
        <w:t xml:space="preserve"> перед администрацией </w:t>
      </w:r>
      <w:r w:rsidRPr="00AE02DB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="004E7A37" w:rsidRPr="00AE02DB">
        <w:rPr>
          <w:rFonts w:ascii="Times New Roman" w:hAnsi="Times New Roman" w:cs="Times New Roman"/>
          <w:sz w:val="28"/>
          <w:szCs w:val="28"/>
        </w:rPr>
        <w:t xml:space="preserve">  в области обращения с отходами производства и потребления, является:</w:t>
      </w:r>
    </w:p>
    <w:p w:rsidR="004E7A37" w:rsidRPr="009D454F" w:rsidRDefault="004E7A37" w:rsidP="004E7A37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>обеспечение предоставления всем физическим и юридическим на территории поселения услуг по сбору, вывозу и утилизации ТБО в соответствии с действующим природоохранным законодательством;</w:t>
      </w:r>
    </w:p>
    <w:p w:rsidR="004E7A37" w:rsidRPr="006612F6" w:rsidRDefault="00AE02DB" w:rsidP="009D454F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>Решение этой</w:t>
      </w:r>
      <w:r w:rsidR="004E7A37" w:rsidRPr="009D454F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9D454F">
        <w:rPr>
          <w:rFonts w:ascii="Times New Roman" w:hAnsi="Times New Roman" w:cs="Times New Roman"/>
          <w:sz w:val="28"/>
          <w:szCs w:val="28"/>
        </w:rPr>
        <w:t>и</w:t>
      </w:r>
      <w:r w:rsidR="004E7A37" w:rsidRPr="009D454F">
        <w:rPr>
          <w:rFonts w:ascii="Times New Roman" w:hAnsi="Times New Roman" w:cs="Times New Roman"/>
          <w:sz w:val="28"/>
          <w:szCs w:val="28"/>
        </w:rPr>
        <w:t xml:space="preserve"> позволит обеспечить функционирование системы сбора, вывоза и утилизации отходов, что позволит обеспечить улучшение качества окружающей среды и экологической безопасности на территории поселения</w:t>
      </w:r>
      <w:r w:rsidR="004E7A37" w:rsidRPr="006612F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E7A37" w:rsidRPr="009D454F" w:rsidRDefault="004E7A37" w:rsidP="004E7A37">
      <w:pPr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 xml:space="preserve">Экологическая обстановка в </w:t>
      </w:r>
      <w:r w:rsidR="009D454F" w:rsidRPr="009D454F">
        <w:rPr>
          <w:rFonts w:ascii="Times New Roman" w:hAnsi="Times New Roman" w:cs="Times New Roman"/>
          <w:sz w:val="28"/>
          <w:szCs w:val="28"/>
        </w:rPr>
        <w:t>муниципальном образовании «Новотузуклейский сельсовет»</w:t>
      </w:r>
      <w:r w:rsidRPr="009D454F">
        <w:rPr>
          <w:rFonts w:ascii="Times New Roman" w:hAnsi="Times New Roman" w:cs="Times New Roman"/>
          <w:sz w:val="28"/>
          <w:szCs w:val="28"/>
        </w:rPr>
        <w:t xml:space="preserve"> в настоящее время относительно благополучная и стабильная.</w:t>
      </w:r>
    </w:p>
    <w:p w:rsidR="004E7A37" w:rsidRPr="009D454F" w:rsidRDefault="004E7A37" w:rsidP="004E7A37">
      <w:pPr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>Необходимо оформление и благоустройство рекреационных территорий. Организация санитарно-защитных зон.</w:t>
      </w:r>
    </w:p>
    <w:p w:rsidR="004E7A37" w:rsidRPr="009D454F" w:rsidRDefault="004E7A37" w:rsidP="004E7A37">
      <w:pPr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 xml:space="preserve">Поскольку Администрация </w:t>
      </w:r>
      <w:r w:rsidR="009D454F" w:rsidRPr="009D45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«Новотузуклейский сельсовет» </w:t>
      </w:r>
      <w:r w:rsidRPr="009D454F">
        <w:rPr>
          <w:rFonts w:ascii="Times New Roman" w:hAnsi="Times New Roman" w:cs="Times New Roman"/>
          <w:sz w:val="28"/>
          <w:szCs w:val="28"/>
        </w:rPr>
        <w:t xml:space="preserve">должна заниматься контролем состояния окружающей среды на своей территории, необходимо </w:t>
      </w:r>
      <w:r w:rsidR="009D454F" w:rsidRPr="009D454F">
        <w:rPr>
          <w:rFonts w:ascii="Times New Roman" w:hAnsi="Times New Roman" w:cs="Times New Roman"/>
          <w:sz w:val="28"/>
          <w:szCs w:val="28"/>
        </w:rPr>
        <w:t>вести</w:t>
      </w:r>
      <w:r w:rsidRPr="009D454F">
        <w:rPr>
          <w:rFonts w:ascii="Times New Roman" w:hAnsi="Times New Roman" w:cs="Times New Roman"/>
          <w:sz w:val="28"/>
          <w:szCs w:val="28"/>
        </w:rPr>
        <w:t xml:space="preserve"> мониторинг и </w:t>
      </w:r>
      <w:r w:rsidR="009D454F" w:rsidRPr="009D454F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9D454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D454F" w:rsidRPr="009D454F">
        <w:rPr>
          <w:rFonts w:ascii="Times New Roman" w:hAnsi="Times New Roman" w:cs="Times New Roman"/>
          <w:sz w:val="28"/>
          <w:szCs w:val="28"/>
        </w:rPr>
        <w:t>я</w:t>
      </w:r>
      <w:r w:rsidRPr="009D45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9D454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D454F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 и осуществлять их реализацию.</w:t>
      </w:r>
    </w:p>
    <w:p w:rsidR="004E7A37" w:rsidRPr="009D454F" w:rsidRDefault="004E7A37" w:rsidP="004E7A37">
      <w:pPr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 xml:space="preserve">Наиболее важные мероприятия, направленные на обеспечение благоприятной экологической обстановки на территории </w:t>
      </w:r>
      <w:r w:rsidR="009D454F" w:rsidRPr="009D454F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D454F">
        <w:rPr>
          <w:rFonts w:ascii="Times New Roman" w:hAnsi="Times New Roman" w:cs="Times New Roman"/>
          <w:sz w:val="28"/>
          <w:szCs w:val="28"/>
        </w:rPr>
        <w:t>:</w:t>
      </w:r>
    </w:p>
    <w:p w:rsidR="004E7A37" w:rsidRPr="009D454F" w:rsidRDefault="004E7A37" w:rsidP="004E7A37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>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нарушение;</w:t>
      </w:r>
    </w:p>
    <w:p w:rsidR="004E7A37" w:rsidRPr="009D454F" w:rsidRDefault="004E7A37" w:rsidP="004E7A37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 xml:space="preserve">организация в пределах </w:t>
      </w:r>
      <w:r w:rsidR="009D454F" w:rsidRPr="009D454F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D454F">
        <w:rPr>
          <w:rFonts w:ascii="Times New Roman" w:hAnsi="Times New Roman" w:cs="Times New Roman"/>
          <w:sz w:val="28"/>
          <w:szCs w:val="28"/>
        </w:rPr>
        <w:t xml:space="preserve"> мониторинга состояния природной среды совместно с </w:t>
      </w:r>
      <w:r w:rsidR="009D454F" w:rsidRPr="009D454F">
        <w:rPr>
          <w:rFonts w:ascii="Times New Roman" w:hAnsi="Times New Roman" w:cs="Times New Roman"/>
          <w:sz w:val="28"/>
          <w:szCs w:val="28"/>
        </w:rPr>
        <w:t>региональными</w:t>
      </w:r>
      <w:r w:rsidRPr="009D454F">
        <w:rPr>
          <w:rFonts w:ascii="Times New Roman" w:hAnsi="Times New Roman" w:cs="Times New Roman"/>
          <w:sz w:val="28"/>
          <w:szCs w:val="28"/>
        </w:rPr>
        <w:t xml:space="preserve"> природоохранными органами</w:t>
      </w:r>
      <w:proofErr w:type="gramStart"/>
      <w:r w:rsidR="009D454F" w:rsidRPr="009D454F">
        <w:rPr>
          <w:rFonts w:ascii="Times New Roman" w:hAnsi="Times New Roman" w:cs="Times New Roman"/>
          <w:sz w:val="28"/>
          <w:szCs w:val="28"/>
        </w:rPr>
        <w:t>.</w:t>
      </w:r>
      <w:r w:rsidRPr="009D45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7A37" w:rsidRPr="005E2EE1" w:rsidRDefault="004E7A37" w:rsidP="005E2EE1">
      <w:pPr>
        <w:pStyle w:val="ae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E2EE1">
        <w:rPr>
          <w:rFonts w:ascii="Times New Roman" w:hAnsi="Times New Roman" w:cs="Times New Roman"/>
          <w:sz w:val="28"/>
          <w:szCs w:val="28"/>
        </w:rPr>
        <w:t>распространение среди населения экологических знаний, используя СМИ. Возможности культу</w:t>
      </w:r>
      <w:r w:rsidR="009D454F" w:rsidRPr="005E2EE1">
        <w:rPr>
          <w:rFonts w:ascii="Times New Roman" w:hAnsi="Times New Roman" w:cs="Times New Roman"/>
          <w:sz w:val="28"/>
          <w:szCs w:val="28"/>
        </w:rPr>
        <w:t>рно-просветительных учреждений, а также образовательных учреждений.</w:t>
      </w:r>
    </w:p>
    <w:p w:rsidR="004E7A37" w:rsidRPr="009D454F" w:rsidRDefault="004E7A37" w:rsidP="004E7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4F">
        <w:rPr>
          <w:rFonts w:ascii="Times New Roman" w:hAnsi="Times New Roman" w:cs="Times New Roman"/>
          <w:sz w:val="28"/>
          <w:szCs w:val="28"/>
        </w:rPr>
        <w:t xml:space="preserve">В связи с этим, реализация разработанной генеральной схемы очистки территории </w:t>
      </w:r>
      <w:r w:rsidR="009D454F" w:rsidRPr="009D454F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  <w:r w:rsidRPr="009D454F">
        <w:rPr>
          <w:rFonts w:ascii="Times New Roman" w:hAnsi="Times New Roman" w:cs="Times New Roman"/>
          <w:sz w:val="28"/>
          <w:szCs w:val="28"/>
        </w:rPr>
        <w:t xml:space="preserve">, в частности приобретение достаточного количества контейнеров   позволит обеспечить функционирование системы сбора, вывоза и утилизации отходов, </w:t>
      </w:r>
      <w:r w:rsidRPr="009D454F">
        <w:rPr>
          <w:rFonts w:ascii="Times New Roman" w:hAnsi="Times New Roman" w:cs="Times New Roman"/>
          <w:sz w:val="28"/>
          <w:szCs w:val="28"/>
        </w:rPr>
        <w:lastRenderedPageBreak/>
        <w:t xml:space="preserve">что позволит обеспечить улучшение качества окружающей среды и экологической безопасности на территории </w:t>
      </w:r>
      <w:r w:rsidR="009D454F" w:rsidRPr="009D454F">
        <w:rPr>
          <w:rFonts w:ascii="Times New Roman" w:hAnsi="Times New Roman" w:cs="Times New Roman"/>
          <w:sz w:val="28"/>
          <w:szCs w:val="28"/>
        </w:rPr>
        <w:t>МО</w:t>
      </w:r>
      <w:r w:rsidRPr="009D454F">
        <w:rPr>
          <w:rFonts w:ascii="Times New Roman" w:hAnsi="Times New Roman" w:cs="Times New Roman"/>
          <w:sz w:val="28"/>
          <w:szCs w:val="28"/>
        </w:rPr>
        <w:t>.</w:t>
      </w:r>
    </w:p>
    <w:p w:rsidR="004E7A37" w:rsidRPr="00DA6002" w:rsidRDefault="004E7A37" w:rsidP="004E7A3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54F">
        <w:rPr>
          <w:rFonts w:ascii="Times New Roman" w:hAnsi="Times New Roman" w:cs="Times New Roman"/>
          <w:sz w:val="28"/>
          <w:szCs w:val="28"/>
        </w:rPr>
        <w:t>На реализацию данных мероприятий необходимы вложения денежных средств,  в размере</w:t>
      </w:r>
      <w:r w:rsidRPr="006612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6002" w:rsidRPr="00DA6002">
        <w:rPr>
          <w:rFonts w:ascii="Times New Roman" w:hAnsi="Times New Roman" w:cs="Times New Roman"/>
          <w:sz w:val="28"/>
          <w:szCs w:val="28"/>
        </w:rPr>
        <w:t>153</w:t>
      </w:r>
      <w:r w:rsidRPr="00DA6002">
        <w:rPr>
          <w:rFonts w:ascii="Times New Roman" w:hAnsi="Times New Roman" w:cs="Times New Roman"/>
          <w:sz w:val="28"/>
          <w:szCs w:val="28"/>
        </w:rPr>
        <w:t xml:space="preserve"> тысячи рублей.  </w:t>
      </w:r>
    </w:p>
    <w:p w:rsidR="00AD5084" w:rsidRPr="00DB3092" w:rsidRDefault="00AD5084">
      <w:pPr>
        <w:rPr>
          <w:rFonts w:ascii="Times New Roman" w:hAnsi="Times New Roman" w:cs="Times New Roman"/>
        </w:rPr>
      </w:pPr>
    </w:p>
    <w:sectPr w:rsidR="00AD5084" w:rsidRPr="00DB3092" w:rsidSect="000A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F06"/>
    <w:multiLevelType w:val="hybridMultilevel"/>
    <w:tmpl w:val="E48A3ED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06D8"/>
    <w:multiLevelType w:val="hybridMultilevel"/>
    <w:tmpl w:val="981E2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23945"/>
    <w:multiLevelType w:val="hybridMultilevel"/>
    <w:tmpl w:val="A574C7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47FDF"/>
    <w:multiLevelType w:val="hybridMultilevel"/>
    <w:tmpl w:val="CE66B75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45F5B"/>
    <w:multiLevelType w:val="hybridMultilevel"/>
    <w:tmpl w:val="EC6C9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02DC5"/>
    <w:multiLevelType w:val="multilevel"/>
    <w:tmpl w:val="B954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38E72BF6"/>
    <w:multiLevelType w:val="hybridMultilevel"/>
    <w:tmpl w:val="4CAE2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01B9B"/>
    <w:multiLevelType w:val="hybridMultilevel"/>
    <w:tmpl w:val="31BC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3775C"/>
    <w:multiLevelType w:val="hybridMultilevel"/>
    <w:tmpl w:val="6A2A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043C2"/>
    <w:multiLevelType w:val="hybridMultilevel"/>
    <w:tmpl w:val="F27AF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35683"/>
    <w:multiLevelType w:val="hybridMultilevel"/>
    <w:tmpl w:val="31A87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D18B7"/>
    <w:multiLevelType w:val="hybridMultilevel"/>
    <w:tmpl w:val="CAA82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876BA"/>
    <w:multiLevelType w:val="hybridMultilevel"/>
    <w:tmpl w:val="246EDD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4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9089F"/>
    <w:multiLevelType w:val="hybridMultilevel"/>
    <w:tmpl w:val="C812E392"/>
    <w:lvl w:ilvl="0" w:tplc="6302D8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E7E52"/>
    <w:multiLevelType w:val="hybridMultilevel"/>
    <w:tmpl w:val="D6C0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A57"/>
    <w:multiLevelType w:val="hybridMultilevel"/>
    <w:tmpl w:val="C5F4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A37"/>
    <w:rsid w:val="00014796"/>
    <w:rsid w:val="000245A0"/>
    <w:rsid w:val="00025157"/>
    <w:rsid w:val="00032300"/>
    <w:rsid w:val="00050291"/>
    <w:rsid w:val="000A0D40"/>
    <w:rsid w:val="000C08EA"/>
    <w:rsid w:val="0010332C"/>
    <w:rsid w:val="00137FBA"/>
    <w:rsid w:val="001573A1"/>
    <w:rsid w:val="00170D13"/>
    <w:rsid w:val="00192AB6"/>
    <w:rsid w:val="0019418C"/>
    <w:rsid w:val="00197C39"/>
    <w:rsid w:val="001E3FAC"/>
    <w:rsid w:val="001F0AE9"/>
    <w:rsid w:val="002432BD"/>
    <w:rsid w:val="002531AE"/>
    <w:rsid w:val="00297D27"/>
    <w:rsid w:val="002A1A45"/>
    <w:rsid w:val="002A3F96"/>
    <w:rsid w:val="002B5A55"/>
    <w:rsid w:val="002D56E7"/>
    <w:rsid w:val="00302719"/>
    <w:rsid w:val="003924E2"/>
    <w:rsid w:val="004141D1"/>
    <w:rsid w:val="004E7A37"/>
    <w:rsid w:val="0050709A"/>
    <w:rsid w:val="00533638"/>
    <w:rsid w:val="00547101"/>
    <w:rsid w:val="005941C1"/>
    <w:rsid w:val="005973BB"/>
    <w:rsid w:val="005C3681"/>
    <w:rsid w:val="005D0B1C"/>
    <w:rsid w:val="005E2EE1"/>
    <w:rsid w:val="005E612E"/>
    <w:rsid w:val="005F22C2"/>
    <w:rsid w:val="00641161"/>
    <w:rsid w:val="006612F6"/>
    <w:rsid w:val="00703D4B"/>
    <w:rsid w:val="00744CB8"/>
    <w:rsid w:val="00755283"/>
    <w:rsid w:val="00777B41"/>
    <w:rsid w:val="007D71E3"/>
    <w:rsid w:val="007E1077"/>
    <w:rsid w:val="007E4C5D"/>
    <w:rsid w:val="00804B23"/>
    <w:rsid w:val="00872A5A"/>
    <w:rsid w:val="008C3DEE"/>
    <w:rsid w:val="00906B2B"/>
    <w:rsid w:val="00912EFA"/>
    <w:rsid w:val="00915EBD"/>
    <w:rsid w:val="00943BDF"/>
    <w:rsid w:val="009513FD"/>
    <w:rsid w:val="00992A9E"/>
    <w:rsid w:val="009D454F"/>
    <w:rsid w:val="009D6B2C"/>
    <w:rsid w:val="00A24634"/>
    <w:rsid w:val="00A909B1"/>
    <w:rsid w:val="00A92667"/>
    <w:rsid w:val="00AB1042"/>
    <w:rsid w:val="00AD5084"/>
    <w:rsid w:val="00AE02DB"/>
    <w:rsid w:val="00AE203F"/>
    <w:rsid w:val="00AF23DA"/>
    <w:rsid w:val="00B849CC"/>
    <w:rsid w:val="00B94BBE"/>
    <w:rsid w:val="00C62310"/>
    <w:rsid w:val="00CD4AC2"/>
    <w:rsid w:val="00CF5E38"/>
    <w:rsid w:val="00D33871"/>
    <w:rsid w:val="00D7172B"/>
    <w:rsid w:val="00D74030"/>
    <w:rsid w:val="00DA324E"/>
    <w:rsid w:val="00DA6002"/>
    <w:rsid w:val="00DB3092"/>
    <w:rsid w:val="00DB48F3"/>
    <w:rsid w:val="00DB7FCD"/>
    <w:rsid w:val="00DF03D7"/>
    <w:rsid w:val="00DF7758"/>
    <w:rsid w:val="00E06AF9"/>
    <w:rsid w:val="00E5316B"/>
    <w:rsid w:val="00EC18A9"/>
    <w:rsid w:val="00F37CD4"/>
    <w:rsid w:val="00F66DA3"/>
    <w:rsid w:val="00FA347A"/>
    <w:rsid w:val="00FA722C"/>
    <w:rsid w:val="00FC7E95"/>
    <w:rsid w:val="00FD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40"/>
  </w:style>
  <w:style w:type="paragraph" w:styleId="1">
    <w:name w:val="heading 1"/>
    <w:basedOn w:val="a"/>
    <w:next w:val="a"/>
    <w:link w:val="10"/>
    <w:qFormat/>
    <w:rsid w:val="004E7A37"/>
    <w:pPr>
      <w:keepNext/>
      <w:snapToGrid w:val="0"/>
      <w:spacing w:before="20" w:after="0" w:line="259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4E7A37"/>
    <w:pPr>
      <w:keepNext/>
      <w:snapToGrid w:val="0"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E7A37"/>
    <w:pPr>
      <w:keepNext/>
      <w:snapToGrid w:val="0"/>
      <w:spacing w:before="26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37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semiHidden/>
    <w:rsid w:val="004E7A3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E7A37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link w:val="a4"/>
    <w:semiHidden/>
    <w:rsid w:val="004E7A3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3"/>
    <w:semiHidden/>
    <w:unhideWhenUsed/>
    <w:rsid w:val="004E7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semiHidden/>
    <w:rsid w:val="004E7A3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5"/>
    <w:semiHidden/>
    <w:unhideWhenUsed/>
    <w:rsid w:val="004E7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qFormat/>
    <w:rsid w:val="004E7A37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rsid w:val="004E7A3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9">
    <w:name w:val="Основной текст с отступом Знак"/>
    <w:basedOn w:val="a0"/>
    <w:link w:val="aa"/>
    <w:semiHidden/>
    <w:rsid w:val="004E7A37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9"/>
    <w:semiHidden/>
    <w:unhideWhenUsed/>
    <w:rsid w:val="004E7A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link w:val="22"/>
    <w:semiHidden/>
    <w:rsid w:val="004E7A37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1"/>
    <w:semiHidden/>
    <w:unhideWhenUsed/>
    <w:rsid w:val="004E7A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semiHidden/>
    <w:rsid w:val="004E7A37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4E7A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E7A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шрифт абзаца1"/>
    <w:rsid w:val="004E7A37"/>
  </w:style>
  <w:style w:type="table" w:styleId="ad">
    <w:name w:val="Table Grid"/>
    <w:basedOn w:val="a1"/>
    <w:rsid w:val="0039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1F0AE9"/>
    <w:pPr>
      <w:ind w:left="720"/>
      <w:contextualSpacing/>
    </w:pPr>
  </w:style>
  <w:style w:type="paragraph" w:customStyle="1" w:styleId="ConsPlusNormal">
    <w:name w:val="ConsPlusNormal"/>
    <w:rsid w:val="00594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4039-9CB7-46A9-B0FD-F45B6FF9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2014-05-28T06:37:00Z</cp:lastPrinted>
  <dcterms:created xsi:type="dcterms:W3CDTF">2013-03-01T11:34:00Z</dcterms:created>
  <dcterms:modified xsi:type="dcterms:W3CDTF">2014-05-28T06:40:00Z</dcterms:modified>
</cp:coreProperties>
</file>