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58" w:rsidRPr="00F74458" w:rsidRDefault="00F74458" w:rsidP="00F74458">
      <w:pPr>
        <w:spacing w:line="240" w:lineRule="auto"/>
        <w:jc w:val="center"/>
        <w:rPr>
          <w:rFonts w:ascii="Times New Roman" w:hAnsi="Times New Roman" w:cs="Times New Roman"/>
          <w:sz w:val="28"/>
          <w:szCs w:val="28"/>
        </w:rPr>
      </w:pPr>
      <w:r w:rsidRPr="00F74458">
        <w:rPr>
          <w:rFonts w:ascii="Times New Roman" w:hAnsi="Times New Roman" w:cs="Times New Roman"/>
          <w:sz w:val="28"/>
          <w:szCs w:val="28"/>
        </w:rPr>
        <w:t>Администрация муниципальное образование</w:t>
      </w:r>
    </w:p>
    <w:p w:rsidR="00F74458" w:rsidRPr="00F74458" w:rsidRDefault="00F74458" w:rsidP="00F74458">
      <w:pPr>
        <w:spacing w:line="240" w:lineRule="auto"/>
        <w:jc w:val="center"/>
        <w:rPr>
          <w:rFonts w:ascii="Times New Roman" w:hAnsi="Times New Roman" w:cs="Times New Roman"/>
          <w:sz w:val="28"/>
          <w:szCs w:val="28"/>
        </w:rPr>
      </w:pPr>
      <w:r w:rsidRPr="00F74458">
        <w:rPr>
          <w:rFonts w:ascii="Times New Roman" w:hAnsi="Times New Roman" w:cs="Times New Roman"/>
          <w:sz w:val="28"/>
          <w:szCs w:val="28"/>
        </w:rPr>
        <w:t>«Новотузуклейский сельсовет»</w:t>
      </w:r>
    </w:p>
    <w:p w:rsidR="00F74458" w:rsidRPr="00F74458" w:rsidRDefault="00F74458" w:rsidP="00F74458">
      <w:pPr>
        <w:spacing w:line="240" w:lineRule="auto"/>
        <w:jc w:val="center"/>
        <w:rPr>
          <w:rFonts w:ascii="Times New Roman" w:hAnsi="Times New Roman" w:cs="Times New Roman"/>
          <w:sz w:val="28"/>
          <w:szCs w:val="28"/>
        </w:rPr>
      </w:pPr>
      <w:proofErr w:type="spellStart"/>
      <w:r w:rsidRPr="00F74458">
        <w:rPr>
          <w:rFonts w:ascii="Times New Roman" w:hAnsi="Times New Roman" w:cs="Times New Roman"/>
          <w:sz w:val="28"/>
          <w:szCs w:val="28"/>
        </w:rPr>
        <w:t>Камызякского</w:t>
      </w:r>
      <w:proofErr w:type="spellEnd"/>
      <w:r w:rsidRPr="00F74458">
        <w:rPr>
          <w:rFonts w:ascii="Times New Roman" w:hAnsi="Times New Roman" w:cs="Times New Roman"/>
          <w:sz w:val="28"/>
          <w:szCs w:val="28"/>
        </w:rPr>
        <w:t xml:space="preserve"> района</w:t>
      </w:r>
    </w:p>
    <w:p w:rsidR="00F74458" w:rsidRPr="00F74458" w:rsidRDefault="00F74458" w:rsidP="00F74458">
      <w:pPr>
        <w:spacing w:line="240" w:lineRule="auto"/>
        <w:jc w:val="center"/>
        <w:rPr>
          <w:rFonts w:ascii="Times New Roman" w:hAnsi="Times New Roman" w:cs="Times New Roman"/>
          <w:sz w:val="28"/>
          <w:szCs w:val="28"/>
        </w:rPr>
      </w:pPr>
      <w:r w:rsidRPr="00F74458">
        <w:rPr>
          <w:rFonts w:ascii="Times New Roman" w:hAnsi="Times New Roman" w:cs="Times New Roman"/>
          <w:sz w:val="28"/>
          <w:szCs w:val="28"/>
        </w:rPr>
        <w:t>Астраханской области</w:t>
      </w:r>
    </w:p>
    <w:p w:rsidR="00F74458" w:rsidRPr="00F74458" w:rsidRDefault="00F74458" w:rsidP="00F74458">
      <w:pPr>
        <w:spacing w:line="240" w:lineRule="auto"/>
        <w:jc w:val="center"/>
        <w:rPr>
          <w:rFonts w:ascii="Times New Roman" w:hAnsi="Times New Roman" w:cs="Times New Roman"/>
          <w:sz w:val="28"/>
          <w:szCs w:val="28"/>
        </w:rPr>
      </w:pPr>
      <w:r w:rsidRPr="00F74458">
        <w:rPr>
          <w:rFonts w:ascii="Times New Roman" w:hAnsi="Times New Roman" w:cs="Times New Roman"/>
          <w:sz w:val="28"/>
          <w:szCs w:val="28"/>
        </w:rPr>
        <w:t>ПОСТАНОВЛЕНИЕ</w:t>
      </w:r>
    </w:p>
    <w:p w:rsidR="00F74458" w:rsidRPr="00F74458" w:rsidRDefault="00F74458" w:rsidP="00F74458">
      <w:pPr>
        <w:spacing w:line="240" w:lineRule="auto"/>
        <w:rPr>
          <w:rFonts w:ascii="Times New Roman" w:hAnsi="Times New Roman" w:cs="Times New Roman"/>
          <w:sz w:val="28"/>
          <w:szCs w:val="28"/>
        </w:rPr>
      </w:pPr>
      <w:r w:rsidRPr="00F74458">
        <w:rPr>
          <w:rFonts w:ascii="Times New Roman" w:hAnsi="Times New Roman" w:cs="Times New Roman"/>
          <w:sz w:val="28"/>
          <w:szCs w:val="28"/>
        </w:rPr>
        <w:t>14 октября   2010г                                                                                    №   322</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Об утверждении Административного регламента</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администрации муниципального образования</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«Новотузуклейский сельсовет» предоставления </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муниципальной услуги « Прием заявлений, документов,</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также постановка граждан на учет </w:t>
      </w:r>
    </w:p>
    <w:p w:rsidR="00F74458" w:rsidRPr="00F74458" w:rsidRDefault="00F74458" w:rsidP="00F74458">
      <w:pPr>
        <w:spacing w:line="240" w:lineRule="auto"/>
        <w:jc w:val="both"/>
        <w:rPr>
          <w:rFonts w:ascii="Times New Roman" w:hAnsi="Times New Roman" w:cs="Times New Roman"/>
          <w:b/>
          <w:sz w:val="28"/>
          <w:szCs w:val="28"/>
        </w:rPr>
      </w:pPr>
      <w:r w:rsidRPr="00F74458">
        <w:rPr>
          <w:rFonts w:ascii="Times New Roman" w:hAnsi="Times New Roman" w:cs="Times New Roman"/>
          <w:sz w:val="28"/>
          <w:szCs w:val="28"/>
        </w:rPr>
        <w:t>в качестве нуждающихся в жилых помещениях»</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В соответствии с Конституцией Российской Федерации, Жилищным Кодексом Российской Федерации от 29.12.2004 </w:t>
      </w:r>
      <w:r w:rsidRPr="00F74458">
        <w:rPr>
          <w:rFonts w:ascii="Times New Roman" w:hAnsi="Times New Roman" w:cs="Times New Roman"/>
          <w:sz w:val="28"/>
          <w:szCs w:val="28"/>
          <w:lang w:val="en-US"/>
        </w:rPr>
        <w:t>N</w:t>
      </w:r>
      <w:r w:rsidRPr="00F74458">
        <w:rPr>
          <w:rFonts w:ascii="Times New Roman" w:hAnsi="Times New Roman" w:cs="Times New Roman"/>
          <w:sz w:val="28"/>
          <w:szCs w:val="28"/>
        </w:rPr>
        <w:t xml:space="preserve"> 188-ФЗ, Федеральным законом от 02.05.2006 № 59-ФЗ “О порядке рассмотрения обращений граждан Российской Федерации», Законом Астраханской области от 10.10.2006 №75/2006-ОЗ «О предоставлении жилых помещений в Астраханской области»,</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ПОСТАНОВЛЯЮ:</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1. Утвердить прилагаемый  административный регламент администрации МО «Новотузуклейский сельсовет» по предоставлению муниципальной услуги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 « Прием заявлений, документов, также постановка граждан на учет в качестве нуждающихся в жилых помещениях».</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2.Обнародовать настоящее постановление путём размещений на информационном стенде администрации МО «Новотузуклейский сельсовет», в сети Интернет на официальном сайте МО «Новотузуклейский сельсовет»: </w:t>
      </w:r>
      <w:hyperlink r:id="rId5" w:history="1">
        <w:r w:rsidRPr="00F74458">
          <w:rPr>
            <w:rStyle w:val="a3"/>
            <w:rFonts w:ascii="Times New Roman" w:hAnsi="Times New Roman" w:cs="Times New Roman"/>
            <w:sz w:val="28"/>
            <w:szCs w:val="28"/>
          </w:rPr>
          <w:t>http://mo.astrobl/</w:t>
        </w:r>
        <w:proofErr w:type="spellStart"/>
        <w:r w:rsidRPr="00F74458">
          <w:rPr>
            <w:rStyle w:val="a3"/>
            <w:rFonts w:ascii="Times New Roman" w:hAnsi="Times New Roman" w:cs="Times New Roman"/>
            <w:sz w:val="28"/>
            <w:szCs w:val="28"/>
            <w:lang w:val="en-US"/>
          </w:rPr>
          <w:t>novotuzukleevskii</w:t>
        </w:r>
        <w:proofErr w:type="spellEnd"/>
        <w:r w:rsidRPr="00F74458">
          <w:rPr>
            <w:rStyle w:val="a3"/>
            <w:rFonts w:ascii="Times New Roman" w:hAnsi="Times New Roman" w:cs="Times New Roman"/>
            <w:sz w:val="28"/>
            <w:szCs w:val="28"/>
          </w:rPr>
          <w:t>/</w:t>
        </w:r>
      </w:hyperlink>
      <w:r w:rsidRPr="00F74458">
        <w:rPr>
          <w:rFonts w:ascii="Times New Roman" w:hAnsi="Times New Roman" w:cs="Times New Roman"/>
          <w:sz w:val="28"/>
          <w:szCs w:val="28"/>
        </w:rPr>
        <w:t xml:space="preserve">, а так же, в региональной государственной информационной системе  «Сводный реестр государственных и муниципальных услуг (функций) Астраханской области», в региональной государственной информационной системе «Единый портал государственных и муниципальных услуг (функций) Астраханской области», в федеральной государственной информационной системе «Сводный реестр </w:t>
      </w:r>
      <w:r w:rsidRPr="00F74458">
        <w:rPr>
          <w:rFonts w:ascii="Times New Roman" w:hAnsi="Times New Roman" w:cs="Times New Roman"/>
          <w:sz w:val="28"/>
          <w:szCs w:val="28"/>
        </w:rPr>
        <w:lastRenderedPageBreak/>
        <w:t>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3. Признать утратившим силу постановление администрации МО «Новотузуклейский сельсовет» от 22 марта 2010 года № 159 об      утверждении Административного регламента администрации муниципального образования «Новотузуклейский сельсовет» предоставления муниципальной услуги «Принятие граждан на учет в качестве нуждающихся в жилых помещениях».</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4. Настоящее постановление вступает в силу со дня его подписания.</w:t>
      </w:r>
    </w:p>
    <w:p w:rsidR="00F74458" w:rsidRPr="00F74458" w:rsidRDefault="00F74458" w:rsidP="00F74458">
      <w:pPr>
        <w:tabs>
          <w:tab w:val="left" w:pos="2880"/>
        </w:tabs>
        <w:jc w:val="both"/>
        <w:rPr>
          <w:rFonts w:ascii="Times New Roman" w:hAnsi="Times New Roman" w:cs="Times New Roman"/>
          <w:sz w:val="28"/>
          <w:szCs w:val="28"/>
        </w:rPr>
      </w:pPr>
      <w:r w:rsidRPr="00F74458">
        <w:rPr>
          <w:rFonts w:ascii="Times New Roman" w:hAnsi="Times New Roman" w:cs="Times New Roman"/>
          <w:sz w:val="28"/>
          <w:szCs w:val="28"/>
        </w:rPr>
        <w:t>5. Контроль за исполнением настоящего постановления возложить на заместителя Главы администрации МО «Новотузуклейский сельсовет» Богданову В.Б.</w:t>
      </w:r>
    </w:p>
    <w:p w:rsidR="00F74458" w:rsidRPr="00F74458" w:rsidRDefault="00F74458" w:rsidP="00F74458">
      <w:pPr>
        <w:tabs>
          <w:tab w:val="left" w:pos="2880"/>
        </w:tabs>
        <w:jc w:val="both"/>
        <w:rPr>
          <w:rFonts w:ascii="Times New Roman" w:hAnsi="Times New Roman" w:cs="Times New Roman"/>
          <w:sz w:val="28"/>
          <w:szCs w:val="28"/>
        </w:rPr>
      </w:pPr>
    </w:p>
    <w:p w:rsidR="00F74458" w:rsidRPr="00F74458" w:rsidRDefault="00F74458" w:rsidP="00F74458">
      <w:pPr>
        <w:tabs>
          <w:tab w:val="left" w:pos="2880"/>
        </w:tabs>
        <w:jc w:val="both"/>
        <w:rPr>
          <w:rFonts w:ascii="Times New Roman" w:hAnsi="Times New Roman" w:cs="Times New Roman"/>
          <w:sz w:val="28"/>
          <w:szCs w:val="28"/>
        </w:rPr>
      </w:pPr>
    </w:p>
    <w:p w:rsidR="00F74458" w:rsidRPr="00F74458" w:rsidRDefault="00F74458" w:rsidP="00F74458">
      <w:pPr>
        <w:tabs>
          <w:tab w:val="left" w:pos="2880"/>
        </w:tabs>
        <w:jc w:val="both"/>
        <w:rPr>
          <w:rFonts w:ascii="Times New Roman" w:hAnsi="Times New Roman" w:cs="Times New Roman"/>
          <w:sz w:val="28"/>
          <w:szCs w:val="28"/>
        </w:rPr>
      </w:pPr>
      <w:r w:rsidRPr="00F74458">
        <w:rPr>
          <w:rFonts w:ascii="Times New Roman" w:hAnsi="Times New Roman" w:cs="Times New Roman"/>
          <w:sz w:val="28"/>
          <w:szCs w:val="28"/>
        </w:rPr>
        <w:t xml:space="preserve">Глава МО </w:t>
      </w:r>
    </w:p>
    <w:p w:rsidR="00F74458" w:rsidRPr="00F74458" w:rsidRDefault="00F74458" w:rsidP="00F74458">
      <w:pPr>
        <w:tabs>
          <w:tab w:val="left" w:pos="2880"/>
        </w:tabs>
        <w:jc w:val="both"/>
        <w:rPr>
          <w:rFonts w:ascii="Times New Roman" w:hAnsi="Times New Roman" w:cs="Times New Roman"/>
          <w:sz w:val="28"/>
          <w:szCs w:val="28"/>
        </w:rPr>
      </w:pPr>
      <w:r w:rsidRPr="00F74458">
        <w:rPr>
          <w:rFonts w:ascii="Times New Roman" w:hAnsi="Times New Roman" w:cs="Times New Roman"/>
          <w:sz w:val="28"/>
          <w:szCs w:val="28"/>
        </w:rPr>
        <w:t xml:space="preserve">«Новотузуклейский сельсовет»:               </w:t>
      </w:r>
      <w:proofErr w:type="spellStart"/>
      <w:r w:rsidRPr="00F74458">
        <w:rPr>
          <w:rFonts w:ascii="Times New Roman" w:hAnsi="Times New Roman" w:cs="Times New Roman"/>
          <w:sz w:val="28"/>
          <w:szCs w:val="28"/>
        </w:rPr>
        <w:t>Л.Ю.Прозорова</w:t>
      </w:r>
      <w:proofErr w:type="spellEnd"/>
      <w:r w:rsidRPr="00F74458">
        <w:rPr>
          <w:rFonts w:ascii="Times New Roman" w:hAnsi="Times New Roman" w:cs="Times New Roman"/>
          <w:sz w:val="28"/>
          <w:szCs w:val="28"/>
        </w:rPr>
        <w:t xml:space="preserve">     </w:t>
      </w:r>
    </w:p>
    <w:p w:rsidR="00F74458" w:rsidRPr="00F74458" w:rsidRDefault="00F74458" w:rsidP="00F74458">
      <w:pPr>
        <w:spacing w:line="240" w:lineRule="auto"/>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r w:rsidRPr="00F74458">
        <w:rPr>
          <w:rFonts w:ascii="Times New Roman" w:hAnsi="Times New Roman" w:cs="Times New Roman"/>
          <w:color w:val="252525"/>
          <w:sz w:val="28"/>
          <w:szCs w:val="28"/>
        </w:rPr>
        <w:t>     </w:t>
      </w: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p>
    <w:p w:rsidR="00F74458" w:rsidRPr="00F74458" w:rsidRDefault="00F74458" w:rsidP="00F74458">
      <w:pPr>
        <w:spacing w:line="240" w:lineRule="auto"/>
        <w:jc w:val="right"/>
        <w:rPr>
          <w:rFonts w:ascii="Times New Roman" w:hAnsi="Times New Roman" w:cs="Times New Roman"/>
          <w:color w:val="252525"/>
          <w:sz w:val="28"/>
          <w:szCs w:val="28"/>
        </w:rPr>
      </w:pPr>
      <w:r w:rsidRPr="00F74458">
        <w:rPr>
          <w:rFonts w:ascii="Times New Roman" w:hAnsi="Times New Roman" w:cs="Times New Roman"/>
          <w:color w:val="252525"/>
          <w:sz w:val="28"/>
          <w:szCs w:val="28"/>
        </w:rPr>
        <w:t>Приложение 1</w:t>
      </w:r>
    </w:p>
    <w:p w:rsidR="00F74458" w:rsidRPr="00F74458" w:rsidRDefault="00F74458" w:rsidP="00F74458">
      <w:pPr>
        <w:spacing w:line="240" w:lineRule="auto"/>
        <w:jc w:val="right"/>
        <w:rPr>
          <w:rFonts w:ascii="Times New Roman" w:hAnsi="Times New Roman" w:cs="Times New Roman"/>
          <w:color w:val="252525"/>
          <w:sz w:val="28"/>
          <w:szCs w:val="28"/>
        </w:rPr>
      </w:pPr>
      <w:r w:rsidRPr="00F74458">
        <w:rPr>
          <w:rFonts w:ascii="Times New Roman" w:hAnsi="Times New Roman" w:cs="Times New Roman"/>
          <w:color w:val="252525"/>
          <w:sz w:val="28"/>
          <w:szCs w:val="28"/>
        </w:rPr>
        <w:t xml:space="preserve">к постановлению администрации </w:t>
      </w:r>
    </w:p>
    <w:p w:rsidR="00F74458" w:rsidRPr="00F74458" w:rsidRDefault="00F74458" w:rsidP="00F74458">
      <w:pPr>
        <w:spacing w:line="240" w:lineRule="auto"/>
        <w:jc w:val="right"/>
        <w:rPr>
          <w:rFonts w:ascii="Times New Roman" w:hAnsi="Times New Roman" w:cs="Times New Roman"/>
          <w:color w:val="252525"/>
          <w:sz w:val="28"/>
          <w:szCs w:val="28"/>
        </w:rPr>
      </w:pPr>
      <w:r w:rsidRPr="00F74458">
        <w:rPr>
          <w:rFonts w:ascii="Times New Roman" w:hAnsi="Times New Roman" w:cs="Times New Roman"/>
          <w:color w:val="252525"/>
          <w:sz w:val="28"/>
          <w:szCs w:val="28"/>
        </w:rPr>
        <w:t>МО «Новотузуклейский сельсовет»</w:t>
      </w:r>
    </w:p>
    <w:p w:rsidR="00F74458" w:rsidRPr="00F74458" w:rsidRDefault="00F74458" w:rsidP="00F74458">
      <w:pPr>
        <w:spacing w:line="240" w:lineRule="auto"/>
        <w:jc w:val="right"/>
        <w:rPr>
          <w:rFonts w:ascii="Times New Roman" w:hAnsi="Times New Roman" w:cs="Times New Roman"/>
          <w:color w:val="252525"/>
          <w:sz w:val="28"/>
          <w:szCs w:val="28"/>
        </w:rPr>
      </w:pPr>
      <w:r w:rsidRPr="00F74458">
        <w:rPr>
          <w:rFonts w:ascii="Times New Roman" w:hAnsi="Times New Roman" w:cs="Times New Roman"/>
          <w:color w:val="252525"/>
          <w:sz w:val="28"/>
          <w:szCs w:val="28"/>
        </w:rPr>
        <w:t>От 14 октября 2010г. № 322</w:t>
      </w:r>
    </w:p>
    <w:p w:rsidR="00F74458" w:rsidRPr="00F74458" w:rsidRDefault="00F74458" w:rsidP="00F74458">
      <w:pPr>
        <w:spacing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  </w:t>
      </w:r>
    </w:p>
    <w:p w:rsidR="00F74458" w:rsidRPr="00F74458" w:rsidRDefault="00F74458" w:rsidP="00F74458">
      <w:pPr>
        <w:spacing w:line="240" w:lineRule="auto"/>
        <w:jc w:val="center"/>
        <w:rPr>
          <w:rFonts w:ascii="Times New Roman" w:hAnsi="Times New Roman" w:cs="Times New Roman"/>
          <w:color w:val="252525"/>
          <w:sz w:val="28"/>
          <w:szCs w:val="28"/>
        </w:rPr>
      </w:pPr>
      <w:r w:rsidRPr="00F74458">
        <w:rPr>
          <w:rStyle w:val="a6"/>
          <w:rFonts w:ascii="Times New Roman" w:hAnsi="Times New Roman" w:cs="Times New Roman"/>
          <w:b w:val="0"/>
          <w:color w:val="252525"/>
          <w:sz w:val="28"/>
          <w:szCs w:val="28"/>
        </w:rPr>
        <w:t xml:space="preserve">Административный регламент </w:t>
      </w:r>
      <w:r w:rsidRPr="00F74458">
        <w:rPr>
          <w:rFonts w:ascii="Times New Roman" w:hAnsi="Times New Roman" w:cs="Times New Roman"/>
          <w:b/>
          <w:bCs/>
          <w:color w:val="252525"/>
          <w:sz w:val="28"/>
          <w:szCs w:val="28"/>
        </w:rPr>
        <w:br/>
      </w:r>
      <w:r w:rsidRPr="00F74458">
        <w:rPr>
          <w:rFonts w:ascii="Times New Roman" w:hAnsi="Times New Roman" w:cs="Times New Roman"/>
          <w:iCs/>
          <w:color w:val="000000"/>
          <w:sz w:val="28"/>
          <w:szCs w:val="28"/>
        </w:rPr>
        <w:t xml:space="preserve">администрации  муниципального образования «Новотузуклейский сельсовет» по предоставлению  </w:t>
      </w:r>
      <w:r w:rsidRPr="00F74458">
        <w:rPr>
          <w:rStyle w:val="a6"/>
          <w:rFonts w:ascii="Times New Roman" w:hAnsi="Times New Roman" w:cs="Times New Roman"/>
          <w:b w:val="0"/>
          <w:color w:val="252525"/>
          <w:sz w:val="28"/>
          <w:szCs w:val="28"/>
        </w:rPr>
        <w:t>муниципальной услуги «</w:t>
      </w:r>
      <w:r w:rsidRPr="00F74458">
        <w:rPr>
          <w:rFonts w:ascii="Times New Roman" w:hAnsi="Times New Roman" w:cs="Times New Roman"/>
          <w:sz w:val="28"/>
          <w:szCs w:val="28"/>
        </w:rPr>
        <w:t>Прием заявлений, документов, также постановка граждан на учет в качестве нуждающихся в жилых помещениях</w:t>
      </w:r>
      <w:r w:rsidRPr="00F74458">
        <w:rPr>
          <w:rStyle w:val="a6"/>
          <w:rFonts w:ascii="Times New Roman" w:hAnsi="Times New Roman" w:cs="Times New Roman"/>
          <w:b w:val="0"/>
          <w:color w:val="252525"/>
          <w:sz w:val="28"/>
          <w:szCs w:val="28"/>
        </w:rPr>
        <w:t>»</w:t>
      </w:r>
    </w:p>
    <w:p w:rsidR="00F74458" w:rsidRPr="00F74458" w:rsidRDefault="00F74458" w:rsidP="00F74458">
      <w:pPr>
        <w:spacing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  </w:t>
      </w:r>
      <w:r w:rsidRPr="00F74458">
        <w:rPr>
          <w:rStyle w:val="a6"/>
          <w:rFonts w:ascii="Times New Roman" w:hAnsi="Times New Roman" w:cs="Times New Roman"/>
          <w:b w:val="0"/>
          <w:color w:val="252525"/>
          <w:sz w:val="28"/>
          <w:szCs w:val="28"/>
        </w:rPr>
        <w:t>I. Общие положения</w:t>
      </w:r>
      <w:r w:rsidRPr="00F74458">
        <w:rPr>
          <w:rFonts w:ascii="Times New Roman" w:hAnsi="Times New Roman" w:cs="Times New Roman"/>
          <w:color w:val="252525"/>
          <w:sz w:val="28"/>
          <w:szCs w:val="28"/>
        </w:rPr>
        <w:t>                               </w:t>
      </w:r>
    </w:p>
    <w:p w:rsidR="00F74458" w:rsidRPr="00F74458" w:rsidRDefault="00F74458" w:rsidP="00F74458">
      <w:pPr>
        <w:ind w:firstLine="708"/>
        <w:jc w:val="both"/>
        <w:rPr>
          <w:rFonts w:ascii="Times New Roman" w:hAnsi="Times New Roman" w:cs="Times New Roman"/>
          <w:bCs/>
          <w:sz w:val="28"/>
          <w:szCs w:val="28"/>
        </w:rPr>
      </w:pPr>
      <w:r w:rsidRPr="00F74458">
        <w:rPr>
          <w:rFonts w:ascii="Times New Roman" w:hAnsi="Times New Roman" w:cs="Times New Roman"/>
          <w:bCs/>
          <w:sz w:val="28"/>
          <w:szCs w:val="28"/>
        </w:rPr>
        <w:t>1.1. Административный регламент администрации муниципального образования «Новотузуклейский сельсовет» по представлению муниципальной услуги «</w:t>
      </w:r>
      <w:r w:rsidRPr="00F74458">
        <w:rPr>
          <w:rFonts w:ascii="Times New Roman" w:hAnsi="Times New Roman" w:cs="Times New Roman"/>
          <w:sz w:val="28"/>
          <w:szCs w:val="28"/>
        </w:rPr>
        <w:t>Прием заявлений, документов, также постановка граждан на учет в качестве нуждающихся в жилых помещениях» (</w:t>
      </w:r>
      <w:r w:rsidRPr="00F74458">
        <w:rPr>
          <w:rFonts w:ascii="Times New Roman" w:hAnsi="Times New Roman" w:cs="Times New Roman"/>
          <w:bCs/>
          <w:sz w:val="28"/>
          <w:szCs w:val="28"/>
        </w:rPr>
        <w:t>далее – муниципальная услуга) устанавливает сроки и последовательность действий (далее административные процедуры) по предоставлению муниципальной услуги в соответствии с законодательством Российской Федерации.</w:t>
      </w:r>
    </w:p>
    <w:p w:rsidR="00F74458" w:rsidRPr="00F74458" w:rsidRDefault="00F74458" w:rsidP="00F74458">
      <w:pPr>
        <w:ind w:firstLine="708"/>
        <w:jc w:val="both"/>
        <w:rPr>
          <w:rFonts w:ascii="Times New Roman" w:hAnsi="Times New Roman" w:cs="Times New Roman"/>
          <w:sz w:val="28"/>
          <w:szCs w:val="28"/>
        </w:rPr>
      </w:pPr>
      <w:r w:rsidRPr="00F74458">
        <w:rPr>
          <w:rFonts w:ascii="Times New Roman" w:hAnsi="Times New Roman" w:cs="Times New Roman"/>
          <w:bCs/>
          <w:sz w:val="28"/>
          <w:szCs w:val="28"/>
        </w:rPr>
        <w:t>1.2. Административный регламент Администрации муниципального образования «Новотузуклейский сельсовет» по предоставлению муниципальной услуги «</w:t>
      </w:r>
      <w:r w:rsidRPr="00F74458">
        <w:rPr>
          <w:rFonts w:ascii="Times New Roman" w:hAnsi="Times New Roman" w:cs="Times New Roman"/>
          <w:sz w:val="28"/>
          <w:szCs w:val="28"/>
        </w:rPr>
        <w:t>Прием заявлений, документов, также постановка граждан на учет в качестве нуждающихся в жилых помещениях»</w:t>
      </w:r>
      <w:r w:rsidRPr="00F74458">
        <w:rPr>
          <w:rFonts w:ascii="Times New Roman" w:hAnsi="Times New Roman" w:cs="Times New Roman"/>
          <w:bCs/>
          <w:sz w:val="28"/>
          <w:szCs w:val="28"/>
        </w:rPr>
        <w:t xml:space="preserve"> </w:t>
      </w:r>
      <w:r w:rsidRPr="00F74458">
        <w:rPr>
          <w:rFonts w:ascii="Times New Roman" w:hAnsi="Times New Roman" w:cs="Times New Roman"/>
          <w:sz w:val="28"/>
          <w:szCs w:val="28"/>
        </w:rPr>
        <w:t xml:space="preserve">(далее – </w:t>
      </w:r>
      <w:r w:rsidRPr="00F74458">
        <w:rPr>
          <w:rFonts w:ascii="Times New Roman" w:hAnsi="Times New Roman" w:cs="Times New Roman"/>
          <w:sz w:val="28"/>
          <w:szCs w:val="28"/>
        </w:rPr>
        <w:lastRenderedPageBreak/>
        <w:t xml:space="preserve">Административный регламент) размещен на официальном сайте муниципального образования «Новотузуклейский </w:t>
      </w:r>
      <w:proofErr w:type="spellStart"/>
      <w:r w:rsidRPr="00F74458">
        <w:rPr>
          <w:rFonts w:ascii="Times New Roman" w:hAnsi="Times New Roman" w:cs="Times New Roman"/>
          <w:sz w:val="28"/>
          <w:szCs w:val="28"/>
        </w:rPr>
        <w:t>сельсовте</w:t>
      </w:r>
      <w:proofErr w:type="spellEnd"/>
      <w:r w:rsidRPr="00F74458">
        <w:rPr>
          <w:rFonts w:ascii="Times New Roman" w:hAnsi="Times New Roman" w:cs="Times New Roman"/>
          <w:sz w:val="28"/>
          <w:szCs w:val="28"/>
        </w:rPr>
        <w:t xml:space="preserve">»:, </w:t>
      </w:r>
      <w:hyperlink r:id="rId6" w:history="1">
        <w:r w:rsidRPr="00F74458">
          <w:rPr>
            <w:rStyle w:val="a3"/>
            <w:rFonts w:ascii="Times New Roman" w:hAnsi="Times New Roman" w:cs="Times New Roman"/>
            <w:sz w:val="28"/>
            <w:szCs w:val="28"/>
          </w:rPr>
          <w:t>http://mo.astrobl/</w:t>
        </w:r>
        <w:r w:rsidRPr="00F74458">
          <w:rPr>
            <w:rStyle w:val="a3"/>
            <w:rFonts w:ascii="Times New Roman" w:hAnsi="Times New Roman" w:cs="Times New Roman"/>
            <w:sz w:val="28"/>
            <w:szCs w:val="28"/>
            <w:lang w:val="en-US"/>
          </w:rPr>
          <w:t>novotuzukleevskii</w:t>
        </w:r>
        <w:r w:rsidRPr="00F74458">
          <w:rPr>
            <w:rStyle w:val="a3"/>
            <w:rFonts w:ascii="Times New Roman" w:hAnsi="Times New Roman" w:cs="Times New Roman"/>
            <w:sz w:val="28"/>
            <w:szCs w:val="28"/>
          </w:rPr>
          <w:t>/</w:t>
        </w:r>
      </w:hyperlink>
      <w:r w:rsidRPr="00F74458">
        <w:rPr>
          <w:rFonts w:ascii="Times New Roman" w:hAnsi="Times New Roman" w:cs="Times New Roman"/>
          <w:sz w:val="28"/>
          <w:szCs w:val="28"/>
        </w:rPr>
        <w:t xml:space="preserve">, в региональной государственной информационной системе  «Сводный реестр государственных и муниципальных услуг (функций) Астраханской области», в региональной государственной информационной системе «Единый портал государственных и муниципальных услуг (функций) Астраханской области» </w:t>
      </w:r>
      <w:r w:rsidRPr="00F74458">
        <w:rPr>
          <w:rFonts w:ascii="Times New Roman" w:hAnsi="Times New Roman" w:cs="Times New Roman"/>
          <w:color w:val="0000FF"/>
          <w:sz w:val="28"/>
          <w:szCs w:val="28"/>
          <w:u w:val="single"/>
          <w:lang w:val="en-US"/>
        </w:rPr>
        <w:t>http</w:t>
      </w:r>
      <w:r w:rsidRPr="00F74458">
        <w:rPr>
          <w:rFonts w:ascii="Times New Roman" w:hAnsi="Times New Roman" w:cs="Times New Roman"/>
          <w:color w:val="0000FF"/>
          <w:sz w:val="28"/>
          <w:szCs w:val="28"/>
          <w:u w:val="single"/>
        </w:rPr>
        <w:t>://</w:t>
      </w:r>
      <w:r w:rsidRPr="00F74458">
        <w:rPr>
          <w:rFonts w:ascii="Times New Roman" w:hAnsi="Times New Roman" w:cs="Times New Roman"/>
          <w:color w:val="0000FF"/>
          <w:sz w:val="28"/>
          <w:szCs w:val="28"/>
          <w:u w:val="single"/>
          <w:lang w:val="en-US"/>
        </w:rPr>
        <w:t>www</w:t>
      </w:r>
      <w:r w:rsidRPr="00F74458">
        <w:rPr>
          <w:rFonts w:ascii="Times New Roman" w:hAnsi="Times New Roman" w:cs="Times New Roman"/>
          <w:color w:val="0000FF"/>
          <w:sz w:val="28"/>
          <w:szCs w:val="28"/>
          <w:u w:val="single"/>
        </w:rPr>
        <w:t>.</w:t>
      </w:r>
      <w:r w:rsidRPr="00F74458">
        <w:rPr>
          <w:rFonts w:ascii="Times New Roman" w:hAnsi="Times New Roman" w:cs="Times New Roman"/>
          <w:color w:val="0000FF"/>
          <w:sz w:val="28"/>
          <w:szCs w:val="28"/>
          <w:u w:val="single"/>
          <w:lang w:val="en-US"/>
        </w:rPr>
        <w:t>gosuslugi</w:t>
      </w:r>
      <w:r w:rsidRPr="00F74458">
        <w:rPr>
          <w:rFonts w:ascii="Times New Roman" w:hAnsi="Times New Roman" w:cs="Times New Roman"/>
          <w:color w:val="0000FF"/>
          <w:sz w:val="28"/>
          <w:szCs w:val="28"/>
          <w:u w:val="single"/>
        </w:rPr>
        <w:t>.</w:t>
      </w:r>
      <w:r w:rsidRPr="00F74458">
        <w:rPr>
          <w:rFonts w:ascii="Times New Roman" w:hAnsi="Times New Roman" w:cs="Times New Roman"/>
          <w:color w:val="0000FF"/>
          <w:sz w:val="28"/>
          <w:szCs w:val="28"/>
          <w:u w:val="single"/>
          <w:lang w:val="en-US"/>
        </w:rPr>
        <w:t>astrobl</w:t>
      </w:r>
      <w:r w:rsidRPr="00F74458">
        <w:rPr>
          <w:rFonts w:ascii="Times New Roman" w:hAnsi="Times New Roman" w:cs="Times New Roman"/>
          <w:color w:val="0000FF"/>
          <w:sz w:val="28"/>
          <w:szCs w:val="28"/>
          <w:u w:val="single"/>
        </w:rPr>
        <w:t>.</w:t>
      </w:r>
      <w:r w:rsidRPr="00F74458">
        <w:rPr>
          <w:rFonts w:ascii="Times New Roman" w:hAnsi="Times New Roman" w:cs="Times New Roman"/>
          <w:color w:val="0000FF"/>
          <w:sz w:val="28"/>
          <w:szCs w:val="28"/>
          <w:u w:val="single"/>
          <w:lang w:val="en-US"/>
        </w:rPr>
        <w:t>ru</w:t>
      </w:r>
      <w:r w:rsidRPr="00F74458">
        <w:rPr>
          <w:rFonts w:ascii="Times New Roman" w:hAnsi="Times New Roman" w:cs="Times New Roman"/>
          <w:sz w:val="28"/>
          <w:szCs w:val="28"/>
        </w:rPr>
        <w:t xml:space="preserve">.( </w:t>
      </w:r>
      <w:proofErr w:type="spellStart"/>
      <w:r w:rsidRPr="00F74458">
        <w:rPr>
          <w:rFonts w:ascii="Times New Roman" w:hAnsi="Times New Roman" w:cs="Times New Roman"/>
          <w:sz w:val="28"/>
          <w:szCs w:val="28"/>
        </w:rPr>
        <w:t>далее-региональный</w:t>
      </w:r>
      <w:proofErr w:type="spellEnd"/>
      <w:r w:rsidRPr="00F74458">
        <w:rPr>
          <w:rFonts w:ascii="Times New Roman" w:hAnsi="Times New Roman" w:cs="Times New Roman"/>
          <w:sz w:val="28"/>
          <w:szCs w:val="28"/>
        </w:rPr>
        <w:t xml:space="preserve"> портал), в федеральной государственной информационной системе «Единый портал государственных и муниципальных услуг (функций) в сети Интернет  </w:t>
      </w:r>
      <w:proofErr w:type="spellStart"/>
      <w:r w:rsidRPr="00F74458">
        <w:rPr>
          <w:rFonts w:ascii="Times New Roman" w:hAnsi="Times New Roman" w:cs="Times New Roman"/>
          <w:color w:val="0000FF"/>
          <w:sz w:val="28"/>
          <w:szCs w:val="28"/>
          <w:u w:val="single"/>
          <w:lang w:val="en-US"/>
        </w:rPr>
        <w:t>htth</w:t>
      </w:r>
      <w:proofErr w:type="spellEnd"/>
      <w:r w:rsidRPr="00F74458">
        <w:rPr>
          <w:rFonts w:ascii="Times New Roman" w:hAnsi="Times New Roman" w:cs="Times New Roman"/>
          <w:color w:val="0000FF"/>
          <w:sz w:val="28"/>
          <w:szCs w:val="28"/>
          <w:u w:val="single"/>
        </w:rPr>
        <w:t>://</w:t>
      </w:r>
      <w:r w:rsidRPr="00F74458">
        <w:rPr>
          <w:rFonts w:ascii="Times New Roman" w:hAnsi="Times New Roman" w:cs="Times New Roman"/>
          <w:color w:val="0000FF"/>
          <w:sz w:val="28"/>
          <w:szCs w:val="28"/>
          <w:u w:val="single"/>
          <w:lang w:val="en-US"/>
        </w:rPr>
        <w:t>www</w:t>
      </w:r>
      <w:r w:rsidRPr="00F74458">
        <w:rPr>
          <w:rFonts w:ascii="Times New Roman" w:hAnsi="Times New Roman" w:cs="Times New Roman"/>
          <w:color w:val="0000FF"/>
          <w:sz w:val="28"/>
          <w:szCs w:val="28"/>
          <w:u w:val="single"/>
        </w:rPr>
        <w:t>.</w:t>
      </w:r>
      <w:proofErr w:type="spellStart"/>
      <w:r w:rsidRPr="00F74458">
        <w:rPr>
          <w:rFonts w:ascii="Times New Roman" w:hAnsi="Times New Roman" w:cs="Times New Roman"/>
          <w:color w:val="0000FF"/>
          <w:sz w:val="28"/>
          <w:szCs w:val="28"/>
          <w:u w:val="single"/>
          <w:lang w:val="en-US"/>
        </w:rPr>
        <w:t>gosuslugi</w:t>
      </w:r>
      <w:proofErr w:type="spellEnd"/>
      <w:r w:rsidRPr="00F74458">
        <w:rPr>
          <w:rFonts w:ascii="Times New Roman" w:hAnsi="Times New Roman" w:cs="Times New Roman"/>
          <w:color w:val="0000FF"/>
          <w:sz w:val="28"/>
          <w:szCs w:val="28"/>
          <w:u w:val="single"/>
        </w:rPr>
        <w:t>.</w:t>
      </w:r>
      <w:proofErr w:type="spellStart"/>
      <w:r w:rsidRPr="00F74458">
        <w:rPr>
          <w:rFonts w:ascii="Times New Roman" w:hAnsi="Times New Roman" w:cs="Times New Roman"/>
          <w:color w:val="0000FF"/>
          <w:sz w:val="28"/>
          <w:szCs w:val="28"/>
          <w:u w:val="single"/>
          <w:lang w:val="en-US"/>
        </w:rPr>
        <w:t>ru</w:t>
      </w:r>
      <w:proofErr w:type="spellEnd"/>
      <w:r w:rsidRPr="00F74458">
        <w:rPr>
          <w:rFonts w:ascii="Times New Roman" w:hAnsi="Times New Roman" w:cs="Times New Roman"/>
          <w:color w:val="0066FF"/>
          <w:sz w:val="28"/>
          <w:szCs w:val="28"/>
        </w:rPr>
        <w:t xml:space="preserve"> </w:t>
      </w:r>
      <w:r w:rsidRPr="00F74458">
        <w:rPr>
          <w:rFonts w:ascii="Times New Roman" w:hAnsi="Times New Roman" w:cs="Times New Roman"/>
          <w:sz w:val="28"/>
          <w:szCs w:val="28"/>
        </w:rPr>
        <w:t>( далее- федеральный портал)</w:t>
      </w:r>
    </w:p>
    <w:p w:rsidR="00F74458" w:rsidRPr="00F74458" w:rsidRDefault="00F74458" w:rsidP="00F74458">
      <w:pPr>
        <w:spacing w:after="0"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1.3. Получателями муниципальной услуги являются граждане Российской Федерации, постоянно проживающие и зарегистрированные на территории муниципального образования  «Новотузуклейский сельсовет», признанные   </w:t>
      </w:r>
      <w:r w:rsidRPr="00F74458">
        <w:rPr>
          <w:rFonts w:ascii="Times New Roman" w:hAnsi="Times New Roman" w:cs="Times New Roman"/>
          <w:color w:val="252525"/>
          <w:sz w:val="28"/>
          <w:szCs w:val="28"/>
        </w:rPr>
        <w:t xml:space="preserve"> нуждающимися в жилых помещениях, признанные малоимущими в порядке, установленном </w:t>
      </w:r>
      <w:r w:rsidRPr="00F74458">
        <w:rPr>
          <w:rFonts w:ascii="Times New Roman" w:hAnsi="Times New Roman" w:cs="Times New Roman"/>
          <w:sz w:val="28"/>
          <w:szCs w:val="28"/>
        </w:rPr>
        <w:t xml:space="preserve">Законом Астраханской области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 от 30.12.2005г. № 91/2005-ОЗ» </w:t>
      </w:r>
    </w:p>
    <w:p w:rsidR="00F74458" w:rsidRPr="00F74458" w:rsidRDefault="00F74458" w:rsidP="00F74458">
      <w:pPr>
        <w:pStyle w:val="ConsPlusNormal"/>
        <w:ind w:firstLine="708"/>
        <w:jc w:val="both"/>
        <w:rPr>
          <w:rFonts w:ascii="Times New Roman" w:hAnsi="Times New Roman" w:cs="Times New Roman"/>
          <w:sz w:val="28"/>
          <w:szCs w:val="28"/>
        </w:rPr>
      </w:pP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   </w:t>
      </w:r>
      <w:r w:rsidRPr="00F74458">
        <w:rPr>
          <w:rFonts w:ascii="Times New Roman" w:hAnsi="Times New Roman" w:cs="Times New Roman"/>
          <w:sz w:val="28"/>
          <w:szCs w:val="28"/>
        </w:rPr>
        <w:tab/>
        <w:t xml:space="preserve">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заявители).</w:t>
      </w:r>
    </w:p>
    <w:p w:rsidR="00F74458" w:rsidRPr="00F74458" w:rsidRDefault="00F74458" w:rsidP="00F74458">
      <w:pPr>
        <w:numPr>
          <w:ilvl w:val="0"/>
          <w:numId w:val="1"/>
        </w:numPr>
        <w:suppressAutoHyphens/>
        <w:spacing w:after="0" w:line="240" w:lineRule="auto"/>
        <w:jc w:val="both"/>
        <w:rPr>
          <w:rFonts w:ascii="Times New Roman" w:hAnsi="Times New Roman" w:cs="Times New Roman"/>
          <w:sz w:val="28"/>
          <w:szCs w:val="28"/>
        </w:rPr>
      </w:pPr>
      <w:r w:rsidRPr="00F74458">
        <w:rPr>
          <w:rFonts w:ascii="Times New Roman" w:hAnsi="Times New Roman" w:cs="Times New Roman"/>
          <w:sz w:val="28"/>
          <w:szCs w:val="28"/>
        </w:rPr>
        <w:t>Стандарт предоставления муниципальной услуги.</w:t>
      </w:r>
    </w:p>
    <w:p w:rsidR="00F74458" w:rsidRPr="00F74458" w:rsidRDefault="00F74458" w:rsidP="00F74458">
      <w:pPr>
        <w:suppressAutoHyphens/>
        <w:spacing w:after="0" w:line="240" w:lineRule="auto"/>
        <w:ind w:left="720"/>
        <w:jc w:val="both"/>
        <w:rPr>
          <w:rFonts w:ascii="Times New Roman" w:hAnsi="Times New Roman" w:cs="Times New Roman"/>
          <w:sz w:val="28"/>
          <w:szCs w:val="28"/>
        </w:rPr>
      </w:pP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2.1. Наименование муниципальной услуги:</w:t>
      </w:r>
    </w:p>
    <w:p w:rsidR="00F74458" w:rsidRPr="00F74458" w:rsidRDefault="00F74458" w:rsidP="00F74458">
      <w:pPr>
        <w:spacing w:after="0" w:line="240" w:lineRule="auto"/>
        <w:jc w:val="both"/>
        <w:rPr>
          <w:rFonts w:ascii="Times New Roman" w:hAnsi="Times New Roman" w:cs="Times New Roman"/>
          <w:sz w:val="28"/>
          <w:szCs w:val="28"/>
        </w:rPr>
      </w:pPr>
      <w:r w:rsidRPr="00F74458">
        <w:rPr>
          <w:rFonts w:ascii="Times New Roman" w:hAnsi="Times New Roman" w:cs="Times New Roman"/>
          <w:bCs/>
          <w:sz w:val="28"/>
          <w:szCs w:val="28"/>
        </w:rPr>
        <w:t>«</w:t>
      </w:r>
      <w:r w:rsidRPr="00F74458">
        <w:rPr>
          <w:rFonts w:ascii="Times New Roman" w:hAnsi="Times New Roman" w:cs="Times New Roman"/>
          <w:sz w:val="28"/>
          <w:szCs w:val="28"/>
        </w:rPr>
        <w:t>Прием заявлений, документов, также постановка граждан на учет в качестве нуждающихся в жилых помещениях».</w:t>
      </w:r>
    </w:p>
    <w:p w:rsidR="00F74458" w:rsidRPr="00F74458" w:rsidRDefault="00F74458" w:rsidP="00F74458">
      <w:pPr>
        <w:spacing w:after="0" w:line="240" w:lineRule="auto"/>
        <w:jc w:val="both"/>
        <w:rPr>
          <w:rFonts w:ascii="Times New Roman" w:hAnsi="Times New Roman" w:cs="Times New Roman"/>
          <w:sz w:val="28"/>
          <w:szCs w:val="28"/>
        </w:rPr>
      </w:pPr>
    </w:p>
    <w:p w:rsidR="00F74458" w:rsidRPr="00F74458" w:rsidRDefault="00F74458" w:rsidP="00F74458">
      <w:pPr>
        <w:spacing w:after="0" w:line="240" w:lineRule="auto"/>
        <w:jc w:val="both"/>
        <w:rPr>
          <w:rStyle w:val="a6"/>
          <w:rFonts w:ascii="Times New Roman" w:hAnsi="Times New Roman" w:cs="Times New Roman"/>
          <w:b w:val="0"/>
          <w:color w:val="252525"/>
          <w:sz w:val="28"/>
          <w:szCs w:val="28"/>
        </w:rPr>
      </w:pPr>
      <w:r w:rsidRPr="00F74458">
        <w:rPr>
          <w:rStyle w:val="a6"/>
          <w:rFonts w:ascii="Times New Roman" w:hAnsi="Times New Roman" w:cs="Times New Roman"/>
          <w:b w:val="0"/>
          <w:color w:val="252525"/>
          <w:sz w:val="28"/>
          <w:szCs w:val="28"/>
        </w:rPr>
        <w:t>2.2.Предоставление муниципальной услуги осуществляется администрацией МО «Новотузуклейский сельсовет» ( далее – администрация).</w:t>
      </w:r>
    </w:p>
    <w:p w:rsidR="00F74458" w:rsidRPr="00F74458" w:rsidRDefault="00F74458" w:rsidP="00F74458">
      <w:pPr>
        <w:spacing w:after="0" w:line="240" w:lineRule="auto"/>
        <w:jc w:val="both"/>
        <w:rPr>
          <w:rStyle w:val="a6"/>
          <w:rFonts w:ascii="Times New Roman" w:hAnsi="Times New Roman" w:cs="Times New Roman"/>
          <w:b w:val="0"/>
          <w:color w:val="252525"/>
          <w:sz w:val="28"/>
          <w:szCs w:val="28"/>
        </w:rPr>
      </w:pPr>
      <w:r w:rsidRPr="00F74458">
        <w:rPr>
          <w:rStyle w:val="a6"/>
          <w:rFonts w:ascii="Times New Roman" w:hAnsi="Times New Roman" w:cs="Times New Roman"/>
          <w:b w:val="0"/>
          <w:color w:val="252525"/>
          <w:sz w:val="28"/>
          <w:szCs w:val="28"/>
        </w:rPr>
        <w:t>Ответственным исполнителем муниципальной услуги является должностное лицо, ответственное за предоставление муниципальной услуги ( далее – должностное лицо).</w:t>
      </w:r>
    </w:p>
    <w:p w:rsidR="00F74458" w:rsidRPr="00F74458" w:rsidRDefault="00F74458" w:rsidP="00F74458">
      <w:pPr>
        <w:spacing w:after="0" w:line="240" w:lineRule="auto"/>
        <w:jc w:val="both"/>
        <w:rPr>
          <w:rStyle w:val="a6"/>
          <w:rFonts w:ascii="Times New Roman" w:hAnsi="Times New Roman" w:cs="Times New Roman"/>
          <w:b w:val="0"/>
          <w:color w:val="252525"/>
          <w:sz w:val="28"/>
          <w:szCs w:val="28"/>
        </w:rPr>
      </w:pPr>
      <w:r w:rsidRPr="00F74458">
        <w:rPr>
          <w:rStyle w:val="a6"/>
          <w:rFonts w:ascii="Times New Roman" w:hAnsi="Times New Roman" w:cs="Times New Roman"/>
          <w:b w:val="0"/>
          <w:color w:val="252525"/>
          <w:sz w:val="28"/>
          <w:szCs w:val="28"/>
        </w:rPr>
        <w:t>2.3. Предоставление муниципальной услуги осуществляется в соответствии с:</w:t>
      </w:r>
    </w:p>
    <w:p w:rsidR="00F74458" w:rsidRPr="00F74458" w:rsidRDefault="00F74458" w:rsidP="00F74458">
      <w:pPr>
        <w:spacing w:after="0" w:line="240" w:lineRule="auto"/>
        <w:jc w:val="both"/>
        <w:rPr>
          <w:rStyle w:val="a6"/>
          <w:rFonts w:ascii="Times New Roman" w:hAnsi="Times New Roman" w:cs="Times New Roman"/>
          <w:b w:val="0"/>
          <w:color w:val="252525"/>
          <w:sz w:val="28"/>
          <w:szCs w:val="28"/>
        </w:rPr>
      </w:pPr>
    </w:p>
    <w:p w:rsidR="00F74458" w:rsidRPr="00F74458" w:rsidRDefault="00F74458" w:rsidP="00F74458">
      <w:pPr>
        <w:spacing w:after="0" w:line="240" w:lineRule="auto"/>
        <w:jc w:val="both"/>
        <w:rPr>
          <w:rFonts w:ascii="Times New Roman" w:hAnsi="Times New Roman" w:cs="Times New Roman"/>
          <w:sz w:val="28"/>
          <w:szCs w:val="28"/>
        </w:rPr>
      </w:pPr>
      <w:r w:rsidRPr="00F74458">
        <w:rPr>
          <w:rFonts w:ascii="Times New Roman" w:hAnsi="Times New Roman" w:cs="Times New Roman"/>
          <w:color w:val="252525"/>
          <w:sz w:val="28"/>
          <w:szCs w:val="28"/>
        </w:rPr>
        <w:lastRenderedPageBreak/>
        <w:t>- Конституцией Российской Федерации («Российская газета», N 7, 21.01.2009);</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 Жилищным Кодексом Российской Федерации от 29.12.2004 N 188-ФЗ («Российская газета», N 1, 12.01.2005);</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 Федеральным законом от 02.05.2006 №59-ФЗ «О порядке рассмотрения обращений граждан Российской Федерации» («Российская газета», N 95, 05.05.2006);</w:t>
      </w:r>
    </w:p>
    <w:p w:rsidR="00F74458" w:rsidRPr="00F74458" w:rsidRDefault="00F74458" w:rsidP="00F74458">
      <w:pPr>
        <w:spacing w:after="0"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Законом Астраханской области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 от 30.12.2005г. № 91/2005-ОЗ» </w:t>
      </w:r>
    </w:p>
    <w:p w:rsidR="00F74458" w:rsidRPr="00F74458" w:rsidRDefault="00F74458" w:rsidP="00F74458">
      <w:pPr>
        <w:ind w:firstLine="708"/>
        <w:jc w:val="both"/>
        <w:rPr>
          <w:rFonts w:ascii="Times New Roman" w:hAnsi="Times New Roman" w:cs="Times New Roman"/>
          <w:sz w:val="28"/>
          <w:szCs w:val="28"/>
        </w:rPr>
      </w:pPr>
      <w:r w:rsidRPr="00F74458">
        <w:rPr>
          <w:rFonts w:ascii="Times New Roman" w:hAnsi="Times New Roman" w:cs="Times New Roman"/>
          <w:spacing w:val="-6"/>
          <w:sz w:val="28"/>
          <w:szCs w:val="28"/>
        </w:rPr>
        <w:t xml:space="preserve">- Уставом муниципального образования «Новотузуклейский сельсовет», </w:t>
      </w:r>
      <w:r w:rsidRPr="00F74458">
        <w:rPr>
          <w:rFonts w:ascii="Times New Roman" w:hAnsi="Times New Roman" w:cs="Times New Roman"/>
          <w:bCs/>
          <w:sz w:val="28"/>
          <w:szCs w:val="28"/>
        </w:rPr>
        <w:t xml:space="preserve">принятого решением Совета муниципального образования «Новотузуклейский сельсовет» </w:t>
      </w:r>
      <w:r w:rsidRPr="00F74458">
        <w:rPr>
          <w:rFonts w:ascii="Times New Roman" w:hAnsi="Times New Roman" w:cs="Times New Roman"/>
          <w:sz w:val="28"/>
          <w:szCs w:val="28"/>
        </w:rPr>
        <w:t>от 15 июня 2009 года № 49/1.</w:t>
      </w:r>
    </w:p>
    <w:p w:rsidR="00F74458" w:rsidRPr="00F74458" w:rsidRDefault="00F74458" w:rsidP="00F74458">
      <w:pPr>
        <w:spacing w:after="0" w:line="240" w:lineRule="auto"/>
        <w:jc w:val="both"/>
        <w:rPr>
          <w:rStyle w:val="a6"/>
          <w:rFonts w:ascii="Times New Roman" w:hAnsi="Times New Roman" w:cs="Times New Roman"/>
          <w:b w:val="0"/>
          <w:color w:val="252525"/>
          <w:sz w:val="28"/>
          <w:szCs w:val="28"/>
        </w:rPr>
      </w:pPr>
      <w:r w:rsidRPr="00F74458">
        <w:rPr>
          <w:rStyle w:val="a6"/>
          <w:rFonts w:ascii="Times New Roman" w:hAnsi="Times New Roman" w:cs="Times New Roman"/>
          <w:b w:val="0"/>
          <w:color w:val="252525"/>
          <w:sz w:val="28"/>
          <w:szCs w:val="28"/>
        </w:rPr>
        <w:t xml:space="preserve">2.4. Результатом предоставления муниципальной услуги является </w:t>
      </w:r>
    </w:p>
    <w:p w:rsidR="00F74458" w:rsidRPr="00F74458" w:rsidRDefault="00F74458" w:rsidP="00F74458">
      <w:pPr>
        <w:spacing w:after="0" w:line="240" w:lineRule="auto"/>
        <w:jc w:val="both"/>
        <w:rPr>
          <w:rFonts w:ascii="Times New Roman" w:hAnsi="Times New Roman" w:cs="Times New Roman"/>
          <w:sz w:val="28"/>
          <w:szCs w:val="28"/>
        </w:rPr>
      </w:pPr>
      <w:r w:rsidRPr="00F74458">
        <w:rPr>
          <w:rStyle w:val="a6"/>
          <w:rFonts w:ascii="Times New Roman" w:hAnsi="Times New Roman" w:cs="Times New Roman"/>
          <w:b w:val="0"/>
          <w:color w:val="252525"/>
          <w:sz w:val="28"/>
          <w:szCs w:val="28"/>
        </w:rPr>
        <w:t>выдача уведомления</w:t>
      </w:r>
      <w:r w:rsidRPr="00F74458">
        <w:rPr>
          <w:rFonts w:ascii="Times New Roman" w:hAnsi="Times New Roman" w:cs="Times New Roman"/>
          <w:color w:val="252525"/>
          <w:sz w:val="28"/>
          <w:szCs w:val="28"/>
        </w:rPr>
        <w:t xml:space="preserve"> о </w:t>
      </w:r>
      <w:r w:rsidRPr="00F74458">
        <w:rPr>
          <w:rFonts w:ascii="Times New Roman" w:hAnsi="Times New Roman" w:cs="Times New Roman"/>
          <w:sz w:val="28"/>
          <w:szCs w:val="28"/>
        </w:rPr>
        <w:t>постановке заявителей  на учет в качестве нуждающихся в жилых помещениях.</w:t>
      </w:r>
    </w:p>
    <w:p w:rsidR="00F74458" w:rsidRPr="00F74458" w:rsidRDefault="00F74458" w:rsidP="00F74458">
      <w:pPr>
        <w:spacing w:after="0" w:line="240" w:lineRule="auto"/>
        <w:jc w:val="both"/>
        <w:rPr>
          <w:rStyle w:val="a6"/>
          <w:rFonts w:ascii="Times New Roman" w:hAnsi="Times New Roman" w:cs="Times New Roman"/>
          <w:b w:val="0"/>
          <w:sz w:val="28"/>
          <w:szCs w:val="28"/>
        </w:rPr>
      </w:pPr>
      <w:r w:rsidRPr="00F74458">
        <w:rPr>
          <w:rStyle w:val="a6"/>
          <w:rFonts w:ascii="Times New Roman" w:hAnsi="Times New Roman" w:cs="Times New Roman"/>
          <w:b w:val="0"/>
          <w:color w:val="252525"/>
          <w:sz w:val="28"/>
          <w:szCs w:val="28"/>
        </w:rPr>
        <w:t>2.5. Срок предоставления муниципальной услуги.</w:t>
      </w:r>
    </w:p>
    <w:p w:rsidR="00F74458" w:rsidRPr="00F74458" w:rsidRDefault="00F74458" w:rsidP="00F74458">
      <w:pPr>
        <w:spacing w:after="0" w:line="240" w:lineRule="auto"/>
        <w:jc w:val="both"/>
        <w:rPr>
          <w:rStyle w:val="a6"/>
          <w:rFonts w:ascii="Times New Roman" w:hAnsi="Times New Roman" w:cs="Times New Roman"/>
          <w:b w:val="0"/>
          <w:sz w:val="28"/>
          <w:szCs w:val="28"/>
        </w:rPr>
      </w:pPr>
      <w:r w:rsidRPr="00F74458">
        <w:rPr>
          <w:rStyle w:val="a6"/>
          <w:rFonts w:ascii="Times New Roman" w:hAnsi="Times New Roman" w:cs="Times New Roman"/>
          <w:b w:val="0"/>
          <w:color w:val="252525"/>
          <w:sz w:val="28"/>
          <w:szCs w:val="28"/>
        </w:rPr>
        <w:t xml:space="preserve">2.5.1. Общий срок предоставления муниципальной услуги составляет </w:t>
      </w:r>
      <w:r w:rsidRPr="00F74458">
        <w:rPr>
          <w:rStyle w:val="a6"/>
          <w:rFonts w:ascii="Times New Roman" w:hAnsi="Times New Roman" w:cs="Times New Roman"/>
          <w:b w:val="0"/>
          <w:sz w:val="28"/>
          <w:szCs w:val="28"/>
        </w:rPr>
        <w:t>не более 30 рабочих дней и складывается из следующих сроков:</w:t>
      </w:r>
    </w:p>
    <w:p w:rsidR="00F74458" w:rsidRPr="00F74458" w:rsidRDefault="00F74458" w:rsidP="00F74458">
      <w:pPr>
        <w:spacing w:after="0" w:line="240" w:lineRule="auto"/>
        <w:jc w:val="both"/>
        <w:rPr>
          <w:rStyle w:val="a6"/>
          <w:rFonts w:ascii="Times New Roman" w:hAnsi="Times New Roman" w:cs="Times New Roman"/>
          <w:b w:val="0"/>
          <w:sz w:val="28"/>
          <w:szCs w:val="28"/>
        </w:rPr>
      </w:pPr>
      <w:r w:rsidRPr="00F74458">
        <w:rPr>
          <w:rStyle w:val="a6"/>
          <w:rFonts w:ascii="Times New Roman" w:hAnsi="Times New Roman" w:cs="Times New Roman"/>
          <w:b w:val="0"/>
          <w:sz w:val="28"/>
          <w:szCs w:val="28"/>
        </w:rPr>
        <w:t xml:space="preserve">- прием, регистрация заявления и документов и их рассмотрение – 3 дня; </w:t>
      </w:r>
    </w:p>
    <w:p w:rsidR="00F74458" w:rsidRPr="00F74458" w:rsidRDefault="00F74458" w:rsidP="00F74458">
      <w:pPr>
        <w:spacing w:after="0" w:line="240" w:lineRule="auto"/>
        <w:jc w:val="both"/>
        <w:rPr>
          <w:rStyle w:val="a6"/>
          <w:rFonts w:ascii="Times New Roman" w:hAnsi="Times New Roman" w:cs="Times New Roman"/>
          <w:b w:val="0"/>
          <w:sz w:val="28"/>
          <w:szCs w:val="28"/>
        </w:rPr>
      </w:pPr>
      <w:r w:rsidRPr="00F74458">
        <w:rPr>
          <w:rStyle w:val="a6"/>
          <w:rFonts w:ascii="Times New Roman" w:hAnsi="Times New Roman" w:cs="Times New Roman"/>
          <w:b w:val="0"/>
          <w:sz w:val="28"/>
          <w:szCs w:val="28"/>
        </w:rPr>
        <w:t>-  проведение анализа представленных документов – 20 дней</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Style w:val="a6"/>
          <w:rFonts w:ascii="Times New Roman" w:hAnsi="Times New Roman" w:cs="Times New Roman"/>
          <w:b w:val="0"/>
          <w:sz w:val="28"/>
          <w:szCs w:val="28"/>
        </w:rPr>
        <w:t xml:space="preserve">-  </w:t>
      </w:r>
      <w:r w:rsidRPr="00F74458">
        <w:rPr>
          <w:rFonts w:ascii="Times New Roman" w:hAnsi="Times New Roman" w:cs="Times New Roman"/>
          <w:color w:val="000080"/>
          <w:sz w:val="28"/>
          <w:szCs w:val="28"/>
        </w:rPr>
        <w:t xml:space="preserve"> </w:t>
      </w:r>
      <w:r w:rsidRPr="00F74458">
        <w:rPr>
          <w:rFonts w:ascii="Times New Roman" w:hAnsi="Times New Roman" w:cs="Times New Roman"/>
          <w:sz w:val="28"/>
          <w:szCs w:val="28"/>
        </w:rPr>
        <w:t xml:space="preserve">принятие решения о постановке заявителя на учет в качестве нуждающихся в жилых помещениях  или </w:t>
      </w:r>
      <w:r w:rsidRPr="00F74458">
        <w:rPr>
          <w:rFonts w:ascii="Times New Roman" w:hAnsi="Times New Roman" w:cs="Times New Roman"/>
          <w:color w:val="252525"/>
          <w:sz w:val="28"/>
          <w:szCs w:val="28"/>
        </w:rPr>
        <w:t>об отказе в постановке заявителя на учет,  в качестве нуждающихся в жилых помещениях – 4 дня</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sz w:val="28"/>
          <w:szCs w:val="28"/>
        </w:rPr>
        <w:t xml:space="preserve">- направление уведомления заявителю о постановке на учет в качестве нуждающихся в жилых помещениях  или   </w:t>
      </w:r>
      <w:r w:rsidRPr="00F74458">
        <w:rPr>
          <w:rFonts w:ascii="Times New Roman" w:hAnsi="Times New Roman" w:cs="Times New Roman"/>
          <w:color w:val="252525"/>
          <w:sz w:val="28"/>
          <w:szCs w:val="28"/>
        </w:rPr>
        <w:t>об отказе в постановке заявителя на учет в качестве нуждающихся в жилых помещениях  - в течение  3 дней со дня принятия решения.</w:t>
      </w:r>
    </w:p>
    <w:p w:rsidR="00F74458" w:rsidRPr="00F74458" w:rsidRDefault="00F74458" w:rsidP="00F74458">
      <w:pPr>
        <w:jc w:val="both"/>
        <w:rPr>
          <w:rFonts w:ascii="Times New Roman" w:hAnsi="Times New Roman" w:cs="Times New Roman"/>
          <w:bCs/>
          <w:sz w:val="28"/>
          <w:szCs w:val="28"/>
          <w:lang w:val="tt-RU"/>
        </w:rPr>
      </w:pPr>
      <w:r w:rsidRPr="00F74458">
        <w:rPr>
          <w:rFonts w:ascii="Times New Roman" w:hAnsi="Times New Roman" w:cs="Times New Roman"/>
          <w:color w:val="252525"/>
          <w:sz w:val="28"/>
          <w:szCs w:val="28"/>
        </w:rPr>
        <w:t xml:space="preserve">2.5.2. </w:t>
      </w:r>
      <w:r w:rsidRPr="00F74458">
        <w:rPr>
          <w:rFonts w:ascii="Times New Roman" w:hAnsi="Times New Roman" w:cs="Times New Roman"/>
          <w:bCs/>
          <w:sz w:val="28"/>
          <w:szCs w:val="28"/>
          <w:lang w:val="tt-RU"/>
        </w:rPr>
        <w:t>Максимальные время ожидания и продолжительность приема в администрации заявителей при решении отдельных вопросов, связанных с предоставлением услуги:</w:t>
      </w:r>
    </w:p>
    <w:p w:rsidR="00F74458" w:rsidRPr="00F74458" w:rsidRDefault="00F74458" w:rsidP="00F74458">
      <w:pPr>
        <w:ind w:firstLine="225"/>
        <w:jc w:val="both"/>
        <w:rPr>
          <w:rFonts w:ascii="Times New Roman" w:hAnsi="Times New Roman" w:cs="Times New Roman"/>
          <w:bCs/>
          <w:sz w:val="28"/>
          <w:szCs w:val="28"/>
          <w:lang w:val="tt-RU"/>
        </w:rPr>
      </w:pPr>
      <w:r w:rsidRPr="00F74458">
        <w:rPr>
          <w:rFonts w:ascii="Times New Roman" w:hAnsi="Times New Roman" w:cs="Times New Roman"/>
          <w:bCs/>
          <w:sz w:val="28"/>
          <w:szCs w:val="28"/>
          <w:lang w:val="tt-RU"/>
        </w:rPr>
        <w:t>- время ожидания  в очереди при получении информации о ходе выполнения услуги и для консультаций не должно превышать 30 минут;</w:t>
      </w:r>
    </w:p>
    <w:p w:rsidR="00F74458" w:rsidRPr="00F74458" w:rsidRDefault="00F74458" w:rsidP="00F74458">
      <w:pPr>
        <w:ind w:firstLine="225"/>
        <w:jc w:val="both"/>
        <w:rPr>
          <w:rFonts w:ascii="Times New Roman" w:hAnsi="Times New Roman" w:cs="Times New Roman"/>
          <w:bCs/>
          <w:sz w:val="28"/>
          <w:szCs w:val="28"/>
          <w:lang w:val="tt-RU"/>
        </w:rPr>
      </w:pPr>
      <w:r w:rsidRPr="00F74458">
        <w:rPr>
          <w:rFonts w:ascii="Times New Roman" w:hAnsi="Times New Roman" w:cs="Times New Roman"/>
          <w:bCs/>
          <w:sz w:val="28"/>
          <w:szCs w:val="28"/>
          <w:lang w:val="tt-RU"/>
        </w:rPr>
        <w:t>- время приема при получении  информации о ходе выполнения услуги не должно превышать 15 минут;</w:t>
      </w:r>
    </w:p>
    <w:p w:rsidR="00F74458" w:rsidRPr="00F74458" w:rsidRDefault="00F74458" w:rsidP="00F74458">
      <w:pPr>
        <w:ind w:firstLine="225"/>
        <w:jc w:val="both"/>
        <w:rPr>
          <w:rFonts w:ascii="Times New Roman" w:hAnsi="Times New Roman" w:cs="Times New Roman"/>
          <w:bCs/>
          <w:sz w:val="28"/>
          <w:szCs w:val="28"/>
          <w:lang w:val="tt-RU"/>
        </w:rPr>
      </w:pPr>
      <w:r w:rsidRPr="00F74458">
        <w:rPr>
          <w:rFonts w:ascii="Times New Roman" w:hAnsi="Times New Roman" w:cs="Times New Roman"/>
          <w:bCs/>
          <w:sz w:val="28"/>
          <w:szCs w:val="28"/>
          <w:lang w:val="tt-RU"/>
        </w:rPr>
        <w:t>- время ожидания при получении документа не должно превышать 15 минут.</w:t>
      </w:r>
    </w:p>
    <w:p w:rsidR="00F74458" w:rsidRPr="00F74458" w:rsidRDefault="00F74458" w:rsidP="00F74458">
      <w:pPr>
        <w:jc w:val="both"/>
        <w:rPr>
          <w:rFonts w:ascii="Times New Roman" w:hAnsi="Times New Roman" w:cs="Times New Roman"/>
          <w:bCs/>
          <w:sz w:val="28"/>
          <w:szCs w:val="28"/>
          <w:lang w:val="tt-RU"/>
        </w:rPr>
      </w:pPr>
      <w:r w:rsidRPr="00F74458">
        <w:rPr>
          <w:rFonts w:ascii="Times New Roman" w:hAnsi="Times New Roman" w:cs="Times New Roman"/>
          <w:bCs/>
          <w:sz w:val="28"/>
          <w:szCs w:val="28"/>
          <w:lang w:val="tt-RU"/>
        </w:rPr>
        <w:t>2.6. Порядок информирования о правилах предоставления муниципальной услуги.</w:t>
      </w:r>
    </w:p>
    <w:p w:rsidR="00F74458" w:rsidRPr="00F74458" w:rsidRDefault="00F74458" w:rsidP="00F74458">
      <w:pPr>
        <w:jc w:val="both"/>
        <w:rPr>
          <w:rFonts w:ascii="Times New Roman" w:hAnsi="Times New Roman" w:cs="Times New Roman"/>
          <w:bCs/>
          <w:sz w:val="28"/>
          <w:szCs w:val="28"/>
          <w:lang w:val="tt-RU"/>
        </w:rPr>
      </w:pPr>
      <w:r w:rsidRPr="00F74458">
        <w:rPr>
          <w:rFonts w:ascii="Times New Roman" w:hAnsi="Times New Roman" w:cs="Times New Roman"/>
          <w:bCs/>
          <w:sz w:val="28"/>
          <w:szCs w:val="28"/>
          <w:lang w:val="tt-RU"/>
        </w:rPr>
        <w:lastRenderedPageBreak/>
        <w:t>2.6.1. Информация о местах нахождения и графике работы администрации.</w:t>
      </w:r>
    </w:p>
    <w:p w:rsidR="00F74458" w:rsidRPr="00F74458" w:rsidRDefault="00F74458" w:rsidP="00F74458">
      <w:pPr>
        <w:ind w:firstLine="540"/>
        <w:jc w:val="both"/>
        <w:rPr>
          <w:rFonts w:ascii="Times New Roman" w:hAnsi="Times New Roman" w:cs="Times New Roman"/>
          <w:bCs/>
          <w:sz w:val="28"/>
          <w:szCs w:val="28"/>
        </w:rPr>
      </w:pPr>
      <w:r w:rsidRPr="00F74458">
        <w:rPr>
          <w:rFonts w:ascii="Times New Roman" w:hAnsi="Times New Roman" w:cs="Times New Roman"/>
          <w:bCs/>
          <w:sz w:val="28"/>
          <w:szCs w:val="28"/>
        </w:rPr>
        <w:t>Местонахождения администрации: с. Тузуклей, ул. 1Мая, 14</w:t>
      </w:r>
    </w:p>
    <w:p w:rsidR="00F74458" w:rsidRPr="00F74458" w:rsidRDefault="00F74458" w:rsidP="00F74458">
      <w:pPr>
        <w:ind w:firstLine="540"/>
        <w:jc w:val="both"/>
        <w:rPr>
          <w:rFonts w:ascii="Times New Roman" w:hAnsi="Times New Roman" w:cs="Times New Roman"/>
          <w:sz w:val="28"/>
          <w:szCs w:val="28"/>
        </w:rPr>
      </w:pPr>
      <w:r w:rsidRPr="00F74458">
        <w:rPr>
          <w:rFonts w:ascii="Times New Roman" w:hAnsi="Times New Roman" w:cs="Times New Roman"/>
          <w:bCs/>
          <w:sz w:val="28"/>
          <w:szCs w:val="28"/>
        </w:rPr>
        <w:t xml:space="preserve">Почтовый адрес для направления документов и обращений:  </w:t>
      </w:r>
      <w:r w:rsidRPr="00F74458">
        <w:rPr>
          <w:rFonts w:ascii="Times New Roman" w:hAnsi="Times New Roman" w:cs="Times New Roman"/>
          <w:color w:val="FF0000"/>
          <w:sz w:val="28"/>
          <w:szCs w:val="28"/>
        </w:rPr>
        <w:t xml:space="preserve"> </w:t>
      </w:r>
      <w:r w:rsidRPr="00F74458">
        <w:rPr>
          <w:rFonts w:ascii="Times New Roman" w:hAnsi="Times New Roman" w:cs="Times New Roman"/>
          <w:sz w:val="28"/>
          <w:szCs w:val="28"/>
        </w:rPr>
        <w:t>416312, Астраханская область, Камызякский район, село Тузуклей, улица 1Мая, дом 14</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График работы администрации: понедельник-пятница с 8.00 до 18.00 (перерыв на обед ежедневно с 12.00 до 14.00).</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Выходные суббота, воскресенье.</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Информация о местах нахождения, телефонах, графике работы и адреса электронной почты администрации представлена в </w:t>
      </w:r>
      <w:r w:rsidRPr="00F74458">
        <w:rPr>
          <w:rFonts w:ascii="Times New Roman" w:hAnsi="Times New Roman" w:cs="Times New Roman"/>
          <w:color w:val="FF0000"/>
          <w:sz w:val="28"/>
          <w:szCs w:val="28"/>
        </w:rPr>
        <w:t>приложении №1</w:t>
      </w:r>
      <w:r w:rsidRPr="00F74458">
        <w:rPr>
          <w:rFonts w:ascii="Times New Roman" w:hAnsi="Times New Roman" w:cs="Times New Roman"/>
          <w:sz w:val="28"/>
          <w:szCs w:val="28"/>
        </w:rPr>
        <w:t xml:space="preserve"> к административному регламенту.</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2.6.2. Телефоны для справок:</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 885145(94-9-85) телефон  и факс приемной администрации;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885145(94-9-73) телефон  главы администрации,  осуществляющего контроль за оказанием муниципальной услуги.</w:t>
      </w:r>
    </w:p>
    <w:p w:rsidR="00F74458" w:rsidRPr="00F74458" w:rsidRDefault="00F74458" w:rsidP="00F74458">
      <w:pPr>
        <w:jc w:val="both"/>
        <w:rPr>
          <w:rFonts w:ascii="Times New Roman" w:hAnsi="Times New Roman" w:cs="Times New Roman"/>
          <w:color w:val="FF0000"/>
          <w:sz w:val="28"/>
          <w:szCs w:val="28"/>
        </w:rPr>
      </w:pPr>
      <w:r w:rsidRPr="00F74458">
        <w:rPr>
          <w:rFonts w:ascii="Times New Roman" w:hAnsi="Times New Roman" w:cs="Times New Roman"/>
          <w:sz w:val="28"/>
          <w:szCs w:val="28"/>
        </w:rPr>
        <w:t xml:space="preserve">885145(94-9-65) телефон заместителя главы администрации. </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2.6.3.Адрес официального сайта МО «Новотузуклейский сельсовет» </w:t>
      </w:r>
      <w:hyperlink r:id="rId7" w:history="1">
        <w:r w:rsidRPr="00F74458">
          <w:rPr>
            <w:rStyle w:val="a3"/>
            <w:rFonts w:ascii="Times New Roman" w:hAnsi="Times New Roman" w:cs="Times New Roman"/>
            <w:sz w:val="28"/>
            <w:szCs w:val="28"/>
          </w:rPr>
          <w:t>http://mo.astrobl.ru/</w:t>
        </w:r>
        <w:proofErr w:type="spellStart"/>
        <w:r w:rsidRPr="00F74458">
          <w:rPr>
            <w:rStyle w:val="a3"/>
            <w:rFonts w:ascii="Times New Roman" w:hAnsi="Times New Roman" w:cs="Times New Roman"/>
            <w:sz w:val="28"/>
            <w:szCs w:val="28"/>
            <w:lang w:val="en-US"/>
          </w:rPr>
          <w:t>novotuzukleevskii</w:t>
        </w:r>
        <w:proofErr w:type="spellEnd"/>
        <w:r w:rsidRPr="00F74458">
          <w:rPr>
            <w:rStyle w:val="a3"/>
            <w:rFonts w:ascii="Times New Roman" w:hAnsi="Times New Roman" w:cs="Times New Roman"/>
            <w:sz w:val="28"/>
            <w:szCs w:val="28"/>
          </w:rPr>
          <w:t>/</w:t>
        </w:r>
      </w:hyperlink>
      <w:r w:rsidRPr="00F74458">
        <w:rPr>
          <w:rFonts w:ascii="Times New Roman" w:hAnsi="Times New Roman" w:cs="Times New Roman"/>
          <w:sz w:val="28"/>
          <w:szCs w:val="28"/>
        </w:rPr>
        <w:t>.</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Адрес электронной почты  </w:t>
      </w:r>
      <w:hyperlink r:id="rId8" w:history="1">
        <w:r w:rsidRPr="00F74458">
          <w:rPr>
            <w:rStyle w:val="a3"/>
            <w:rFonts w:ascii="Times New Roman" w:hAnsi="Times New Roman" w:cs="Times New Roman"/>
            <w:sz w:val="28"/>
            <w:szCs w:val="28"/>
          </w:rPr>
          <w:t>tuzuklej@mail.ru</w:t>
        </w:r>
      </w:hyperlink>
      <w:r w:rsidRPr="00F74458">
        <w:rPr>
          <w:rFonts w:ascii="Times New Roman" w:hAnsi="Times New Roman" w:cs="Times New Roman"/>
          <w:sz w:val="28"/>
          <w:szCs w:val="28"/>
        </w:rPr>
        <w:t>.</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2.6.4. Порядок получения информации заявителями по вопросам муниципальной услуги.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Информирование о предоставлении муниципальной услуги осуществляется должностным лицом администрации, ответственным за предоставление муниципальной услуги.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графике работы администрации и должностного лица, ответственного за предоставление муниципальной услуги, о месте нахождения администрации, в которое необходимо обратиться заявителю за получением документов, необходимых для получения муниципальной услуги;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lastRenderedPageBreak/>
        <w:t>-о справочных номерах телефонов администрации.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об  адресе официального  сайта администрации в сети Интернет, адресе электронной почты администрации, о возможности получения муниципальной услуги в электронном виде через региональный и федеральный порталы;</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о порядке, форме и месте размещения информации, указанной в абзацах с четвертого по седьмой настоящего подпункта.</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Основными требованиями к консультации являются:</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своевременность;</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четкость в изложении материала;</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наглядность форм подачи материала;</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удобство и доступность.</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2.6.5. Информирование заявителей о предоставлении муниципальной услуги осуществляется в форме:</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непосредственного общения заявителей (при личном общении либо по телефону) с должностным лицом администрации, ответственным за консультирование по направлениям, предусмотренным подпунктом 2.6.4. пункта 2.6. административного регламента;</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взаимодействия должностного лица ответственного за предоставление муниципальной услуги с заявителем по почте, электронной почте;</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 информационных материалов, которые размещаются на официальном сайте МО «Новотузуклейский сельсовет» </w:t>
      </w:r>
      <w:hyperlink r:id="rId9" w:history="1">
        <w:r w:rsidRPr="00F74458">
          <w:rPr>
            <w:rStyle w:val="a3"/>
            <w:rFonts w:ascii="Times New Roman" w:hAnsi="Times New Roman" w:cs="Times New Roman"/>
            <w:sz w:val="28"/>
            <w:szCs w:val="28"/>
          </w:rPr>
          <w:t>http://mo.astrobl.ru/</w:t>
        </w:r>
        <w:r w:rsidRPr="00F74458">
          <w:rPr>
            <w:rStyle w:val="a3"/>
            <w:rFonts w:ascii="Times New Roman" w:hAnsi="Times New Roman" w:cs="Times New Roman"/>
            <w:sz w:val="28"/>
            <w:szCs w:val="28"/>
            <w:lang w:val="en-US"/>
          </w:rPr>
          <w:t>novotuzukleevskii</w:t>
        </w:r>
        <w:r w:rsidRPr="00F74458">
          <w:rPr>
            <w:rStyle w:val="a3"/>
            <w:rFonts w:ascii="Times New Roman" w:hAnsi="Times New Roman" w:cs="Times New Roman"/>
            <w:sz w:val="28"/>
            <w:szCs w:val="28"/>
          </w:rPr>
          <w:t>/</w:t>
        </w:r>
      </w:hyperlink>
      <w:r w:rsidRPr="00F74458">
        <w:rPr>
          <w:rFonts w:ascii="Times New Roman" w:hAnsi="Times New Roman" w:cs="Times New Roman"/>
          <w:sz w:val="28"/>
          <w:szCs w:val="28"/>
        </w:rPr>
        <w:t xml:space="preserve">, в сети Интернет,  региональном портале </w:t>
      </w:r>
      <w:r w:rsidRPr="00F74458">
        <w:rPr>
          <w:rFonts w:ascii="Times New Roman" w:hAnsi="Times New Roman" w:cs="Times New Roman"/>
          <w:sz w:val="28"/>
          <w:szCs w:val="28"/>
          <w:lang w:val="en-US"/>
        </w:rPr>
        <w:t>http</w:t>
      </w:r>
      <w:r w:rsidRPr="00F74458">
        <w:rPr>
          <w:rFonts w:ascii="Times New Roman" w:hAnsi="Times New Roman" w:cs="Times New Roman"/>
          <w:sz w:val="28"/>
          <w:szCs w:val="28"/>
        </w:rPr>
        <w:t>://</w:t>
      </w:r>
      <w:r w:rsidRPr="00F74458">
        <w:rPr>
          <w:rFonts w:ascii="Times New Roman" w:hAnsi="Times New Roman" w:cs="Times New Roman"/>
          <w:sz w:val="28"/>
          <w:szCs w:val="28"/>
          <w:lang w:val="en-US"/>
        </w:rPr>
        <w:t>www</w:t>
      </w:r>
      <w:r w:rsidRPr="00F74458">
        <w:rPr>
          <w:rFonts w:ascii="Times New Roman" w:hAnsi="Times New Roman" w:cs="Times New Roman"/>
          <w:sz w:val="28"/>
          <w:szCs w:val="28"/>
        </w:rPr>
        <w:t>.</w:t>
      </w:r>
      <w:r w:rsidRPr="00F74458">
        <w:rPr>
          <w:rFonts w:ascii="Times New Roman" w:hAnsi="Times New Roman" w:cs="Times New Roman"/>
          <w:sz w:val="28"/>
          <w:szCs w:val="28"/>
          <w:lang w:val="en-US"/>
        </w:rPr>
        <w:t>gosuslugi</w:t>
      </w:r>
      <w:r w:rsidRPr="00F74458">
        <w:rPr>
          <w:rFonts w:ascii="Times New Roman" w:hAnsi="Times New Roman" w:cs="Times New Roman"/>
          <w:sz w:val="28"/>
          <w:szCs w:val="28"/>
        </w:rPr>
        <w:t>.</w:t>
      </w:r>
      <w:r w:rsidRPr="00F74458">
        <w:rPr>
          <w:rFonts w:ascii="Times New Roman" w:hAnsi="Times New Roman" w:cs="Times New Roman"/>
          <w:sz w:val="28"/>
          <w:szCs w:val="28"/>
          <w:lang w:val="en-US"/>
        </w:rPr>
        <w:t>astrobl</w:t>
      </w:r>
      <w:r w:rsidRPr="00F74458">
        <w:rPr>
          <w:rFonts w:ascii="Times New Roman" w:hAnsi="Times New Roman" w:cs="Times New Roman"/>
          <w:sz w:val="28"/>
          <w:szCs w:val="28"/>
        </w:rPr>
        <w:t>.</w:t>
      </w:r>
      <w:r w:rsidRPr="00F74458">
        <w:rPr>
          <w:rFonts w:ascii="Times New Roman" w:hAnsi="Times New Roman" w:cs="Times New Roman"/>
          <w:sz w:val="28"/>
          <w:szCs w:val="28"/>
          <w:lang w:val="en-US"/>
        </w:rPr>
        <w:t>ru</w:t>
      </w:r>
      <w:r w:rsidRPr="00F74458">
        <w:rPr>
          <w:rFonts w:ascii="Times New Roman" w:hAnsi="Times New Roman" w:cs="Times New Roman"/>
          <w:sz w:val="28"/>
          <w:szCs w:val="28"/>
        </w:rPr>
        <w:t xml:space="preserve">  , федеральном портале </w:t>
      </w:r>
      <w:r w:rsidRPr="00F74458">
        <w:rPr>
          <w:rFonts w:ascii="Times New Roman" w:hAnsi="Times New Roman" w:cs="Times New Roman"/>
          <w:sz w:val="28"/>
          <w:szCs w:val="28"/>
          <w:lang w:val="en-US"/>
        </w:rPr>
        <w:t>http</w:t>
      </w:r>
      <w:r w:rsidRPr="00F74458">
        <w:rPr>
          <w:rFonts w:ascii="Times New Roman" w:hAnsi="Times New Roman" w:cs="Times New Roman"/>
          <w:sz w:val="28"/>
          <w:szCs w:val="28"/>
        </w:rPr>
        <w:t>://</w:t>
      </w:r>
      <w:r w:rsidRPr="00F74458">
        <w:rPr>
          <w:rFonts w:ascii="Times New Roman" w:hAnsi="Times New Roman" w:cs="Times New Roman"/>
          <w:sz w:val="28"/>
          <w:szCs w:val="28"/>
          <w:lang w:val="en-US"/>
        </w:rPr>
        <w:t>www</w:t>
      </w:r>
      <w:r w:rsidRPr="00F74458">
        <w:rPr>
          <w:rFonts w:ascii="Times New Roman" w:hAnsi="Times New Roman" w:cs="Times New Roman"/>
          <w:sz w:val="28"/>
          <w:szCs w:val="28"/>
        </w:rPr>
        <w:t>.</w:t>
      </w:r>
      <w:proofErr w:type="spellStart"/>
      <w:r w:rsidRPr="00F74458">
        <w:rPr>
          <w:rFonts w:ascii="Times New Roman" w:hAnsi="Times New Roman" w:cs="Times New Roman"/>
          <w:sz w:val="28"/>
          <w:szCs w:val="28"/>
          <w:lang w:val="en-US"/>
        </w:rPr>
        <w:t>gosuslugi</w:t>
      </w:r>
      <w:proofErr w:type="spellEnd"/>
      <w:r w:rsidRPr="00F74458">
        <w:rPr>
          <w:rFonts w:ascii="Times New Roman" w:hAnsi="Times New Roman" w:cs="Times New Roman"/>
          <w:sz w:val="28"/>
          <w:szCs w:val="28"/>
        </w:rPr>
        <w:t>.</w:t>
      </w:r>
      <w:proofErr w:type="spellStart"/>
      <w:r w:rsidRPr="00F74458">
        <w:rPr>
          <w:rFonts w:ascii="Times New Roman" w:hAnsi="Times New Roman" w:cs="Times New Roman"/>
          <w:sz w:val="28"/>
          <w:szCs w:val="28"/>
          <w:lang w:val="en-US"/>
        </w:rPr>
        <w:t>ru</w:t>
      </w:r>
      <w:proofErr w:type="spellEnd"/>
      <w:r w:rsidRPr="00F74458">
        <w:rPr>
          <w:rFonts w:ascii="Times New Roman" w:hAnsi="Times New Roman" w:cs="Times New Roman"/>
          <w:sz w:val="28"/>
          <w:szCs w:val="28"/>
        </w:rPr>
        <w:t xml:space="preserve"> и на информационных стендах, размещенных в помещении администрации МО «Новотузуклейский сельсовет».</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2.6.6. Требования к форме и характеру взаимодействия должностного лица с заявителями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 при ответе на телефонные звонки должностное лицо, представляется, назвав свою фамилию, имя, отчество, должность, предлагает представиться </w:t>
      </w:r>
      <w:r w:rsidRPr="00F74458">
        <w:rPr>
          <w:rFonts w:ascii="Times New Roman" w:hAnsi="Times New Roman" w:cs="Times New Roman"/>
          <w:sz w:val="28"/>
          <w:szCs w:val="28"/>
        </w:rPr>
        <w:lastRenderedPageBreak/>
        <w:t>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 при личном обращении заявителей должностное лицо администрации, ответственное за предоставление муниципальной  услуги, должно представиться, указать фамилию, имя и отчество, сообщить занимаемую должность, самостоятельно дать ответ на заданный заявителем вопрос; </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исполняющего ответ на заявление. Письменный ответ на обращение подписывается должностным лицом, давшим ответ. Письменный ответ на обращения и обращения в электронном виде дается в течение 30 дней со дня регистрации обращения.</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2.6.7. На информационных стендах размещается следующие информационные материалы:</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текст настоящего административного регламента;</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сведения о перечне оказываемых муниципальных услуг;</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порядок обжалования действий (бездействия) и решений, осуществляемых (принятых) в ходе представления муниципальной услуги;</w:t>
      </w:r>
    </w:p>
    <w:p w:rsidR="00F74458" w:rsidRPr="00F74458" w:rsidRDefault="00F74458" w:rsidP="00F74458">
      <w:pPr>
        <w:jc w:val="both"/>
        <w:rPr>
          <w:rFonts w:ascii="Times New Roman" w:hAnsi="Times New Roman" w:cs="Times New Roman"/>
          <w:color w:val="FF0000"/>
          <w:sz w:val="28"/>
          <w:szCs w:val="28"/>
        </w:rPr>
      </w:pPr>
      <w:r w:rsidRPr="00F74458">
        <w:rPr>
          <w:rFonts w:ascii="Times New Roman" w:hAnsi="Times New Roman" w:cs="Times New Roman"/>
          <w:sz w:val="28"/>
          <w:szCs w:val="28"/>
        </w:rPr>
        <w:t>- блок схема</w:t>
      </w:r>
      <w:r w:rsidRPr="00F74458">
        <w:rPr>
          <w:rFonts w:ascii="Times New Roman" w:hAnsi="Times New Roman" w:cs="Times New Roman"/>
          <w:color w:val="FF0000"/>
          <w:sz w:val="28"/>
          <w:szCs w:val="28"/>
        </w:rPr>
        <w:t>,</w:t>
      </w:r>
      <w:r w:rsidRPr="00F74458">
        <w:rPr>
          <w:rFonts w:ascii="Times New Roman" w:hAnsi="Times New Roman" w:cs="Times New Roman"/>
          <w:sz w:val="28"/>
          <w:szCs w:val="28"/>
        </w:rPr>
        <w:t xml:space="preserve"> наглядно отображающая последовательность прохождения всех административных процедур (приложение №3 к административному регламенту);</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 адрес  официального сайта и электронной почты МО «Новотузуклейский сельсовет», адрес, адрес регионального портала </w:t>
      </w:r>
      <w:r w:rsidRPr="00F74458">
        <w:rPr>
          <w:rFonts w:ascii="Times New Roman" w:hAnsi="Times New Roman" w:cs="Times New Roman"/>
          <w:sz w:val="28"/>
          <w:szCs w:val="28"/>
          <w:lang w:val="en-US"/>
        </w:rPr>
        <w:t>http</w:t>
      </w:r>
      <w:r w:rsidRPr="00F74458">
        <w:rPr>
          <w:rFonts w:ascii="Times New Roman" w:hAnsi="Times New Roman" w:cs="Times New Roman"/>
          <w:sz w:val="28"/>
          <w:szCs w:val="28"/>
        </w:rPr>
        <w:t>://</w:t>
      </w:r>
      <w:r w:rsidRPr="00F74458">
        <w:rPr>
          <w:rFonts w:ascii="Times New Roman" w:hAnsi="Times New Roman" w:cs="Times New Roman"/>
          <w:sz w:val="28"/>
          <w:szCs w:val="28"/>
          <w:lang w:val="en-US"/>
        </w:rPr>
        <w:t>www</w:t>
      </w:r>
      <w:r w:rsidRPr="00F74458">
        <w:rPr>
          <w:rFonts w:ascii="Times New Roman" w:hAnsi="Times New Roman" w:cs="Times New Roman"/>
          <w:sz w:val="28"/>
          <w:szCs w:val="28"/>
        </w:rPr>
        <w:t>.</w:t>
      </w:r>
      <w:proofErr w:type="spellStart"/>
      <w:r w:rsidRPr="00F74458">
        <w:rPr>
          <w:rFonts w:ascii="Times New Roman" w:hAnsi="Times New Roman" w:cs="Times New Roman"/>
          <w:sz w:val="28"/>
          <w:szCs w:val="28"/>
          <w:lang w:val="en-US"/>
        </w:rPr>
        <w:t>gosuslugi</w:t>
      </w:r>
      <w:proofErr w:type="spellEnd"/>
      <w:r w:rsidRPr="00F74458">
        <w:rPr>
          <w:rFonts w:ascii="Times New Roman" w:hAnsi="Times New Roman" w:cs="Times New Roman"/>
          <w:sz w:val="28"/>
          <w:szCs w:val="28"/>
        </w:rPr>
        <w:t>.</w:t>
      </w:r>
      <w:proofErr w:type="spellStart"/>
      <w:r w:rsidRPr="00F74458">
        <w:rPr>
          <w:rFonts w:ascii="Times New Roman" w:hAnsi="Times New Roman" w:cs="Times New Roman"/>
          <w:sz w:val="28"/>
          <w:szCs w:val="28"/>
          <w:lang w:val="en-US"/>
        </w:rPr>
        <w:t>astrobl</w:t>
      </w:r>
      <w:proofErr w:type="spellEnd"/>
      <w:r w:rsidRPr="00F74458">
        <w:rPr>
          <w:rFonts w:ascii="Times New Roman" w:hAnsi="Times New Roman" w:cs="Times New Roman"/>
          <w:sz w:val="28"/>
          <w:szCs w:val="28"/>
        </w:rPr>
        <w:t>.</w:t>
      </w:r>
      <w:proofErr w:type="spellStart"/>
      <w:r w:rsidRPr="00F74458">
        <w:rPr>
          <w:rFonts w:ascii="Times New Roman" w:hAnsi="Times New Roman" w:cs="Times New Roman"/>
          <w:sz w:val="28"/>
          <w:szCs w:val="28"/>
          <w:lang w:val="en-US"/>
        </w:rPr>
        <w:t>ru</w:t>
      </w:r>
      <w:proofErr w:type="spellEnd"/>
      <w:r w:rsidRPr="00F74458">
        <w:rPr>
          <w:rFonts w:ascii="Times New Roman" w:hAnsi="Times New Roman" w:cs="Times New Roman"/>
          <w:sz w:val="28"/>
          <w:szCs w:val="28"/>
        </w:rPr>
        <w:t xml:space="preserve">  и адрес федерального портала </w:t>
      </w:r>
      <w:r w:rsidRPr="00F74458">
        <w:rPr>
          <w:rFonts w:ascii="Times New Roman" w:hAnsi="Times New Roman" w:cs="Times New Roman"/>
          <w:sz w:val="28"/>
          <w:szCs w:val="28"/>
          <w:lang w:val="en-US"/>
        </w:rPr>
        <w:t>http</w:t>
      </w:r>
      <w:r w:rsidRPr="00F74458">
        <w:rPr>
          <w:rFonts w:ascii="Times New Roman" w:hAnsi="Times New Roman" w:cs="Times New Roman"/>
          <w:sz w:val="28"/>
          <w:szCs w:val="28"/>
        </w:rPr>
        <w:t>://</w:t>
      </w:r>
      <w:r w:rsidRPr="00F74458">
        <w:rPr>
          <w:rFonts w:ascii="Times New Roman" w:hAnsi="Times New Roman" w:cs="Times New Roman"/>
          <w:sz w:val="28"/>
          <w:szCs w:val="28"/>
          <w:lang w:val="en-US"/>
        </w:rPr>
        <w:t>www</w:t>
      </w:r>
      <w:r w:rsidRPr="00F74458">
        <w:rPr>
          <w:rFonts w:ascii="Times New Roman" w:hAnsi="Times New Roman" w:cs="Times New Roman"/>
          <w:sz w:val="28"/>
          <w:szCs w:val="28"/>
        </w:rPr>
        <w:t>.</w:t>
      </w:r>
      <w:proofErr w:type="spellStart"/>
      <w:r w:rsidRPr="00F74458">
        <w:rPr>
          <w:rFonts w:ascii="Times New Roman" w:hAnsi="Times New Roman" w:cs="Times New Roman"/>
          <w:sz w:val="28"/>
          <w:szCs w:val="28"/>
          <w:lang w:val="en-US"/>
        </w:rPr>
        <w:t>gosuslugi</w:t>
      </w:r>
      <w:proofErr w:type="spellEnd"/>
      <w:r w:rsidRPr="00F74458">
        <w:rPr>
          <w:rFonts w:ascii="Times New Roman" w:hAnsi="Times New Roman" w:cs="Times New Roman"/>
          <w:sz w:val="28"/>
          <w:szCs w:val="28"/>
        </w:rPr>
        <w:t>.</w:t>
      </w:r>
      <w:proofErr w:type="spellStart"/>
      <w:r w:rsidRPr="00F74458">
        <w:rPr>
          <w:rFonts w:ascii="Times New Roman" w:hAnsi="Times New Roman" w:cs="Times New Roman"/>
          <w:sz w:val="28"/>
          <w:szCs w:val="28"/>
          <w:lang w:val="en-US"/>
        </w:rPr>
        <w:t>ru</w:t>
      </w:r>
      <w:proofErr w:type="spellEnd"/>
      <w:r w:rsidRPr="00F74458">
        <w:rPr>
          <w:rFonts w:ascii="Times New Roman" w:hAnsi="Times New Roman" w:cs="Times New Roman"/>
          <w:sz w:val="28"/>
          <w:szCs w:val="28"/>
        </w:rPr>
        <w:t>.</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перечень оснований для отказа в предоставлении муниципальной услуги.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lastRenderedPageBreak/>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color w:val="252525"/>
          <w:sz w:val="28"/>
          <w:szCs w:val="28"/>
        </w:rPr>
        <w:t xml:space="preserve">2.7. </w:t>
      </w:r>
      <w:r w:rsidRPr="00F74458">
        <w:rPr>
          <w:rFonts w:ascii="Times New Roman" w:hAnsi="Times New Roman" w:cs="Times New Roman"/>
          <w:sz w:val="28"/>
          <w:szCs w:val="28"/>
        </w:rPr>
        <w:t xml:space="preserve"> Перечень документов, необходимых для получения муниципальной услуги. </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2.7.1. Для предоставления муниципальной услуги заявитель или его законный представитель  направляет  в Администрацию  следующие документы:</w:t>
      </w:r>
    </w:p>
    <w:p w:rsidR="00F74458" w:rsidRPr="00F74458" w:rsidRDefault="00F74458" w:rsidP="00F74458">
      <w:pPr>
        <w:numPr>
          <w:ilvl w:val="0"/>
          <w:numId w:val="2"/>
        </w:num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заявление, составленное по форме согласно приложению №2 к административному регламенту;</w:t>
      </w:r>
    </w:p>
    <w:p w:rsidR="00F74458" w:rsidRPr="00F74458" w:rsidRDefault="00F74458" w:rsidP="00F74458">
      <w:pPr>
        <w:numPr>
          <w:ilvl w:val="0"/>
          <w:numId w:val="2"/>
        </w:num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паспорт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проходящих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F74458" w:rsidRPr="00F74458" w:rsidRDefault="00F74458" w:rsidP="00F74458">
      <w:pPr>
        <w:numPr>
          <w:ilvl w:val="0"/>
          <w:numId w:val="2"/>
        </w:num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выписка из домовой книги;</w:t>
      </w:r>
    </w:p>
    <w:p w:rsidR="00F74458" w:rsidRPr="00F74458" w:rsidRDefault="00F74458" w:rsidP="00F74458">
      <w:pPr>
        <w:numPr>
          <w:ilvl w:val="0"/>
          <w:numId w:val="2"/>
        </w:num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 xml:space="preserve">документы, подтверждающие право пользования жилым помещением, занимаемым гражданином и членами его семьи ( договор, ордер, решение о предоставлении жилого помещения); </w:t>
      </w:r>
    </w:p>
    <w:p w:rsidR="00F74458" w:rsidRPr="00F74458" w:rsidRDefault="00F74458" w:rsidP="00F74458">
      <w:pPr>
        <w:numPr>
          <w:ilvl w:val="0"/>
          <w:numId w:val="2"/>
        </w:num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выписка из технического паспорта с поэтажным планом (при наличии) и экспликацией;</w:t>
      </w:r>
    </w:p>
    <w:p w:rsidR="00F74458" w:rsidRPr="00F74458" w:rsidRDefault="00F74458" w:rsidP="00F74458">
      <w:pPr>
        <w:numPr>
          <w:ilvl w:val="0"/>
          <w:numId w:val="2"/>
        </w:num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заявителя;</w:t>
      </w:r>
    </w:p>
    <w:p w:rsidR="00F74458" w:rsidRPr="00F74458" w:rsidRDefault="00F74458" w:rsidP="00F74458">
      <w:pPr>
        <w:numPr>
          <w:ilvl w:val="0"/>
          <w:numId w:val="2"/>
        </w:num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 xml:space="preserve"> документы, содержащие сведения о составе семьи и степени родства:</w:t>
      </w:r>
    </w:p>
    <w:p w:rsidR="00F74458" w:rsidRPr="00F74458" w:rsidRDefault="00F74458" w:rsidP="00F74458">
      <w:pPr>
        <w:spacing w:after="0" w:line="240" w:lineRule="auto"/>
        <w:ind w:left="720"/>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lastRenderedPageBreak/>
        <w:t>а) документ, выданный органом, осуществляющим регистрационный учет граждан по месту учета граждан, о регистрации в жилом помещении граждан по месту жительства;</w:t>
      </w:r>
    </w:p>
    <w:p w:rsidR="00F74458" w:rsidRPr="00F74458" w:rsidRDefault="00F74458" w:rsidP="00F74458">
      <w:pPr>
        <w:spacing w:after="0" w:line="240" w:lineRule="auto"/>
        <w:ind w:left="720"/>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б) свидетельство о рождении, свидетельство о заключении брака, решение суда об усыновлении (удочерении), решение суда о признании гражданина членом семьи заявителя;</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 xml:space="preserve">     8)  документ, подтверждающий право на льготу (при наличии такого права) </w:t>
      </w: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Требовать от заявителя документы,  не предусмотренные настоящим подпунктом,  не допускается.</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color w:val="252525"/>
          <w:sz w:val="28"/>
          <w:szCs w:val="28"/>
        </w:rPr>
        <w:t>Перечень документов, необходимых для получения муниципальной услуги можно получить у должностного лица лично, по телефону, на официальном сайте МО «Новотузуклейский сельсовет</w:t>
      </w:r>
      <w:r w:rsidRPr="00F74458">
        <w:rPr>
          <w:rFonts w:ascii="Times New Roman" w:hAnsi="Times New Roman" w:cs="Times New Roman"/>
          <w:sz w:val="28"/>
          <w:szCs w:val="28"/>
        </w:rPr>
        <w:t xml:space="preserve">» </w:t>
      </w:r>
      <w:hyperlink r:id="rId10" w:history="1">
        <w:r w:rsidRPr="00F74458">
          <w:rPr>
            <w:rStyle w:val="a3"/>
            <w:rFonts w:ascii="Times New Roman" w:hAnsi="Times New Roman" w:cs="Times New Roman"/>
            <w:sz w:val="28"/>
            <w:szCs w:val="28"/>
          </w:rPr>
          <w:t>http://mo.astrobl.ru/</w:t>
        </w:r>
        <w:r w:rsidRPr="00F74458">
          <w:rPr>
            <w:rStyle w:val="a3"/>
            <w:rFonts w:ascii="Times New Roman" w:hAnsi="Times New Roman" w:cs="Times New Roman"/>
            <w:sz w:val="28"/>
            <w:szCs w:val="28"/>
            <w:lang w:val="en-US"/>
          </w:rPr>
          <w:t>novotuzukleevskii</w:t>
        </w:r>
        <w:r w:rsidRPr="00F74458">
          <w:rPr>
            <w:rStyle w:val="a3"/>
            <w:rFonts w:ascii="Times New Roman" w:hAnsi="Times New Roman" w:cs="Times New Roman"/>
            <w:sz w:val="28"/>
            <w:szCs w:val="28"/>
          </w:rPr>
          <w:t>/</w:t>
        </w:r>
      </w:hyperlink>
      <w:r w:rsidRPr="00F74458">
        <w:rPr>
          <w:rFonts w:ascii="Times New Roman" w:hAnsi="Times New Roman" w:cs="Times New Roman"/>
          <w:sz w:val="28"/>
          <w:szCs w:val="28"/>
        </w:rPr>
        <w:t xml:space="preserve">,  региональном портале </w:t>
      </w:r>
      <w:hyperlink r:id="rId11" w:history="1">
        <w:r w:rsidRPr="00F74458">
          <w:rPr>
            <w:rStyle w:val="a3"/>
            <w:rFonts w:ascii="Times New Roman" w:hAnsi="Times New Roman" w:cs="Times New Roman"/>
            <w:sz w:val="28"/>
            <w:szCs w:val="28"/>
            <w:lang w:val="en-US"/>
          </w:rPr>
          <w:t>http</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www</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gosuslugi</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astrobl</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ru</w:t>
        </w:r>
      </w:hyperlink>
      <w:r w:rsidRPr="00F74458">
        <w:rPr>
          <w:rFonts w:ascii="Times New Roman" w:hAnsi="Times New Roman" w:cs="Times New Roman"/>
          <w:sz w:val="28"/>
          <w:szCs w:val="28"/>
        </w:rPr>
        <w:t xml:space="preserve">  либо   федеральном портале </w:t>
      </w:r>
      <w:r w:rsidRPr="00F74458">
        <w:rPr>
          <w:rFonts w:ascii="Times New Roman" w:hAnsi="Times New Roman" w:cs="Times New Roman"/>
          <w:sz w:val="28"/>
          <w:szCs w:val="28"/>
          <w:u w:val="single"/>
          <w:lang w:val="en-US"/>
        </w:rPr>
        <w:t>http</w:t>
      </w:r>
      <w:r w:rsidRPr="00F74458">
        <w:rPr>
          <w:rFonts w:ascii="Times New Roman" w:hAnsi="Times New Roman" w:cs="Times New Roman"/>
          <w:sz w:val="28"/>
          <w:szCs w:val="28"/>
          <w:u w:val="single"/>
        </w:rPr>
        <w:t>://</w:t>
      </w:r>
      <w:r w:rsidRPr="00F74458">
        <w:rPr>
          <w:rFonts w:ascii="Times New Roman" w:hAnsi="Times New Roman" w:cs="Times New Roman"/>
          <w:sz w:val="28"/>
          <w:szCs w:val="28"/>
          <w:u w:val="single"/>
          <w:lang w:val="en-US"/>
        </w:rPr>
        <w:t>www</w:t>
      </w:r>
      <w:r w:rsidRPr="00F74458">
        <w:rPr>
          <w:rFonts w:ascii="Times New Roman" w:hAnsi="Times New Roman" w:cs="Times New Roman"/>
          <w:sz w:val="28"/>
          <w:szCs w:val="28"/>
          <w:u w:val="single"/>
        </w:rPr>
        <w:t>.</w:t>
      </w:r>
      <w:proofErr w:type="spellStart"/>
      <w:r w:rsidRPr="00F74458">
        <w:rPr>
          <w:rFonts w:ascii="Times New Roman" w:hAnsi="Times New Roman" w:cs="Times New Roman"/>
          <w:sz w:val="28"/>
          <w:szCs w:val="28"/>
          <w:u w:val="single"/>
          <w:lang w:val="en-US"/>
        </w:rPr>
        <w:t>gosuslugi</w:t>
      </w:r>
      <w:proofErr w:type="spellEnd"/>
      <w:r w:rsidRPr="00F74458">
        <w:rPr>
          <w:rFonts w:ascii="Times New Roman" w:hAnsi="Times New Roman" w:cs="Times New Roman"/>
          <w:sz w:val="28"/>
          <w:szCs w:val="28"/>
          <w:u w:val="single"/>
        </w:rPr>
        <w:t>.</w:t>
      </w:r>
      <w:proofErr w:type="spellStart"/>
      <w:r w:rsidRPr="00F74458">
        <w:rPr>
          <w:rFonts w:ascii="Times New Roman" w:hAnsi="Times New Roman" w:cs="Times New Roman"/>
          <w:sz w:val="28"/>
          <w:szCs w:val="28"/>
          <w:u w:val="single"/>
          <w:lang w:val="en-US"/>
        </w:rPr>
        <w:t>ru</w:t>
      </w:r>
      <w:proofErr w:type="spellEnd"/>
      <w:r w:rsidRPr="00F74458">
        <w:rPr>
          <w:rFonts w:ascii="Times New Roman" w:hAnsi="Times New Roman" w:cs="Times New Roman"/>
          <w:sz w:val="28"/>
          <w:szCs w:val="28"/>
        </w:rPr>
        <w:t xml:space="preserve"> </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В случае направления документов   по почте заказным письмом (бандеролью с описью вложенных документов и уведомлением о вручении)   копии документов предусмотренных подпунктом 2.7.1. пункта 2.7.  административного регламента должны быть заверены в соответствии с  требованиями законодательства. </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В случае направления документов в электронном виде через региональный портал </w:t>
      </w:r>
      <w:hyperlink r:id="rId12" w:history="1">
        <w:r w:rsidRPr="00F74458">
          <w:rPr>
            <w:rStyle w:val="a3"/>
            <w:rFonts w:ascii="Times New Roman" w:hAnsi="Times New Roman" w:cs="Times New Roman"/>
            <w:sz w:val="28"/>
            <w:szCs w:val="28"/>
            <w:lang w:val="en-US"/>
          </w:rPr>
          <w:t>http</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www</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gosuslugi</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astrobl</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ru</w:t>
        </w:r>
      </w:hyperlink>
      <w:r w:rsidRPr="00F74458">
        <w:rPr>
          <w:rFonts w:ascii="Times New Roman" w:hAnsi="Times New Roman" w:cs="Times New Roman"/>
          <w:sz w:val="28"/>
          <w:szCs w:val="28"/>
        </w:rPr>
        <w:t xml:space="preserve">  либо   федеральный портал </w:t>
      </w:r>
      <w:r w:rsidRPr="00F74458">
        <w:rPr>
          <w:rFonts w:ascii="Times New Roman" w:hAnsi="Times New Roman" w:cs="Times New Roman"/>
          <w:sz w:val="28"/>
          <w:szCs w:val="28"/>
          <w:u w:val="single"/>
          <w:lang w:val="en-US"/>
        </w:rPr>
        <w:t>http</w:t>
      </w:r>
      <w:r w:rsidRPr="00F74458">
        <w:rPr>
          <w:rFonts w:ascii="Times New Roman" w:hAnsi="Times New Roman" w:cs="Times New Roman"/>
          <w:sz w:val="28"/>
          <w:szCs w:val="28"/>
          <w:u w:val="single"/>
        </w:rPr>
        <w:t>://</w:t>
      </w:r>
      <w:r w:rsidRPr="00F74458">
        <w:rPr>
          <w:rFonts w:ascii="Times New Roman" w:hAnsi="Times New Roman" w:cs="Times New Roman"/>
          <w:sz w:val="28"/>
          <w:szCs w:val="28"/>
          <w:u w:val="single"/>
          <w:lang w:val="en-US"/>
        </w:rPr>
        <w:t>www</w:t>
      </w:r>
      <w:r w:rsidRPr="00F74458">
        <w:rPr>
          <w:rFonts w:ascii="Times New Roman" w:hAnsi="Times New Roman" w:cs="Times New Roman"/>
          <w:sz w:val="28"/>
          <w:szCs w:val="28"/>
          <w:u w:val="single"/>
        </w:rPr>
        <w:t>.</w:t>
      </w:r>
      <w:r w:rsidRPr="00F74458">
        <w:rPr>
          <w:rFonts w:ascii="Times New Roman" w:hAnsi="Times New Roman" w:cs="Times New Roman"/>
          <w:sz w:val="28"/>
          <w:szCs w:val="28"/>
          <w:u w:val="single"/>
          <w:lang w:val="en-US"/>
        </w:rPr>
        <w:t>gosuslugi</w:t>
      </w:r>
      <w:r w:rsidRPr="00F74458">
        <w:rPr>
          <w:rFonts w:ascii="Times New Roman" w:hAnsi="Times New Roman" w:cs="Times New Roman"/>
          <w:sz w:val="28"/>
          <w:szCs w:val="28"/>
          <w:u w:val="single"/>
        </w:rPr>
        <w:t>.</w:t>
      </w:r>
      <w:r w:rsidRPr="00F74458">
        <w:rPr>
          <w:rFonts w:ascii="Times New Roman" w:hAnsi="Times New Roman" w:cs="Times New Roman"/>
          <w:sz w:val="28"/>
          <w:szCs w:val="28"/>
          <w:u w:val="single"/>
          <w:lang w:val="en-US"/>
        </w:rPr>
        <w:t>ru</w:t>
      </w:r>
      <w:r w:rsidRPr="00F74458">
        <w:rPr>
          <w:rFonts w:ascii="Times New Roman" w:hAnsi="Times New Roman" w:cs="Times New Roman"/>
          <w:sz w:val="28"/>
          <w:szCs w:val="28"/>
        </w:rPr>
        <w:t xml:space="preserve"> </w:t>
      </w:r>
    </w:p>
    <w:p w:rsidR="00F74458" w:rsidRPr="00F74458" w:rsidRDefault="00F74458" w:rsidP="00F74458">
      <w:pPr>
        <w:rPr>
          <w:rFonts w:ascii="Times New Roman" w:hAnsi="Times New Roman" w:cs="Times New Roman"/>
          <w:color w:val="000000"/>
          <w:sz w:val="28"/>
          <w:szCs w:val="28"/>
        </w:rPr>
      </w:pPr>
      <w:r w:rsidRPr="00F74458">
        <w:rPr>
          <w:rFonts w:ascii="Times New Roman" w:hAnsi="Times New Roman" w:cs="Times New Roman"/>
          <w:sz w:val="28"/>
          <w:szCs w:val="28"/>
        </w:rPr>
        <w:t xml:space="preserve">      - заявление  и необходимые сведения, указанные в подпункте 2.7.1. пункта 2.7. административного регламента, должны  быть заполнены в электронном виде, согласно представленным на региональном портале </w:t>
      </w:r>
      <w:hyperlink r:id="rId13" w:history="1">
        <w:r w:rsidRPr="00F74458">
          <w:rPr>
            <w:rStyle w:val="a3"/>
            <w:rFonts w:ascii="Times New Roman" w:hAnsi="Times New Roman" w:cs="Times New Roman"/>
            <w:sz w:val="28"/>
            <w:szCs w:val="28"/>
            <w:lang w:val="en-US"/>
          </w:rPr>
          <w:t>http</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www</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gosuslugi</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astrobl</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ru</w:t>
        </w:r>
      </w:hyperlink>
      <w:r w:rsidRPr="00F74458">
        <w:rPr>
          <w:rFonts w:ascii="Times New Roman" w:hAnsi="Times New Roman" w:cs="Times New Roman"/>
          <w:sz w:val="28"/>
          <w:szCs w:val="28"/>
        </w:rPr>
        <w:t xml:space="preserve"> либо федеральном портале </w:t>
      </w:r>
      <w:hyperlink r:id="rId14" w:history="1">
        <w:r w:rsidRPr="00F74458">
          <w:rPr>
            <w:rStyle w:val="a3"/>
            <w:rFonts w:ascii="Times New Roman" w:hAnsi="Times New Roman" w:cs="Times New Roman"/>
            <w:sz w:val="28"/>
            <w:szCs w:val="28"/>
            <w:lang w:val="en-US"/>
          </w:rPr>
          <w:t>http</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www</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gosuslugi</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ru</w:t>
        </w:r>
      </w:hyperlink>
      <w:r w:rsidRPr="00F74458">
        <w:rPr>
          <w:rFonts w:ascii="Times New Roman" w:hAnsi="Times New Roman" w:cs="Times New Roman"/>
          <w:color w:val="0000FF"/>
          <w:sz w:val="28"/>
          <w:szCs w:val="28"/>
        </w:rPr>
        <w:t xml:space="preserve">    </w:t>
      </w:r>
      <w:r w:rsidRPr="00F74458">
        <w:rPr>
          <w:rFonts w:ascii="Times New Roman" w:hAnsi="Times New Roman" w:cs="Times New Roman"/>
          <w:color w:val="000000"/>
          <w:sz w:val="28"/>
          <w:szCs w:val="28"/>
        </w:rPr>
        <w:t>электронным формам;</w:t>
      </w:r>
    </w:p>
    <w:p w:rsidR="00F74458" w:rsidRPr="00F74458" w:rsidRDefault="00F74458" w:rsidP="00F74458">
      <w:pPr>
        <w:rPr>
          <w:rFonts w:ascii="Times New Roman" w:hAnsi="Times New Roman" w:cs="Times New Roman"/>
          <w:color w:val="000000"/>
          <w:sz w:val="28"/>
          <w:szCs w:val="28"/>
        </w:rPr>
      </w:pPr>
      <w:r w:rsidRPr="00F74458">
        <w:rPr>
          <w:rFonts w:ascii="Times New Roman" w:hAnsi="Times New Roman" w:cs="Times New Roman"/>
          <w:color w:val="000000"/>
          <w:sz w:val="28"/>
          <w:szCs w:val="28"/>
        </w:rPr>
        <w:t xml:space="preserve">      - документы,  указанные в абзацах 2,3,4,5, 7 подпункта 2.7.1. пункта 2.7. административного регламента, должны быть отсканированы в формате </w:t>
      </w:r>
      <w:r w:rsidRPr="00F74458">
        <w:rPr>
          <w:rFonts w:ascii="Times New Roman" w:hAnsi="Times New Roman" w:cs="Times New Roman"/>
          <w:color w:val="000000"/>
          <w:sz w:val="28"/>
          <w:szCs w:val="28"/>
          <w:lang w:val="en-US"/>
        </w:rPr>
        <w:t>Portable</w:t>
      </w:r>
      <w:r w:rsidRPr="00F74458">
        <w:rPr>
          <w:rFonts w:ascii="Times New Roman" w:hAnsi="Times New Roman" w:cs="Times New Roman"/>
          <w:color w:val="000000"/>
          <w:sz w:val="28"/>
          <w:szCs w:val="28"/>
        </w:rPr>
        <w:t xml:space="preserve"> </w:t>
      </w:r>
      <w:r w:rsidRPr="00F74458">
        <w:rPr>
          <w:rFonts w:ascii="Times New Roman" w:hAnsi="Times New Roman" w:cs="Times New Roman"/>
          <w:color w:val="000000"/>
          <w:sz w:val="28"/>
          <w:szCs w:val="28"/>
          <w:lang w:val="en-US"/>
        </w:rPr>
        <w:t>Document</w:t>
      </w:r>
      <w:r w:rsidRPr="00F74458">
        <w:rPr>
          <w:rFonts w:ascii="Times New Roman" w:hAnsi="Times New Roman" w:cs="Times New Roman"/>
          <w:color w:val="000000"/>
          <w:sz w:val="28"/>
          <w:szCs w:val="28"/>
        </w:rPr>
        <w:t xml:space="preserve"> </w:t>
      </w:r>
      <w:r w:rsidRPr="00F74458">
        <w:rPr>
          <w:rFonts w:ascii="Times New Roman" w:hAnsi="Times New Roman" w:cs="Times New Roman"/>
          <w:color w:val="000000"/>
          <w:sz w:val="28"/>
          <w:szCs w:val="28"/>
          <w:lang w:val="en-US"/>
        </w:rPr>
        <w:t>Format</w:t>
      </w:r>
      <w:r w:rsidRPr="00F74458">
        <w:rPr>
          <w:rFonts w:ascii="Times New Roman" w:hAnsi="Times New Roman" w:cs="Times New Roman"/>
          <w:color w:val="000000"/>
          <w:sz w:val="28"/>
          <w:szCs w:val="28"/>
        </w:rPr>
        <w:t xml:space="preserve"> </w:t>
      </w:r>
    </w:p>
    <w:p w:rsidR="00F74458" w:rsidRPr="00F74458" w:rsidRDefault="00F74458" w:rsidP="00F74458">
      <w:pPr>
        <w:rPr>
          <w:rFonts w:ascii="Times New Roman" w:hAnsi="Times New Roman" w:cs="Times New Roman"/>
          <w:color w:val="000000"/>
          <w:sz w:val="28"/>
          <w:szCs w:val="28"/>
        </w:rPr>
      </w:pPr>
      <w:r w:rsidRPr="00F74458">
        <w:rPr>
          <w:rFonts w:ascii="Times New Roman" w:hAnsi="Times New Roman" w:cs="Times New Roman"/>
          <w:color w:val="000000"/>
          <w:sz w:val="28"/>
          <w:szCs w:val="28"/>
        </w:rPr>
        <w:t xml:space="preserve">( </w:t>
      </w:r>
      <w:r w:rsidRPr="00F74458">
        <w:rPr>
          <w:rFonts w:ascii="Times New Roman" w:hAnsi="Times New Roman" w:cs="Times New Roman"/>
          <w:color w:val="000000"/>
          <w:sz w:val="28"/>
          <w:szCs w:val="28"/>
          <w:lang w:val="en-US"/>
        </w:rPr>
        <w:t>PDF</w:t>
      </w:r>
      <w:r w:rsidRPr="00F74458">
        <w:rPr>
          <w:rFonts w:ascii="Times New Roman" w:hAnsi="Times New Roman" w:cs="Times New Roman"/>
          <w:color w:val="000000"/>
          <w:sz w:val="28"/>
          <w:szCs w:val="28"/>
        </w:rPr>
        <w:t>), сформированы в архив данных в формате – «.</w:t>
      </w:r>
      <w:r w:rsidRPr="00F74458">
        <w:rPr>
          <w:rFonts w:ascii="Times New Roman" w:hAnsi="Times New Roman" w:cs="Times New Roman"/>
          <w:color w:val="000000"/>
          <w:sz w:val="28"/>
          <w:szCs w:val="28"/>
          <w:lang w:val="en-US"/>
        </w:rPr>
        <w:t>zip</w:t>
      </w:r>
      <w:r w:rsidRPr="00F74458">
        <w:rPr>
          <w:rFonts w:ascii="Times New Roman" w:hAnsi="Times New Roman" w:cs="Times New Roman"/>
          <w:color w:val="000000"/>
          <w:sz w:val="28"/>
          <w:szCs w:val="28"/>
        </w:rPr>
        <w:t>» либо  «.</w:t>
      </w:r>
      <w:proofErr w:type="spellStart"/>
      <w:r w:rsidRPr="00F74458">
        <w:rPr>
          <w:rFonts w:ascii="Times New Roman" w:hAnsi="Times New Roman" w:cs="Times New Roman"/>
          <w:color w:val="000000"/>
          <w:sz w:val="28"/>
          <w:szCs w:val="28"/>
          <w:lang w:val="en-US"/>
        </w:rPr>
        <w:t>rar</w:t>
      </w:r>
      <w:proofErr w:type="spellEnd"/>
      <w:r w:rsidRPr="00F74458">
        <w:rPr>
          <w:rFonts w:ascii="Times New Roman" w:hAnsi="Times New Roman" w:cs="Times New Roman"/>
          <w:color w:val="000000"/>
          <w:sz w:val="28"/>
          <w:szCs w:val="28"/>
        </w:rPr>
        <w:t>» и заверены электронной цифровой подписью ( далее ЭЦП).</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2.7.2. Порядок обращения в администрацию для подачи документов при получении муниципальной услуги.</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lastRenderedPageBreak/>
        <w:t xml:space="preserve">Документы, являющиеся основанием для получения муниципальной услуги, представляются в администрацию посредством личного обращения заявителя.  Либо по почте заказным письмом (бандеролью) с описанием вложенных документов и уведомлением о вручении, либо в электронном виде </w:t>
      </w:r>
      <w:r w:rsidRPr="00F74458">
        <w:rPr>
          <w:rFonts w:ascii="Times New Roman" w:hAnsi="Times New Roman" w:cs="Times New Roman"/>
          <w:color w:val="252525"/>
          <w:sz w:val="28"/>
          <w:szCs w:val="28"/>
        </w:rPr>
        <w:t xml:space="preserve"> </w:t>
      </w:r>
      <w:r w:rsidRPr="00F74458">
        <w:rPr>
          <w:rFonts w:ascii="Times New Roman" w:hAnsi="Times New Roman" w:cs="Times New Roman"/>
          <w:sz w:val="28"/>
          <w:szCs w:val="28"/>
        </w:rPr>
        <w:t>через</w:t>
      </w:r>
      <w:r w:rsidRPr="00F74458">
        <w:rPr>
          <w:rFonts w:ascii="Times New Roman" w:hAnsi="Times New Roman" w:cs="Times New Roman"/>
          <w:color w:val="252525"/>
          <w:sz w:val="28"/>
          <w:szCs w:val="28"/>
        </w:rPr>
        <w:t xml:space="preserve"> официальный сайт МО «Новотузуклейский сельсовет</w:t>
      </w:r>
      <w:r w:rsidRPr="00F74458">
        <w:rPr>
          <w:rFonts w:ascii="Times New Roman" w:hAnsi="Times New Roman" w:cs="Times New Roman"/>
          <w:sz w:val="28"/>
          <w:szCs w:val="28"/>
        </w:rPr>
        <w:t xml:space="preserve">» </w:t>
      </w:r>
      <w:hyperlink r:id="rId15" w:history="1">
        <w:r w:rsidRPr="00F74458">
          <w:rPr>
            <w:rStyle w:val="a3"/>
            <w:rFonts w:ascii="Times New Roman" w:hAnsi="Times New Roman" w:cs="Times New Roman"/>
            <w:sz w:val="28"/>
            <w:szCs w:val="28"/>
          </w:rPr>
          <w:t>http://mo.astrobl.ru/</w:t>
        </w:r>
        <w:r w:rsidRPr="00F74458">
          <w:rPr>
            <w:rStyle w:val="a3"/>
            <w:rFonts w:ascii="Times New Roman" w:hAnsi="Times New Roman" w:cs="Times New Roman"/>
            <w:sz w:val="28"/>
            <w:szCs w:val="28"/>
            <w:lang w:val="en-US"/>
          </w:rPr>
          <w:t>novotuzukleevskii</w:t>
        </w:r>
        <w:r w:rsidRPr="00F74458">
          <w:rPr>
            <w:rStyle w:val="a3"/>
            <w:rFonts w:ascii="Times New Roman" w:hAnsi="Times New Roman" w:cs="Times New Roman"/>
            <w:sz w:val="28"/>
            <w:szCs w:val="28"/>
          </w:rPr>
          <w:t>/</w:t>
        </w:r>
      </w:hyperlink>
      <w:r w:rsidRPr="00F74458">
        <w:rPr>
          <w:rFonts w:ascii="Times New Roman" w:hAnsi="Times New Roman" w:cs="Times New Roman"/>
          <w:sz w:val="28"/>
          <w:szCs w:val="28"/>
        </w:rPr>
        <w:t xml:space="preserve">,   через региональный портал  </w:t>
      </w:r>
      <w:hyperlink r:id="rId16" w:history="1">
        <w:r w:rsidRPr="00F74458">
          <w:rPr>
            <w:rStyle w:val="a3"/>
            <w:rFonts w:ascii="Times New Roman" w:hAnsi="Times New Roman" w:cs="Times New Roman"/>
            <w:sz w:val="28"/>
            <w:szCs w:val="28"/>
            <w:lang w:val="en-US"/>
          </w:rPr>
          <w:t>http</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www</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gosuslugi</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astrobl</w:t>
        </w:r>
        <w:r w:rsidRPr="00F74458">
          <w:rPr>
            <w:rStyle w:val="a3"/>
            <w:rFonts w:ascii="Times New Roman" w:hAnsi="Times New Roman" w:cs="Times New Roman"/>
            <w:sz w:val="28"/>
            <w:szCs w:val="28"/>
          </w:rPr>
          <w:t>.</w:t>
        </w:r>
        <w:r w:rsidRPr="00F74458">
          <w:rPr>
            <w:rStyle w:val="a3"/>
            <w:rFonts w:ascii="Times New Roman" w:hAnsi="Times New Roman" w:cs="Times New Roman"/>
            <w:sz w:val="28"/>
            <w:szCs w:val="28"/>
            <w:lang w:val="en-US"/>
          </w:rPr>
          <w:t>ru</w:t>
        </w:r>
      </w:hyperlink>
      <w:r w:rsidRPr="00F74458">
        <w:rPr>
          <w:rFonts w:ascii="Times New Roman" w:hAnsi="Times New Roman" w:cs="Times New Roman"/>
          <w:sz w:val="28"/>
          <w:szCs w:val="28"/>
        </w:rPr>
        <w:t xml:space="preserve"> и федеральный портал </w:t>
      </w:r>
      <w:r w:rsidRPr="00F74458">
        <w:rPr>
          <w:rFonts w:ascii="Times New Roman" w:hAnsi="Times New Roman" w:cs="Times New Roman"/>
          <w:color w:val="0033CC"/>
          <w:sz w:val="28"/>
          <w:szCs w:val="28"/>
          <w:lang w:val="en-US"/>
        </w:rPr>
        <w:t>http</w:t>
      </w:r>
      <w:r w:rsidRPr="00F74458">
        <w:rPr>
          <w:rFonts w:ascii="Times New Roman" w:hAnsi="Times New Roman" w:cs="Times New Roman"/>
          <w:color w:val="0033CC"/>
          <w:sz w:val="28"/>
          <w:szCs w:val="28"/>
        </w:rPr>
        <w:t>://</w:t>
      </w:r>
      <w:r w:rsidRPr="00F74458">
        <w:rPr>
          <w:rFonts w:ascii="Times New Roman" w:hAnsi="Times New Roman" w:cs="Times New Roman"/>
          <w:color w:val="0033CC"/>
          <w:sz w:val="28"/>
          <w:szCs w:val="28"/>
          <w:lang w:val="en-US"/>
        </w:rPr>
        <w:t>www</w:t>
      </w:r>
      <w:r w:rsidRPr="00F74458">
        <w:rPr>
          <w:rFonts w:ascii="Times New Roman" w:hAnsi="Times New Roman" w:cs="Times New Roman"/>
          <w:color w:val="0033CC"/>
          <w:sz w:val="28"/>
          <w:szCs w:val="28"/>
        </w:rPr>
        <w:t>.</w:t>
      </w:r>
      <w:proofErr w:type="spellStart"/>
      <w:r w:rsidRPr="00F74458">
        <w:rPr>
          <w:rFonts w:ascii="Times New Roman" w:hAnsi="Times New Roman" w:cs="Times New Roman"/>
          <w:color w:val="0033CC"/>
          <w:sz w:val="28"/>
          <w:szCs w:val="28"/>
          <w:lang w:val="en-US"/>
        </w:rPr>
        <w:t>gosuslugi</w:t>
      </w:r>
      <w:proofErr w:type="spellEnd"/>
      <w:r w:rsidRPr="00F74458">
        <w:rPr>
          <w:rFonts w:ascii="Times New Roman" w:hAnsi="Times New Roman" w:cs="Times New Roman"/>
          <w:color w:val="0033CC"/>
          <w:sz w:val="28"/>
          <w:szCs w:val="28"/>
        </w:rPr>
        <w:t>.</w:t>
      </w:r>
      <w:proofErr w:type="spellStart"/>
      <w:r w:rsidRPr="00F74458">
        <w:rPr>
          <w:rFonts w:ascii="Times New Roman" w:hAnsi="Times New Roman" w:cs="Times New Roman"/>
          <w:color w:val="0033CC"/>
          <w:sz w:val="28"/>
          <w:szCs w:val="28"/>
          <w:lang w:val="en-US"/>
        </w:rPr>
        <w:t>ru</w:t>
      </w:r>
      <w:proofErr w:type="spellEnd"/>
      <w:r w:rsidRPr="00F74458">
        <w:rPr>
          <w:rFonts w:ascii="Times New Roman" w:hAnsi="Times New Roman" w:cs="Times New Roman"/>
          <w:sz w:val="28"/>
          <w:szCs w:val="28"/>
        </w:rPr>
        <w:t xml:space="preserve">  в сети Интернет по выбору заявителя.</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Факт подтверждения направления документов по почте лежит на заявителе.  В случае подачи документов в электронном виде должностное лицо, ответственное за предоставление муниципальной услуги, подтверждает факт их получения ответным сообщением в электронном виде с указанием даты и регистрационного номера.</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Датой обращения и предоставления документов является день поступления и регистрации документов должностным лицом, ответственным за предоставление муниципальной услуги.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xml:space="preserve">Прием заявлений осуществляется в соответствии с графиком работы администрации указанным в </w:t>
      </w:r>
      <w:r w:rsidRPr="00F74458">
        <w:rPr>
          <w:rFonts w:ascii="Times New Roman" w:hAnsi="Times New Roman" w:cs="Times New Roman"/>
          <w:color w:val="FF0000"/>
          <w:sz w:val="28"/>
          <w:szCs w:val="28"/>
        </w:rPr>
        <w:t>приложении №2</w:t>
      </w:r>
      <w:r w:rsidRPr="00F74458">
        <w:rPr>
          <w:rFonts w:ascii="Times New Roman" w:hAnsi="Times New Roman" w:cs="Times New Roman"/>
          <w:sz w:val="28"/>
          <w:szCs w:val="28"/>
        </w:rPr>
        <w:t xml:space="preserve">  к административному регламенту.</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Для подачи заявителем документов в электронном виде через региональный и федеральный порталы применяется специализированное программное обеспечение, предусматривающее заполнение заявителем электронных форм документов на портале.</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2.8. Перечень оснований для отказа в предоставлении муниципальной услуги.</w:t>
      </w: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ind w:firstLine="567"/>
        <w:jc w:val="both"/>
        <w:rPr>
          <w:rFonts w:ascii="Times New Roman" w:hAnsi="Times New Roman" w:cs="Times New Roman"/>
          <w:sz w:val="28"/>
          <w:szCs w:val="28"/>
        </w:rPr>
      </w:pPr>
      <w:r w:rsidRPr="00F74458">
        <w:rPr>
          <w:rFonts w:ascii="Times New Roman" w:hAnsi="Times New Roman" w:cs="Times New Roman"/>
          <w:sz w:val="28"/>
          <w:szCs w:val="28"/>
        </w:rPr>
        <w:t>Основаниями для отказа в предоставлении муниципальной услуги являются:</w:t>
      </w:r>
    </w:p>
    <w:p w:rsidR="00F74458" w:rsidRPr="00F74458" w:rsidRDefault="00F74458" w:rsidP="00F74458">
      <w:pPr>
        <w:ind w:firstLine="708"/>
        <w:jc w:val="both"/>
        <w:rPr>
          <w:rFonts w:ascii="Times New Roman" w:hAnsi="Times New Roman" w:cs="Times New Roman"/>
          <w:sz w:val="28"/>
          <w:szCs w:val="28"/>
        </w:rPr>
      </w:pPr>
      <w:r w:rsidRPr="00F74458">
        <w:rPr>
          <w:rFonts w:ascii="Times New Roman" w:hAnsi="Times New Roman" w:cs="Times New Roman"/>
          <w:sz w:val="28"/>
          <w:szCs w:val="28"/>
        </w:rPr>
        <w:t>- непредставление документов, перечисленных в подпункте 2.7.1. пункта 2.7. настоящего Административного регламента;</w:t>
      </w:r>
    </w:p>
    <w:p w:rsidR="00F74458" w:rsidRPr="00F74458" w:rsidRDefault="00F74458" w:rsidP="00F74458">
      <w:pPr>
        <w:ind w:firstLine="708"/>
        <w:jc w:val="both"/>
        <w:rPr>
          <w:rFonts w:ascii="Times New Roman" w:hAnsi="Times New Roman" w:cs="Times New Roman"/>
          <w:sz w:val="28"/>
          <w:szCs w:val="28"/>
        </w:rPr>
      </w:pPr>
      <w:r w:rsidRPr="00F74458">
        <w:rPr>
          <w:rFonts w:ascii="Times New Roman" w:hAnsi="Times New Roman" w:cs="Times New Roman"/>
          <w:sz w:val="28"/>
          <w:szCs w:val="28"/>
        </w:rPr>
        <w:t>- несоответствие, представленных  заявителем документов требованиям подпункта 2.7.1. пункта 2.7. настоящего Административного регламента;</w:t>
      </w:r>
    </w:p>
    <w:p w:rsidR="00F74458" w:rsidRPr="00F74458" w:rsidRDefault="00F74458" w:rsidP="00F74458">
      <w:pPr>
        <w:ind w:firstLine="708"/>
        <w:jc w:val="both"/>
        <w:rPr>
          <w:rFonts w:ascii="Times New Roman" w:hAnsi="Times New Roman" w:cs="Times New Roman"/>
          <w:sz w:val="28"/>
          <w:szCs w:val="28"/>
        </w:rPr>
      </w:pPr>
      <w:r w:rsidRPr="00F74458">
        <w:rPr>
          <w:rFonts w:ascii="Times New Roman" w:hAnsi="Times New Roman" w:cs="Times New Roman"/>
          <w:sz w:val="28"/>
          <w:szCs w:val="28"/>
        </w:rPr>
        <w:t>-    недостоверность сведений в представленных документах;</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sz w:val="28"/>
          <w:szCs w:val="28"/>
        </w:rPr>
        <w:t xml:space="preserve"> </w:t>
      </w:r>
      <w:r w:rsidRPr="00F74458">
        <w:rPr>
          <w:rFonts w:ascii="Times New Roman" w:hAnsi="Times New Roman" w:cs="Times New Roman"/>
          <w:color w:val="252525"/>
          <w:sz w:val="28"/>
          <w:szCs w:val="28"/>
        </w:rPr>
        <w:t>- в случае представления документов, которые не подтверждают право состоять на учете в качестве нуждающихся в жилых помещениях;</w:t>
      </w: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 в случае если граждане, которые с намерением приобрести права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 собственниками или владели какой-либо долей, в период 5 (пяти) лет до подачи заявления;</w:t>
      </w: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 в случае отсутствия у заявителя гражданства РФ или соответствующего международного договора о правовом статусе иностранных граждан в Российской Федерации. </w:t>
      </w: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ind w:firstLine="708"/>
        <w:jc w:val="both"/>
        <w:rPr>
          <w:rFonts w:ascii="Times New Roman" w:hAnsi="Times New Roman" w:cs="Times New Roman"/>
          <w:sz w:val="28"/>
          <w:szCs w:val="28"/>
        </w:rPr>
      </w:pPr>
      <w:r w:rsidRPr="00F74458">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2.9.  Требования к помещениям, в которых предоставляется муниципальная услуга, к залу ожидания, к местам для заполнения запросов о предоставлении муниципальной услуги.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места, для заполнения запросов о предоставлении муниципальной услуги должны иметь  средства пожаротушения и оказания первой медицинской помощи (аптечки);</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здания и помещения, в которых предоставляется муниципальная услуга, должны содержать залы для ожидания и приема заявителей;</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сектор для информирования заявителей должен быть оборудован информационным  стендом,  организованным в соответствии с требованиями подпункта 2.6.7. пункта 2.6. административного регламента.</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зал ожидания следует  оборудовать местами для сиденья, а также столами (стойками), для возможности оформления документов с наличием в указанных местах,  бумаги и ручек для записи информации;</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2.10. Муниципальная услуга предоставляется бесплатно</w:t>
      </w:r>
    </w:p>
    <w:p w:rsidR="00F74458" w:rsidRPr="00F74458" w:rsidRDefault="00F74458" w:rsidP="00F74458">
      <w:pPr>
        <w:jc w:val="both"/>
        <w:rPr>
          <w:rFonts w:ascii="Times New Roman" w:hAnsi="Times New Roman" w:cs="Times New Roman"/>
          <w:bCs/>
          <w:sz w:val="28"/>
          <w:szCs w:val="28"/>
        </w:rPr>
      </w:pPr>
      <w:r w:rsidRPr="00F74458">
        <w:rPr>
          <w:rFonts w:ascii="Times New Roman" w:hAnsi="Times New Roman" w:cs="Times New Roman"/>
          <w:sz w:val="28"/>
          <w:szCs w:val="28"/>
        </w:rPr>
        <w:t xml:space="preserve">2.11. </w:t>
      </w:r>
      <w:r w:rsidRPr="00F74458">
        <w:rPr>
          <w:rFonts w:ascii="Times New Roman" w:hAnsi="Times New Roman" w:cs="Times New Roman"/>
          <w:bCs/>
          <w:sz w:val="28"/>
          <w:szCs w:val="28"/>
        </w:rPr>
        <w:t xml:space="preserve">Показатели доступности и качества муниципальной услуги: </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 соблюдение сроков предоставления муниципальной услуги и условий ожидания приема;</w:t>
      </w:r>
    </w:p>
    <w:p w:rsidR="00F74458" w:rsidRPr="00F74458" w:rsidRDefault="00F74458" w:rsidP="00F74458">
      <w:pPr>
        <w:shd w:val="clear" w:color="auto" w:fill="FFFFFF"/>
        <w:spacing w:before="100" w:beforeAutospacing="1" w:after="100" w:afterAutospacing="1"/>
        <w:rPr>
          <w:rFonts w:ascii="Times New Roman" w:hAnsi="Times New Roman" w:cs="Times New Roman"/>
          <w:sz w:val="28"/>
          <w:szCs w:val="28"/>
        </w:rPr>
      </w:pPr>
      <w:r w:rsidRPr="00F74458">
        <w:rPr>
          <w:rFonts w:ascii="Times New Roman" w:hAnsi="Times New Roman" w:cs="Times New Roman"/>
          <w:sz w:val="28"/>
          <w:szCs w:val="28"/>
        </w:rPr>
        <w:lastRenderedPageBreak/>
        <w:t>- своевременное,  полное информирование о муниципальной услуге посредством форм информирования, предусмотренных подпунктом 2.6.5. пункта 2.6. административного регламента;</w:t>
      </w:r>
    </w:p>
    <w:p w:rsidR="00F74458" w:rsidRPr="00F74458" w:rsidRDefault="00F74458" w:rsidP="00F74458">
      <w:pPr>
        <w:shd w:val="clear" w:color="auto" w:fill="FFFFFF"/>
        <w:spacing w:before="100" w:beforeAutospacing="1" w:after="100" w:afterAutospacing="1"/>
        <w:rPr>
          <w:rFonts w:ascii="Times New Roman" w:hAnsi="Times New Roman" w:cs="Times New Roman"/>
          <w:sz w:val="28"/>
          <w:szCs w:val="28"/>
        </w:rPr>
      </w:pPr>
      <w:r w:rsidRPr="00F74458">
        <w:rPr>
          <w:rFonts w:ascii="Times New Roman" w:hAnsi="Times New Roman" w:cs="Times New Roman"/>
          <w:sz w:val="28"/>
          <w:szCs w:val="28"/>
        </w:rPr>
        <w:t>- обоснованность отказов в предоставлении муниципальной услуги;</w:t>
      </w:r>
    </w:p>
    <w:p w:rsidR="00F74458" w:rsidRPr="00F74458" w:rsidRDefault="00F74458" w:rsidP="00F74458">
      <w:pPr>
        <w:shd w:val="clear" w:color="auto" w:fill="FFFFFF"/>
        <w:spacing w:before="100" w:beforeAutospacing="1" w:after="100" w:afterAutospacing="1"/>
        <w:rPr>
          <w:rFonts w:ascii="Times New Roman" w:hAnsi="Times New Roman" w:cs="Times New Roman"/>
          <w:sz w:val="28"/>
          <w:szCs w:val="28"/>
        </w:rPr>
      </w:pPr>
      <w:r w:rsidRPr="00F74458">
        <w:rPr>
          <w:rFonts w:ascii="Times New Roman" w:hAnsi="Times New Roman" w:cs="Times New Roman"/>
          <w:sz w:val="28"/>
          <w:szCs w:val="28"/>
        </w:rPr>
        <w:t>- получение муниципальной услуги в электронной форме, если это не запрещено законом, а также в иных формах по выбору заявителя;</w:t>
      </w:r>
    </w:p>
    <w:p w:rsidR="00F74458" w:rsidRPr="00F74458" w:rsidRDefault="00F74458" w:rsidP="00F74458">
      <w:pPr>
        <w:shd w:val="clear" w:color="auto" w:fill="FFFFFF"/>
        <w:spacing w:before="100" w:beforeAutospacing="1" w:after="100" w:afterAutospacing="1"/>
        <w:rPr>
          <w:rFonts w:ascii="Times New Roman" w:hAnsi="Times New Roman" w:cs="Times New Roman"/>
          <w:sz w:val="28"/>
          <w:szCs w:val="28"/>
        </w:rPr>
      </w:pPr>
      <w:r w:rsidRPr="00F74458">
        <w:rPr>
          <w:rFonts w:ascii="Times New Roman" w:hAnsi="Times New Roman" w:cs="Times New Roman"/>
          <w:sz w:val="28"/>
          <w:szCs w:val="28"/>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F74458" w:rsidRPr="00F74458" w:rsidRDefault="00F74458" w:rsidP="00F74458">
      <w:pPr>
        <w:shd w:val="clear" w:color="auto" w:fill="FFFFFF"/>
        <w:spacing w:before="100" w:beforeAutospacing="1" w:after="100" w:afterAutospacing="1"/>
        <w:rPr>
          <w:rFonts w:ascii="Times New Roman" w:hAnsi="Times New Roman" w:cs="Times New Roman"/>
          <w:sz w:val="28"/>
          <w:szCs w:val="28"/>
        </w:rPr>
      </w:pPr>
      <w:r w:rsidRPr="00F74458">
        <w:rPr>
          <w:rFonts w:ascii="Times New Roman" w:hAnsi="Times New Roman" w:cs="Times New Roman"/>
          <w:sz w:val="28"/>
          <w:szCs w:val="28"/>
        </w:rPr>
        <w:t>- ресурсное обеспечение исполнения административного регламента.</w:t>
      </w:r>
    </w:p>
    <w:p w:rsidR="00F74458" w:rsidRPr="00F74458" w:rsidRDefault="00F74458" w:rsidP="00F74458">
      <w:pPr>
        <w:rPr>
          <w:rFonts w:ascii="Times New Roman" w:hAnsi="Times New Roman" w:cs="Times New Roman"/>
          <w:bCs/>
          <w:sz w:val="28"/>
          <w:szCs w:val="28"/>
          <w:lang w:eastAsia="en-US"/>
        </w:rPr>
      </w:pPr>
      <w:r w:rsidRPr="00F74458">
        <w:rPr>
          <w:rFonts w:ascii="Times New Roman" w:hAnsi="Times New Roman" w:cs="Times New Roman"/>
          <w:bCs/>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F74458" w:rsidRPr="00F74458" w:rsidRDefault="00F74458" w:rsidP="00F74458">
      <w:pPr>
        <w:rPr>
          <w:rFonts w:ascii="Times New Roman" w:hAnsi="Times New Roman" w:cs="Times New Roman"/>
          <w:bCs/>
          <w:sz w:val="28"/>
          <w:szCs w:val="28"/>
        </w:rPr>
      </w:pPr>
      <w:r w:rsidRPr="00F74458">
        <w:rPr>
          <w:rFonts w:ascii="Times New Roman" w:hAnsi="Times New Roman" w:cs="Times New Roman"/>
          <w:bCs/>
          <w:sz w:val="28"/>
          <w:szCs w:val="28"/>
        </w:rPr>
        <w:t>Анализ практики применения административного регламента проводится должностным  лицом  администрации МО «Новотузуклейский сельсовет» один раз в год.</w:t>
      </w:r>
    </w:p>
    <w:p w:rsidR="00F74458" w:rsidRPr="00F74458" w:rsidRDefault="00F74458" w:rsidP="00F74458">
      <w:pPr>
        <w:rPr>
          <w:rFonts w:ascii="Times New Roman" w:hAnsi="Times New Roman" w:cs="Times New Roman"/>
          <w:bCs/>
          <w:color w:val="FF0000"/>
          <w:sz w:val="28"/>
          <w:szCs w:val="28"/>
        </w:rPr>
      </w:pPr>
      <w:r w:rsidRPr="00F74458">
        <w:rPr>
          <w:rFonts w:ascii="Times New Roman" w:hAnsi="Times New Roman" w:cs="Times New Roman"/>
          <w:bCs/>
          <w:sz w:val="28"/>
          <w:szCs w:val="28"/>
        </w:rPr>
        <w:t xml:space="preserve">Результаты анализа практики применения административного регламента размещаются в сети Интернет на официальном сайте МО «Новотузуклейский сельсовет» </w:t>
      </w:r>
      <w:hyperlink r:id="rId17" w:history="1">
        <w:r w:rsidRPr="00F74458">
          <w:rPr>
            <w:rStyle w:val="a3"/>
            <w:rFonts w:ascii="Times New Roman" w:hAnsi="Times New Roman" w:cs="Times New Roman"/>
            <w:sz w:val="28"/>
            <w:szCs w:val="28"/>
          </w:rPr>
          <w:t>http://mo.astrobl.ru/</w:t>
        </w:r>
        <w:proofErr w:type="spellStart"/>
        <w:r w:rsidRPr="00F74458">
          <w:rPr>
            <w:rStyle w:val="a3"/>
            <w:rFonts w:ascii="Times New Roman" w:hAnsi="Times New Roman" w:cs="Times New Roman"/>
            <w:sz w:val="28"/>
            <w:szCs w:val="28"/>
            <w:lang w:val="en-US"/>
          </w:rPr>
          <w:t>novotuzukleevskii</w:t>
        </w:r>
        <w:proofErr w:type="spellEnd"/>
        <w:r w:rsidRPr="00F74458">
          <w:rPr>
            <w:rStyle w:val="a3"/>
            <w:rFonts w:ascii="Times New Roman" w:hAnsi="Times New Roman" w:cs="Times New Roman"/>
            <w:sz w:val="28"/>
            <w:szCs w:val="28"/>
          </w:rPr>
          <w:t>/</w:t>
        </w:r>
      </w:hyperlink>
      <w:r w:rsidRPr="00F74458">
        <w:rPr>
          <w:rFonts w:ascii="Times New Roman" w:hAnsi="Times New Roman" w:cs="Times New Roman"/>
          <w:sz w:val="28"/>
          <w:szCs w:val="28"/>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3.1. Описание последовательности действий при предоставлении муниципальной услуги.</w:t>
      </w:r>
    </w:p>
    <w:p w:rsidR="00F74458" w:rsidRPr="00F74458" w:rsidRDefault="00F74458" w:rsidP="00F74458">
      <w:pPr>
        <w:pStyle w:val="31"/>
        <w:ind w:left="0"/>
        <w:jc w:val="both"/>
        <w:rPr>
          <w:bCs/>
          <w:spacing w:val="-6"/>
          <w:sz w:val="28"/>
          <w:szCs w:val="28"/>
        </w:rPr>
      </w:pPr>
      <w:r w:rsidRPr="00F74458">
        <w:rPr>
          <w:bCs/>
          <w:spacing w:val="-6"/>
          <w:sz w:val="28"/>
          <w:szCs w:val="28"/>
        </w:rPr>
        <w:t>Последовательность процедуры предоставления муниципаль</w:t>
      </w:r>
      <w:r w:rsidRPr="00F74458">
        <w:rPr>
          <w:bCs/>
          <w:spacing w:val="-6"/>
          <w:sz w:val="28"/>
          <w:szCs w:val="28"/>
        </w:rPr>
        <w:softHyphen/>
        <w:t>ной услуги отражено в блок – схеме (</w:t>
      </w:r>
      <w:r w:rsidRPr="00F74458">
        <w:rPr>
          <w:bCs/>
          <w:color w:val="FF0000"/>
          <w:spacing w:val="-6"/>
          <w:sz w:val="28"/>
          <w:szCs w:val="28"/>
        </w:rPr>
        <w:t xml:space="preserve">Приложения № 3 к </w:t>
      </w:r>
      <w:r w:rsidRPr="00F74458">
        <w:rPr>
          <w:bCs/>
          <w:spacing w:val="-6"/>
          <w:sz w:val="28"/>
          <w:szCs w:val="28"/>
        </w:rPr>
        <w:t>административному регламенту).</w:t>
      </w:r>
    </w:p>
    <w:p w:rsidR="00F74458" w:rsidRPr="00F74458" w:rsidRDefault="00F74458" w:rsidP="00F74458">
      <w:pPr>
        <w:tabs>
          <w:tab w:val="left" w:pos="0"/>
          <w:tab w:val="left" w:pos="1440"/>
        </w:tabs>
        <w:ind w:firstLine="720"/>
        <w:jc w:val="both"/>
        <w:rPr>
          <w:rFonts w:ascii="Times New Roman" w:hAnsi="Times New Roman" w:cs="Times New Roman"/>
          <w:sz w:val="28"/>
          <w:szCs w:val="28"/>
        </w:rPr>
      </w:pPr>
      <w:r w:rsidRPr="00F74458">
        <w:rPr>
          <w:rFonts w:ascii="Times New Roman" w:hAnsi="Times New Roman" w:cs="Times New Roman"/>
          <w:sz w:val="28"/>
          <w:szCs w:val="28"/>
        </w:rPr>
        <w:lastRenderedPageBreak/>
        <w:t xml:space="preserve">Предоставление муниципальной услуги  включает в себя следующие административные процедуры: </w:t>
      </w:r>
    </w:p>
    <w:p w:rsidR="00F74458" w:rsidRPr="00F74458" w:rsidRDefault="00F74458" w:rsidP="00F74458">
      <w:pPr>
        <w:spacing w:after="0" w:line="240" w:lineRule="auto"/>
        <w:jc w:val="both"/>
        <w:rPr>
          <w:rStyle w:val="a6"/>
          <w:rFonts w:ascii="Times New Roman" w:hAnsi="Times New Roman" w:cs="Times New Roman"/>
          <w:b w:val="0"/>
          <w:sz w:val="28"/>
          <w:szCs w:val="28"/>
        </w:rPr>
      </w:pPr>
      <w:r w:rsidRPr="00F74458">
        <w:rPr>
          <w:rStyle w:val="a6"/>
          <w:rFonts w:ascii="Times New Roman" w:hAnsi="Times New Roman" w:cs="Times New Roman"/>
          <w:b w:val="0"/>
          <w:sz w:val="28"/>
          <w:szCs w:val="28"/>
        </w:rPr>
        <w:t>- прием, регистрация заявления и документов и их рассмотрение;</w:t>
      </w:r>
    </w:p>
    <w:p w:rsidR="00F74458" w:rsidRPr="00F74458" w:rsidRDefault="00F74458" w:rsidP="00F74458">
      <w:pPr>
        <w:spacing w:after="0" w:line="240" w:lineRule="auto"/>
        <w:jc w:val="both"/>
        <w:rPr>
          <w:rStyle w:val="a6"/>
          <w:rFonts w:ascii="Times New Roman" w:hAnsi="Times New Roman" w:cs="Times New Roman"/>
          <w:b w:val="0"/>
          <w:sz w:val="28"/>
          <w:szCs w:val="28"/>
        </w:rPr>
      </w:pPr>
      <w:r w:rsidRPr="00F74458">
        <w:rPr>
          <w:rStyle w:val="a6"/>
          <w:rFonts w:ascii="Times New Roman" w:hAnsi="Times New Roman" w:cs="Times New Roman"/>
          <w:b w:val="0"/>
          <w:sz w:val="28"/>
          <w:szCs w:val="28"/>
        </w:rPr>
        <w:t>-  проведение анализа представленных документов;</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Style w:val="a6"/>
          <w:rFonts w:ascii="Times New Roman" w:hAnsi="Times New Roman" w:cs="Times New Roman"/>
          <w:b w:val="0"/>
          <w:sz w:val="28"/>
          <w:szCs w:val="28"/>
        </w:rPr>
        <w:t xml:space="preserve">-  </w:t>
      </w:r>
      <w:r w:rsidRPr="00F74458">
        <w:rPr>
          <w:rFonts w:ascii="Times New Roman" w:hAnsi="Times New Roman" w:cs="Times New Roman"/>
          <w:color w:val="000080"/>
          <w:sz w:val="28"/>
          <w:szCs w:val="28"/>
        </w:rPr>
        <w:t xml:space="preserve"> </w:t>
      </w:r>
      <w:r w:rsidRPr="00F74458">
        <w:rPr>
          <w:rFonts w:ascii="Times New Roman" w:hAnsi="Times New Roman" w:cs="Times New Roman"/>
          <w:sz w:val="28"/>
          <w:szCs w:val="28"/>
        </w:rPr>
        <w:t xml:space="preserve">принятие решения о постановке заявителя на учет в качестве нуждающихся в жилых помещениях  или </w:t>
      </w:r>
      <w:r w:rsidRPr="00F74458">
        <w:rPr>
          <w:rFonts w:ascii="Times New Roman" w:hAnsi="Times New Roman" w:cs="Times New Roman"/>
          <w:color w:val="252525"/>
          <w:sz w:val="28"/>
          <w:szCs w:val="28"/>
        </w:rPr>
        <w:t>об отказе в постановке заявителя на учет,  в качестве нуждающихся в жилых помещениях;</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sz w:val="28"/>
          <w:szCs w:val="28"/>
        </w:rPr>
        <w:t xml:space="preserve">- направление уведомления заявителю о постановке на учет в качестве нуждающихся в жилых помещениях  или   </w:t>
      </w:r>
      <w:r w:rsidRPr="00F74458">
        <w:rPr>
          <w:rFonts w:ascii="Times New Roman" w:hAnsi="Times New Roman" w:cs="Times New Roman"/>
          <w:color w:val="252525"/>
          <w:sz w:val="28"/>
          <w:szCs w:val="28"/>
        </w:rPr>
        <w:t>об отказе в постановке заявителя на учет,  в качестве нуждающихся в жилых помещениях  - не позднее чем через 3 дня после принятия решения.</w:t>
      </w: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3.2. Прием, регистрация заявления и документов и их рассмотрение.</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Основанием для начала данного административного действия является личное письменное обращение заявителя к должностному лицу, ответственному за предоставление муниципальной услуги, либо направление заявления в электронном виде или по почте.</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Ответственным за исполнение данного административного действия является должностное лицо, ответственное за прием и регистрацию документов.</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При  личном обращении должностное лицо удостоверяет личность заявителя, принимает и регистрирует в журнале регистрации и ставит отметку в заявлении  о его принятии.</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При поступлении заявления  и документов в электронном виде, должностное лицо распечатывает поступившее заявление и документы,  фиксирует факт их  получения в журнале регистрации и направляет заявителю подтверждение об их  получении.</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При поступлении заявления по почте заказным письмом с уведомлением о вручении, должностное лицо вскрывает конверт и регистрирует заявление в журнале регистрации.</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Должностное лицо, ответственное за предоставление муниципальной услуги, при личном обращении осуществляет проверку документов, представленных заявителем, путем их сопоставления перечню предусмотренному подпунктом 2.7.1. пункта 2.7. административного регламента.</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lastRenderedPageBreak/>
        <w:t xml:space="preserve">       При получении заявления  и документов  по почте или в электронном виде, должностное лицо проверяет  документы, представленные заявителем,  на соответствие требованиям подпункта 2.7.1. пункта 2.7. административного регламента, путем сопоставления представленных заявителем документов перечню документов, установленному подпунктом 2.7.1. пункта 2.7. административного регламента.</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В случае несоответствия представленных документов требованиям подпункта 2.7.1. пункта 2.7. административного регламента, должностное лицо подготавливает уведомление об отказе в предоставлении муниципальной услуги  </w:t>
      </w:r>
      <w:r w:rsidRPr="00F74458">
        <w:rPr>
          <w:rFonts w:ascii="Times New Roman" w:hAnsi="Times New Roman" w:cs="Times New Roman"/>
          <w:color w:val="FF0000"/>
          <w:sz w:val="28"/>
          <w:szCs w:val="28"/>
        </w:rPr>
        <w:t>( приложение № 4  административного регламента</w:t>
      </w:r>
      <w:r w:rsidRPr="00F74458">
        <w:rPr>
          <w:rFonts w:ascii="Times New Roman" w:hAnsi="Times New Roman" w:cs="Times New Roman"/>
          <w:sz w:val="28"/>
          <w:szCs w:val="28"/>
        </w:rPr>
        <w:t>) с указанием причин отказа, подписывает, регистрирует и направляет заявителю в течение 3 дней со дня принятия решения об отказе.</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В случае соответствия документов требованиям подпункта 2.7.1. пункта 2.7. административного регламента должностное лицо принимает решение о дальнейшем анализе представленных документов.</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Результатом исполнения данного административного действия является принятие должностным лицом решения о проведении анализа представленных документов либо принятие решения об отказе в предоставлении муниципальной услуги и направление заявителю уведомления об отказе в приеме документов с указанием причин отказа. </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Направление уведомление об отказе в предоставлении муниципальной услуги осуществляется должностным лицом посредством направления заявителю уведомления об отказе по почте заказным письмом с уведомлением о вручении. В случае взаимодействия с заявителем в электронном виде уведомление об отказе направляется заявителю в электронном виде, если об этом указано в заявлении.</w:t>
      </w:r>
      <w:r w:rsidRPr="00F74458">
        <w:rPr>
          <w:rFonts w:ascii="Times New Roman" w:hAnsi="Times New Roman" w:cs="Times New Roman"/>
          <w:color w:val="C00000"/>
          <w:sz w:val="28"/>
          <w:szCs w:val="28"/>
        </w:rPr>
        <w:t xml:space="preserve">   </w:t>
      </w:r>
      <w:r w:rsidRPr="00F74458">
        <w:rPr>
          <w:rFonts w:ascii="Times New Roman" w:hAnsi="Times New Roman" w:cs="Times New Roman"/>
          <w:sz w:val="28"/>
          <w:szCs w:val="28"/>
        </w:rPr>
        <w:t>Срок исполнения данного административного действия составляет не более 3 рабочих  дней.</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3.3. Проведение анализа представленных документов.</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 xml:space="preserve">      Основанием для начала данного административного действия является принятие должностным лицом, ответственным за предоставление муниципальной услуги решения о проведении анализа представленных документов.</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t>Ответственным  за исполнение данного административного действия является должностное лицо, ответственное за предоставление муниципальной услуги.</w:t>
      </w:r>
    </w:p>
    <w:p w:rsidR="00F74458" w:rsidRPr="00F74458" w:rsidRDefault="00F74458" w:rsidP="00F74458">
      <w:pPr>
        <w:rPr>
          <w:rFonts w:ascii="Times New Roman" w:hAnsi="Times New Roman" w:cs="Times New Roman"/>
          <w:sz w:val="28"/>
          <w:szCs w:val="28"/>
        </w:rPr>
      </w:pPr>
      <w:r w:rsidRPr="00F74458">
        <w:rPr>
          <w:rFonts w:ascii="Times New Roman" w:hAnsi="Times New Roman" w:cs="Times New Roman"/>
          <w:sz w:val="28"/>
          <w:szCs w:val="28"/>
        </w:rPr>
        <w:lastRenderedPageBreak/>
        <w:t xml:space="preserve">      Максимальный срок исполнения данного административного действия составляет  20 дней.</w:t>
      </w:r>
    </w:p>
    <w:p w:rsidR="00F74458" w:rsidRPr="00F74458" w:rsidRDefault="00F74458" w:rsidP="00F74458">
      <w:pPr>
        <w:spacing w:after="0"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3.4.  Оформление и направление уведомления заявителю о постановке на учет в качестве нуждающихся в жилых помещениях </w:t>
      </w:r>
      <w:r w:rsidRPr="00F74458">
        <w:rPr>
          <w:rFonts w:ascii="Times New Roman" w:hAnsi="Times New Roman" w:cs="Times New Roman"/>
          <w:color w:val="FF0000"/>
          <w:sz w:val="28"/>
          <w:szCs w:val="28"/>
        </w:rPr>
        <w:t>(приложение №5</w:t>
      </w:r>
      <w:r w:rsidRPr="00F74458">
        <w:rPr>
          <w:rFonts w:ascii="Times New Roman" w:hAnsi="Times New Roman" w:cs="Times New Roman"/>
          <w:sz w:val="28"/>
          <w:szCs w:val="28"/>
        </w:rPr>
        <w:t xml:space="preserve"> к административному регламенту). </w:t>
      </w:r>
    </w:p>
    <w:p w:rsidR="00F74458" w:rsidRPr="00F74458" w:rsidRDefault="00F74458" w:rsidP="00F74458">
      <w:pPr>
        <w:shd w:val="clear" w:color="auto" w:fill="FFFFFF"/>
        <w:spacing w:before="100" w:beforeAutospacing="1" w:after="100" w:afterAutospacing="1" w:line="288" w:lineRule="atLeast"/>
        <w:rPr>
          <w:rFonts w:ascii="Times New Roman" w:hAnsi="Times New Roman" w:cs="Times New Roman"/>
          <w:sz w:val="28"/>
          <w:szCs w:val="28"/>
        </w:rPr>
      </w:pPr>
      <w:r w:rsidRPr="00F74458">
        <w:rPr>
          <w:rFonts w:ascii="Times New Roman" w:hAnsi="Times New Roman" w:cs="Times New Roman"/>
          <w:sz w:val="28"/>
          <w:szCs w:val="28"/>
        </w:rPr>
        <w:t>Основанием для начала данного административного действия является положительное заключение должностного лица ответственного за предоставление муниципальной услуги.</w:t>
      </w:r>
    </w:p>
    <w:p w:rsidR="00F74458" w:rsidRPr="00F74458" w:rsidRDefault="00F74458" w:rsidP="00F74458">
      <w:pPr>
        <w:shd w:val="clear" w:color="auto" w:fill="FFFFFF"/>
        <w:spacing w:before="100" w:beforeAutospacing="1" w:after="100" w:afterAutospacing="1" w:line="288" w:lineRule="atLeast"/>
        <w:rPr>
          <w:rFonts w:ascii="Times New Roman" w:hAnsi="Times New Roman" w:cs="Times New Roman"/>
          <w:sz w:val="28"/>
          <w:szCs w:val="28"/>
        </w:rPr>
      </w:pPr>
      <w:r w:rsidRPr="00F74458">
        <w:rPr>
          <w:rFonts w:ascii="Times New Roman" w:hAnsi="Times New Roman" w:cs="Times New Roman"/>
          <w:sz w:val="28"/>
          <w:szCs w:val="28"/>
        </w:rPr>
        <w:t>Ответственным за исполнение данного административного действия является должностное лицо, ответственное за предоставление муниципальной услуги.</w:t>
      </w:r>
    </w:p>
    <w:p w:rsidR="00F74458" w:rsidRPr="00F74458" w:rsidRDefault="00F74458" w:rsidP="00F74458">
      <w:pPr>
        <w:spacing w:after="0" w:line="240" w:lineRule="auto"/>
        <w:jc w:val="both"/>
        <w:rPr>
          <w:rFonts w:ascii="Times New Roman" w:hAnsi="Times New Roman" w:cs="Times New Roman"/>
          <w:color w:val="252525"/>
          <w:sz w:val="28"/>
          <w:szCs w:val="28"/>
          <w:lang w:eastAsia="en-US"/>
        </w:rPr>
      </w:pPr>
      <w:r w:rsidRPr="00F74458">
        <w:rPr>
          <w:rFonts w:ascii="Times New Roman" w:hAnsi="Times New Roman" w:cs="Times New Roman"/>
          <w:color w:val="252525"/>
          <w:sz w:val="28"/>
          <w:szCs w:val="28"/>
        </w:rPr>
        <w:t>В случае соответствия представленных документов требованиям, указанным в подпункте 2.7.1. пункта2.7. Административного регламента, должностное лицо, ответственный за предоставление муниципальной услуги письменное уведомление о принятии заявителя  на учет в качестве нуждающегося в жилом помещении.</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Письменное уведомление о принятии гражданина на учет в качестве нуждающегося в жилом помещении направляется заявителю в течение 3 рабочих дней с момента принятия решения.</w:t>
      </w:r>
    </w:p>
    <w:p w:rsidR="00F74458" w:rsidRPr="00F74458" w:rsidRDefault="00F74458" w:rsidP="00F74458">
      <w:pPr>
        <w:spacing w:after="0" w:line="240" w:lineRule="auto"/>
        <w:jc w:val="both"/>
        <w:rPr>
          <w:rFonts w:ascii="Times New Roman" w:hAnsi="Times New Roman" w:cs="Times New Roman"/>
          <w:color w:val="252525"/>
          <w:sz w:val="28"/>
          <w:szCs w:val="28"/>
        </w:rPr>
      </w:pPr>
      <w:r w:rsidRPr="00F74458">
        <w:rPr>
          <w:rFonts w:ascii="Times New Roman" w:hAnsi="Times New Roman" w:cs="Times New Roman"/>
          <w:color w:val="252525"/>
          <w:sz w:val="28"/>
          <w:szCs w:val="28"/>
        </w:rPr>
        <w:t>Результатом исполнения данного административного действия является включение принятого на учет заявителя в книгу учета граждан, нуждающихся в жилых помещениях, которая ведется соответственно в МО «Новотузуклейский сельсовет» как документ строгой отчетности.</w:t>
      </w: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jc w:val="both"/>
        <w:rPr>
          <w:rFonts w:ascii="Times New Roman" w:hAnsi="Times New Roman" w:cs="Times New Roman"/>
          <w:sz w:val="28"/>
          <w:szCs w:val="28"/>
        </w:rPr>
      </w:pPr>
      <w:r w:rsidRPr="00F74458">
        <w:rPr>
          <w:rFonts w:ascii="Times New Roman" w:hAnsi="Times New Roman" w:cs="Times New Roman"/>
          <w:sz w:val="28"/>
          <w:szCs w:val="28"/>
        </w:rPr>
        <w:t>4.Формы контроля за исполнением административного регламента.</w:t>
      </w:r>
    </w:p>
    <w:p w:rsidR="00F74458" w:rsidRPr="00F74458" w:rsidRDefault="00F74458" w:rsidP="00F74458">
      <w:pPr>
        <w:pStyle w:val="a4"/>
        <w:rPr>
          <w:rFonts w:ascii="Times New Roman" w:hAnsi="Times New Roman" w:cs="Times New Roman"/>
          <w:sz w:val="28"/>
          <w:szCs w:val="28"/>
        </w:rPr>
      </w:pPr>
      <w:r w:rsidRPr="00F74458">
        <w:rPr>
          <w:rFonts w:ascii="Times New Roman" w:hAnsi="Times New Roman" w:cs="Times New Roman"/>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должностным лицом ответственным за предоставление муниципальной услуги осуществляется</w:t>
      </w:r>
      <w:r w:rsidRPr="00F74458">
        <w:rPr>
          <w:rFonts w:ascii="Times New Roman" w:hAnsi="Times New Roman" w:cs="Times New Roman"/>
          <w:b/>
          <w:sz w:val="28"/>
          <w:szCs w:val="28"/>
        </w:rPr>
        <w:t xml:space="preserve"> </w:t>
      </w:r>
      <w:r w:rsidRPr="00F74458">
        <w:rPr>
          <w:rFonts w:ascii="Times New Roman" w:hAnsi="Times New Roman" w:cs="Times New Roman"/>
          <w:sz w:val="28"/>
          <w:szCs w:val="28"/>
        </w:rPr>
        <w:t xml:space="preserve"> Главой администрации муниципального  образования «Новотузуклейский сельсовет». </w:t>
      </w:r>
    </w:p>
    <w:p w:rsidR="00F74458" w:rsidRPr="00F74458" w:rsidRDefault="00F74458" w:rsidP="00F74458">
      <w:pPr>
        <w:jc w:val="both"/>
        <w:rPr>
          <w:rFonts w:ascii="Times New Roman" w:hAnsi="Times New Roman" w:cs="Times New Roman"/>
          <w:sz w:val="28"/>
          <w:szCs w:val="28"/>
        </w:rPr>
      </w:pPr>
    </w:p>
    <w:p w:rsidR="00F74458" w:rsidRPr="00F74458" w:rsidRDefault="00F74458" w:rsidP="00F74458">
      <w:pPr>
        <w:pStyle w:val="a5"/>
        <w:ind w:left="0"/>
        <w:jc w:val="both"/>
        <w:rPr>
          <w:rFonts w:ascii="Times New Roman" w:hAnsi="Times New Roman"/>
          <w:sz w:val="28"/>
          <w:szCs w:val="28"/>
          <w:lang w:val="tt-RU"/>
        </w:rPr>
      </w:pPr>
      <w:r w:rsidRPr="00F74458">
        <w:rPr>
          <w:rFonts w:ascii="Times New Roman" w:hAnsi="Times New Roman"/>
          <w:sz w:val="28"/>
          <w:szCs w:val="28"/>
          <w:lang w:val="tt-RU"/>
        </w:rPr>
        <w:t>4.2. Должностное лицо, ответственное за предоставление муниципальной услуги несет персональную ответственность за:</w:t>
      </w:r>
    </w:p>
    <w:p w:rsidR="00F74458" w:rsidRPr="00F74458" w:rsidRDefault="00F74458" w:rsidP="00F74458">
      <w:pPr>
        <w:pStyle w:val="a5"/>
        <w:ind w:left="0"/>
        <w:jc w:val="both"/>
        <w:rPr>
          <w:rFonts w:ascii="Times New Roman" w:hAnsi="Times New Roman"/>
          <w:sz w:val="28"/>
          <w:szCs w:val="28"/>
          <w:lang w:val="tt-RU"/>
        </w:rPr>
      </w:pPr>
      <w:r w:rsidRPr="00F74458">
        <w:rPr>
          <w:rFonts w:ascii="Times New Roman" w:hAnsi="Times New Roman"/>
          <w:sz w:val="28"/>
          <w:szCs w:val="28"/>
          <w:lang w:val="tt-RU"/>
        </w:rPr>
        <w:t>- прием, регистрацию, рассмотрение заявления и документов;</w:t>
      </w:r>
    </w:p>
    <w:p w:rsidR="00F74458" w:rsidRPr="00F74458" w:rsidRDefault="00F74458" w:rsidP="00F74458">
      <w:pPr>
        <w:pStyle w:val="a5"/>
        <w:ind w:left="0"/>
        <w:jc w:val="both"/>
        <w:rPr>
          <w:rFonts w:ascii="Times New Roman" w:hAnsi="Times New Roman"/>
          <w:sz w:val="28"/>
          <w:szCs w:val="28"/>
          <w:lang w:val="tt-RU"/>
        </w:rPr>
      </w:pPr>
      <w:r w:rsidRPr="00F74458">
        <w:rPr>
          <w:rFonts w:ascii="Times New Roman" w:hAnsi="Times New Roman"/>
          <w:sz w:val="28"/>
          <w:szCs w:val="28"/>
          <w:lang w:val="tt-RU"/>
        </w:rPr>
        <w:t>- соблюдение сроков предоставления муниципальной услуги;</w:t>
      </w:r>
    </w:p>
    <w:p w:rsidR="00F74458" w:rsidRPr="00F74458" w:rsidRDefault="00F74458" w:rsidP="00F74458">
      <w:pPr>
        <w:pStyle w:val="a5"/>
        <w:ind w:left="0"/>
        <w:jc w:val="both"/>
        <w:rPr>
          <w:rFonts w:ascii="Times New Roman" w:hAnsi="Times New Roman"/>
          <w:sz w:val="28"/>
          <w:szCs w:val="28"/>
          <w:lang w:val="tt-RU"/>
        </w:rPr>
      </w:pPr>
      <w:r w:rsidRPr="00F74458">
        <w:rPr>
          <w:rFonts w:ascii="Times New Roman" w:hAnsi="Times New Roman"/>
          <w:sz w:val="28"/>
          <w:szCs w:val="28"/>
          <w:lang w:val="tt-RU"/>
        </w:rPr>
        <w:t>- за оформление и выдачу результата предоставления муниципальной услуги.</w:t>
      </w:r>
    </w:p>
    <w:p w:rsidR="00F74458" w:rsidRPr="00F74458" w:rsidRDefault="00F74458" w:rsidP="00F74458">
      <w:pPr>
        <w:pStyle w:val="a5"/>
        <w:ind w:left="0"/>
        <w:jc w:val="both"/>
        <w:rPr>
          <w:rFonts w:ascii="Times New Roman" w:hAnsi="Times New Roman"/>
          <w:sz w:val="28"/>
          <w:szCs w:val="28"/>
          <w:lang w:val="tt-RU"/>
        </w:rPr>
      </w:pPr>
      <w:r w:rsidRPr="00F74458">
        <w:rPr>
          <w:rFonts w:ascii="Times New Roman" w:hAnsi="Times New Roman"/>
          <w:sz w:val="28"/>
          <w:szCs w:val="28"/>
          <w:lang w:val="tt-RU"/>
        </w:rPr>
        <w:t>Персональная ответственность должностного лица администрации закрепляется в должностных регламентах в соответствии с требованиями законодательства Российской Федерации.</w:t>
      </w:r>
    </w:p>
    <w:p w:rsidR="00F74458" w:rsidRPr="00F74458" w:rsidRDefault="00F74458" w:rsidP="00F74458">
      <w:pPr>
        <w:pStyle w:val="a5"/>
        <w:ind w:left="0"/>
        <w:jc w:val="both"/>
        <w:rPr>
          <w:rFonts w:ascii="Times New Roman" w:hAnsi="Times New Roman"/>
          <w:sz w:val="28"/>
          <w:szCs w:val="28"/>
          <w:lang w:val="tt-RU"/>
        </w:rPr>
      </w:pPr>
      <w:r w:rsidRPr="00F74458">
        <w:rPr>
          <w:rFonts w:ascii="Times New Roman" w:hAnsi="Times New Roman"/>
          <w:sz w:val="28"/>
          <w:szCs w:val="28"/>
          <w:lang w:val="tt-RU"/>
        </w:rPr>
        <w:lastRenderedPageBreak/>
        <w:t>4.3.Контроль полноты и качества предоставления муниципальной услуги осуществляется  главой  администрации МО “Новотузуклейский сельсовет” (далее  главы администрации), в его отсутствие заместителем главы администрации (далее заместитель лгавы), и включает в себя проведение  проверок, выявление и устранение нарушений прав заявителей,рассмотрение,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F74458" w:rsidRPr="00F74458" w:rsidRDefault="00F74458" w:rsidP="00F74458">
      <w:pPr>
        <w:pStyle w:val="a5"/>
        <w:ind w:left="0"/>
        <w:jc w:val="both"/>
        <w:rPr>
          <w:rFonts w:ascii="Times New Roman" w:hAnsi="Times New Roman"/>
          <w:sz w:val="28"/>
          <w:szCs w:val="28"/>
          <w:lang w:val="tt-RU"/>
        </w:rPr>
      </w:pPr>
      <w:r w:rsidRPr="00F74458">
        <w:rPr>
          <w:rFonts w:ascii="Times New Roman" w:hAnsi="Times New Roman"/>
          <w:sz w:val="28"/>
          <w:szCs w:val="28"/>
          <w:lang w:val="tt-RU"/>
        </w:rPr>
        <w:t>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F74458" w:rsidRPr="00F74458" w:rsidRDefault="00F74458" w:rsidP="00F74458">
      <w:pPr>
        <w:pStyle w:val="a5"/>
        <w:ind w:left="0"/>
        <w:jc w:val="both"/>
        <w:rPr>
          <w:rFonts w:ascii="Times New Roman" w:hAnsi="Times New Roman"/>
          <w:sz w:val="28"/>
          <w:szCs w:val="28"/>
          <w:lang w:val="tt-RU"/>
        </w:rPr>
      </w:pPr>
      <w:r w:rsidRPr="00F74458">
        <w:rPr>
          <w:rFonts w:ascii="Times New Roman" w:hAnsi="Times New Roman"/>
          <w:sz w:val="28"/>
          <w:szCs w:val="28"/>
          <w:lang w:val="tt-RU"/>
        </w:rPr>
        <w:t>По результатам проведенных проверок в случае выявления нарушений прав заявителей осуществляется привлечение виновных лиц к ответстчвенности в соответствии с законодательством Российской Федерации.</w:t>
      </w:r>
    </w:p>
    <w:p w:rsidR="00F74458" w:rsidRPr="00F74458" w:rsidRDefault="00F74458" w:rsidP="00F74458">
      <w:pPr>
        <w:pStyle w:val="a5"/>
        <w:ind w:left="1004"/>
        <w:jc w:val="both"/>
        <w:rPr>
          <w:rFonts w:ascii="Times New Roman" w:hAnsi="Times New Roman"/>
          <w:sz w:val="28"/>
          <w:szCs w:val="28"/>
          <w:lang w:val="tt-RU"/>
        </w:rPr>
      </w:pPr>
    </w:p>
    <w:p w:rsidR="00F74458" w:rsidRPr="00F74458" w:rsidRDefault="00F74458" w:rsidP="00F74458">
      <w:pPr>
        <w:pStyle w:val="a5"/>
        <w:ind w:left="0"/>
        <w:jc w:val="both"/>
        <w:rPr>
          <w:rFonts w:ascii="Times New Roman" w:hAnsi="Times New Roman"/>
          <w:sz w:val="28"/>
          <w:szCs w:val="28"/>
          <w:lang w:val="tt-RU"/>
        </w:rPr>
      </w:pPr>
      <w:r w:rsidRPr="00F74458">
        <w:rPr>
          <w:rFonts w:ascii="Times New Roman" w:hAnsi="Times New Roman"/>
          <w:sz w:val="28"/>
          <w:szCs w:val="28"/>
          <w:lang w:val="tt-RU"/>
        </w:rPr>
        <w:t>5.Досудебный (внесудебный) порядок обжалования решений и действий (бездействий) должностных лиц, муниципальных служащих.</w:t>
      </w:r>
    </w:p>
    <w:p w:rsidR="00F74458" w:rsidRPr="00F74458" w:rsidRDefault="00F74458" w:rsidP="00F74458">
      <w:pPr>
        <w:jc w:val="both"/>
        <w:rPr>
          <w:rFonts w:ascii="Times New Roman" w:hAnsi="Times New Roman" w:cs="Times New Roman"/>
          <w:sz w:val="28"/>
          <w:szCs w:val="28"/>
          <w:lang w:val="tt-RU"/>
        </w:rPr>
      </w:pP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5.1. Заявители имеют право на обжалование действий (бездействия) и решений должностного лица администрации, принятых в ходе предоставления муниципальной услуги.</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 xml:space="preserve">  5.1.1. Жалоба на действия (бездействие) и решения должностного лица администрации ( далее - жалоба) может быть подана как в форме устного обращения, так и в письменной ( в том числе электронной) форме:</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 по адресу:416312, Астраханская область, Камызякский район, с. Тузуклей, ул. 1Мая, 14, администрация МО «Новотузуклейский сельсовет»;</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 по телефону/ факсу: 885145(94-9-85):</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 xml:space="preserve">- по электронной почте: </w:t>
      </w:r>
      <w:hyperlink r:id="rId18" w:history="1">
        <w:r w:rsidRPr="00F74458">
          <w:rPr>
            <w:rStyle w:val="a3"/>
            <w:rFonts w:ascii="Times New Roman" w:hAnsi="Times New Roman"/>
            <w:sz w:val="28"/>
            <w:szCs w:val="28"/>
          </w:rPr>
          <w:t>tuzuklej@mail.ru</w:t>
        </w:r>
      </w:hyperlink>
      <w:r w:rsidRPr="00F74458">
        <w:rPr>
          <w:rFonts w:ascii="Times New Roman" w:hAnsi="Times New Roman"/>
          <w:sz w:val="28"/>
          <w:szCs w:val="28"/>
        </w:rPr>
        <w:t>.;</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 xml:space="preserve">- через интернет-приемную портала сервисов Астраханской области </w:t>
      </w:r>
      <w:hyperlink r:id="rId19" w:history="1">
        <w:r w:rsidRPr="00F74458">
          <w:rPr>
            <w:rStyle w:val="a3"/>
            <w:rFonts w:ascii="Times New Roman" w:hAnsi="Times New Roman"/>
            <w:sz w:val="28"/>
            <w:szCs w:val="28"/>
            <w:lang w:val="en-US"/>
          </w:rPr>
          <w:t>www</w:t>
        </w:r>
        <w:r w:rsidRPr="00F74458">
          <w:rPr>
            <w:rStyle w:val="a3"/>
            <w:rFonts w:ascii="Times New Roman" w:hAnsi="Times New Roman"/>
            <w:sz w:val="28"/>
            <w:szCs w:val="28"/>
          </w:rPr>
          <w:t>.</w:t>
        </w:r>
        <w:r w:rsidRPr="00F74458">
          <w:rPr>
            <w:rStyle w:val="a3"/>
            <w:rFonts w:ascii="Times New Roman" w:hAnsi="Times New Roman"/>
            <w:sz w:val="28"/>
            <w:szCs w:val="28"/>
            <w:lang w:val="en-US"/>
          </w:rPr>
          <w:t>service</w:t>
        </w:r>
        <w:r w:rsidRPr="00F74458">
          <w:rPr>
            <w:rStyle w:val="a3"/>
            <w:rFonts w:ascii="Times New Roman" w:hAnsi="Times New Roman"/>
            <w:sz w:val="28"/>
            <w:szCs w:val="28"/>
          </w:rPr>
          <w:t>.</w:t>
        </w:r>
        <w:proofErr w:type="spellStart"/>
        <w:r w:rsidRPr="00F74458">
          <w:rPr>
            <w:rStyle w:val="a3"/>
            <w:rFonts w:ascii="Times New Roman" w:hAnsi="Times New Roman"/>
            <w:sz w:val="28"/>
            <w:szCs w:val="28"/>
            <w:lang w:val="en-US"/>
          </w:rPr>
          <w:t>astrobl</w:t>
        </w:r>
        <w:proofErr w:type="spellEnd"/>
        <w:r w:rsidRPr="00F74458">
          <w:rPr>
            <w:rStyle w:val="a3"/>
            <w:rFonts w:ascii="Times New Roman" w:hAnsi="Times New Roman"/>
            <w:sz w:val="28"/>
            <w:szCs w:val="28"/>
          </w:rPr>
          <w:t>.</w:t>
        </w:r>
        <w:proofErr w:type="spellStart"/>
        <w:r w:rsidRPr="00F74458">
          <w:rPr>
            <w:rStyle w:val="a3"/>
            <w:rFonts w:ascii="Times New Roman" w:hAnsi="Times New Roman"/>
            <w:sz w:val="28"/>
            <w:szCs w:val="28"/>
            <w:lang w:val="en-US"/>
          </w:rPr>
          <w:t>ru</w:t>
        </w:r>
        <w:proofErr w:type="spellEnd"/>
      </w:hyperlink>
      <w:r w:rsidRPr="00F74458">
        <w:rPr>
          <w:rFonts w:ascii="Times New Roman" w:hAnsi="Times New Roman"/>
          <w:sz w:val="28"/>
          <w:szCs w:val="28"/>
        </w:rPr>
        <w:t>.</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5.1.2. Жалоба может быть подана в форме устного личного обращения. Личный прием заявителей в администрации осуществляет глава администрации, а в его отсутствие заместитель главы администрации.</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Личный прием главой администрации заявителей проводится по понедельникам с 9.00 до 12.00.</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 xml:space="preserve">При личном приеме заявитель предъявляет документ, удостоверяющий его личность. Содержание устной жалобы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w:t>
      </w:r>
      <w:r w:rsidRPr="00F74458">
        <w:rPr>
          <w:rFonts w:ascii="Times New Roman" w:hAnsi="Times New Roman"/>
          <w:sz w:val="28"/>
          <w:szCs w:val="28"/>
        </w:rPr>
        <w:lastRenderedPageBreak/>
        <w:t>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В письменной жалобе заявителем в обязательном порядке указывается либо наименование муниципального органа,  в который направляется жалоба, либо фамилия, имя, отчество соответствующего должностного лица, либо должность соответствующего должностного лица, а также свои фамилия, имя, отчество (</w:t>
      </w:r>
      <w:proofErr w:type="spellStart"/>
      <w:r w:rsidRPr="00F74458">
        <w:rPr>
          <w:rFonts w:ascii="Times New Roman" w:hAnsi="Times New Roman"/>
          <w:sz w:val="28"/>
          <w:szCs w:val="28"/>
        </w:rPr>
        <w:t>последнее-при</w:t>
      </w:r>
      <w:proofErr w:type="spellEnd"/>
      <w:r w:rsidRPr="00F74458">
        <w:rPr>
          <w:rFonts w:ascii="Times New Roman" w:hAnsi="Times New Roman"/>
          <w:sz w:val="28"/>
          <w:szCs w:val="28"/>
        </w:rPr>
        <w:t xml:space="preserve"> наличии), почтовый адрес, по которому должны быть направлены ответ, уведомление о переадресации жалобы, излагается суть жалобы, ставится личная подпись  и дата.</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Требования предъявляемые к жалобе в электронном виде, аналогичны требованиям к жалобе в письменной форме.</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5.1.3. Письменная жалоба и жалоба по электронной почте должны быть рассмотрены администрацией в течение 30 дней, со дня их регистрации. Допускается продление главой администрации или заместителем главы администрации сроков её рассмотрения, но не более чем на 30 дней, о чем сообщается лицу, подавшему жалобу, в письменной форме с указанием причин продления.</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5.1.4. Должностное лицо администрации, рассмотревшее жалобу, направляет лицу, подавшему жалобу, сообщение о принятом решении в течение 30 дней со дня регистрации жалобы.</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5.2. Порядок подачи, порядок рассмотрения и порядок размещения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F74458" w:rsidRPr="00F74458" w:rsidRDefault="00F74458" w:rsidP="00F74458">
      <w:pPr>
        <w:pStyle w:val="a5"/>
        <w:ind w:left="0"/>
        <w:jc w:val="both"/>
        <w:rPr>
          <w:rFonts w:ascii="Times New Roman" w:hAnsi="Times New Roman"/>
          <w:sz w:val="28"/>
          <w:szCs w:val="28"/>
        </w:rPr>
      </w:pPr>
      <w:r w:rsidRPr="00F74458">
        <w:rPr>
          <w:rFonts w:ascii="Times New Roman" w:hAnsi="Times New Roman"/>
          <w:sz w:val="28"/>
          <w:szCs w:val="28"/>
        </w:rPr>
        <w:t>5.3. Жалоба считается разрешенной, если рассмотрены все поставленные в ней вопросы, приняты необходимые меры, даны  письменные  ответы (в том числе в электронном виде) или дан устный ответ с согласия заявителя.</w:t>
      </w:r>
    </w:p>
    <w:p w:rsidR="00F74458" w:rsidRPr="00F74458" w:rsidRDefault="00F74458" w:rsidP="00F74458">
      <w:pPr>
        <w:pStyle w:val="ConsPlusNonformat"/>
        <w:jc w:val="both"/>
        <w:rPr>
          <w:rFonts w:ascii="Times New Roman" w:hAnsi="Times New Roman" w:cs="Times New Roman"/>
          <w:sz w:val="28"/>
          <w:szCs w:val="28"/>
        </w:rPr>
      </w:pPr>
      <w:r w:rsidRPr="00F74458">
        <w:rPr>
          <w:rFonts w:ascii="Times New Roman" w:hAnsi="Times New Roman" w:cs="Times New Roman"/>
          <w:sz w:val="28"/>
          <w:szCs w:val="28"/>
        </w:rPr>
        <w:t xml:space="preserve">          </w:t>
      </w:r>
    </w:p>
    <w:p w:rsidR="00F74458" w:rsidRPr="00F74458" w:rsidRDefault="00F74458" w:rsidP="00F74458">
      <w:pPr>
        <w:pStyle w:val="ConsPlusNonformat"/>
        <w:jc w:val="both"/>
        <w:rPr>
          <w:rFonts w:ascii="Times New Roman" w:hAnsi="Times New Roman" w:cs="Times New Roman"/>
          <w:sz w:val="28"/>
          <w:szCs w:val="28"/>
        </w:rPr>
      </w:pPr>
    </w:p>
    <w:p w:rsidR="00F74458" w:rsidRPr="00F74458" w:rsidRDefault="00F74458" w:rsidP="00F74458">
      <w:pPr>
        <w:suppressAutoHyphens/>
        <w:autoSpaceDE w:val="0"/>
        <w:spacing w:after="0" w:line="240" w:lineRule="auto"/>
        <w:jc w:val="right"/>
        <w:rPr>
          <w:rFonts w:ascii="Times New Roman" w:eastAsia="Arial" w:hAnsi="Times New Roman" w:cs="Times New Roman"/>
          <w:sz w:val="28"/>
          <w:szCs w:val="28"/>
          <w:lang w:eastAsia="ar-SA"/>
        </w:rPr>
      </w:pPr>
      <w:r w:rsidRPr="00F74458">
        <w:rPr>
          <w:rFonts w:ascii="Times New Roman" w:eastAsia="Arial" w:hAnsi="Times New Roman" w:cs="Times New Roman"/>
          <w:sz w:val="28"/>
          <w:szCs w:val="28"/>
          <w:lang w:eastAsia="ar-SA"/>
        </w:rPr>
        <w:t xml:space="preserve">Приложение №1 </w:t>
      </w:r>
    </w:p>
    <w:p w:rsidR="00F74458" w:rsidRPr="00F74458" w:rsidRDefault="00F74458" w:rsidP="00F74458">
      <w:pPr>
        <w:suppressAutoHyphens/>
        <w:spacing w:after="0" w:line="240" w:lineRule="auto"/>
        <w:jc w:val="right"/>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 xml:space="preserve">к  административному  регламенту  </w:t>
      </w:r>
    </w:p>
    <w:p w:rsidR="00F74458" w:rsidRPr="00F74458" w:rsidRDefault="00F74458" w:rsidP="00F74458">
      <w:pPr>
        <w:suppressAutoHyphens/>
        <w:autoSpaceDE w:val="0"/>
        <w:spacing w:after="0" w:line="240" w:lineRule="auto"/>
        <w:jc w:val="right"/>
        <w:rPr>
          <w:rFonts w:ascii="Times New Roman" w:eastAsia="Calibri" w:hAnsi="Times New Roman" w:cs="Times New Roman"/>
          <w:sz w:val="28"/>
          <w:szCs w:val="28"/>
          <w:lang w:eastAsia="en-US"/>
        </w:rPr>
      </w:pPr>
      <w:r w:rsidRPr="00F74458">
        <w:rPr>
          <w:rFonts w:ascii="Times New Roman" w:eastAsia="Arial" w:hAnsi="Times New Roman" w:cs="Times New Roman"/>
          <w:sz w:val="28"/>
          <w:szCs w:val="28"/>
          <w:lang w:eastAsia="ar-SA"/>
        </w:rPr>
        <w:t xml:space="preserve">                                                          «</w:t>
      </w:r>
      <w:r w:rsidRPr="00F74458">
        <w:rPr>
          <w:rFonts w:ascii="Times New Roman" w:hAnsi="Times New Roman" w:cs="Times New Roman"/>
          <w:sz w:val="28"/>
          <w:szCs w:val="28"/>
        </w:rPr>
        <w:t>Прием заявлений, документов, также постановка граждан на учет в качестве</w:t>
      </w:r>
    </w:p>
    <w:p w:rsidR="00F74458" w:rsidRPr="00F74458" w:rsidRDefault="00F74458" w:rsidP="00F74458">
      <w:pPr>
        <w:suppressAutoHyphens/>
        <w:autoSpaceDE w:val="0"/>
        <w:spacing w:after="0" w:line="240" w:lineRule="auto"/>
        <w:jc w:val="right"/>
        <w:rPr>
          <w:rFonts w:ascii="Times New Roman" w:eastAsia="Arial" w:hAnsi="Times New Roman" w:cs="Times New Roman"/>
          <w:sz w:val="28"/>
          <w:szCs w:val="28"/>
          <w:lang w:eastAsia="ar-SA"/>
        </w:rPr>
      </w:pPr>
      <w:r w:rsidRPr="00F74458">
        <w:rPr>
          <w:rFonts w:ascii="Times New Roman" w:hAnsi="Times New Roman" w:cs="Times New Roman"/>
          <w:sz w:val="28"/>
          <w:szCs w:val="28"/>
        </w:rPr>
        <w:t xml:space="preserve"> нуждающихся в жилых помещениях</w:t>
      </w:r>
      <w:r w:rsidRPr="00F74458">
        <w:rPr>
          <w:rFonts w:ascii="Times New Roman" w:eastAsia="Arial" w:hAnsi="Times New Roman" w:cs="Times New Roman"/>
          <w:sz w:val="28"/>
          <w:szCs w:val="28"/>
          <w:lang w:eastAsia="ar-SA"/>
        </w:rPr>
        <w:t xml:space="preserve">»                       </w:t>
      </w:r>
    </w:p>
    <w:p w:rsidR="00F74458" w:rsidRPr="00F74458" w:rsidRDefault="00F74458" w:rsidP="00F74458">
      <w:pPr>
        <w:suppressAutoHyphens/>
        <w:autoSpaceDE w:val="0"/>
        <w:spacing w:after="0" w:line="240" w:lineRule="auto"/>
        <w:jc w:val="right"/>
        <w:rPr>
          <w:rFonts w:ascii="Times New Roman" w:eastAsia="Arial" w:hAnsi="Times New Roman" w:cs="Times New Roman"/>
          <w:sz w:val="28"/>
          <w:szCs w:val="28"/>
          <w:lang w:eastAsia="ar-SA"/>
        </w:rPr>
      </w:pPr>
    </w:p>
    <w:p w:rsidR="00F74458" w:rsidRPr="00F74458" w:rsidRDefault="00F74458" w:rsidP="00F74458">
      <w:pPr>
        <w:suppressAutoHyphens/>
        <w:spacing w:after="0" w:line="240" w:lineRule="auto"/>
        <w:jc w:val="right"/>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lastRenderedPageBreak/>
        <w:t xml:space="preserve">  </w:t>
      </w:r>
    </w:p>
    <w:p w:rsidR="00F74458" w:rsidRPr="00F74458" w:rsidRDefault="00F74458" w:rsidP="00F74458">
      <w:pPr>
        <w:suppressAutoHyphens/>
        <w:spacing w:after="0" w:line="240" w:lineRule="auto"/>
        <w:jc w:val="right"/>
        <w:rPr>
          <w:rFonts w:ascii="Times New Roman" w:eastAsia="Times New Roman" w:hAnsi="Times New Roman" w:cs="Times New Roman"/>
          <w:sz w:val="28"/>
          <w:szCs w:val="28"/>
          <w:lang w:eastAsia="ar-SA"/>
        </w:rPr>
      </w:pPr>
    </w:p>
    <w:p w:rsidR="00F74458" w:rsidRPr="00F74458" w:rsidRDefault="00F74458" w:rsidP="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Информация</w:t>
      </w:r>
    </w:p>
    <w:p w:rsidR="00F74458" w:rsidRPr="00F74458" w:rsidRDefault="00F74458" w:rsidP="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о местонахождении, графике работы  администрации МО «Новотузуклейский сельсовет и адресе электронной почты администрации МО «Новотузуклейский сельсовет»</w:t>
      </w:r>
    </w:p>
    <w:p w:rsidR="00F74458" w:rsidRPr="00F74458" w:rsidRDefault="00F74458" w:rsidP="00F74458">
      <w:pPr>
        <w:suppressAutoHyphens/>
        <w:spacing w:after="0" w:line="240" w:lineRule="auto"/>
        <w:jc w:val="center"/>
        <w:rPr>
          <w:rFonts w:ascii="Times New Roman" w:eastAsia="Times New Roman" w:hAnsi="Times New Roman" w:cs="Times New Roman"/>
          <w:sz w:val="28"/>
          <w:szCs w:val="28"/>
          <w:lang w:eastAsia="ar-SA"/>
        </w:rPr>
      </w:pPr>
    </w:p>
    <w:tbl>
      <w:tblPr>
        <w:tblW w:w="100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16"/>
        <w:gridCol w:w="3699"/>
        <w:gridCol w:w="2228"/>
        <w:gridCol w:w="1411"/>
      </w:tblGrid>
      <w:tr w:rsidR="00F74458" w:rsidRPr="00F74458" w:rsidTr="00F74458">
        <w:trPr>
          <w:trHeight w:val="349"/>
        </w:trPr>
        <w:tc>
          <w:tcPr>
            <w:tcW w:w="565" w:type="dxa"/>
            <w:tcBorders>
              <w:top w:val="single" w:sz="4" w:space="0" w:color="000000"/>
              <w:left w:val="single" w:sz="4" w:space="0" w:color="000000"/>
              <w:bottom w:val="single" w:sz="4" w:space="0" w:color="000000"/>
              <w:right w:val="single" w:sz="4" w:space="0" w:color="000000"/>
            </w:tcBorders>
            <w:hideMark/>
          </w:tcPr>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w:t>
            </w:r>
            <w:proofErr w:type="spellStart"/>
            <w:r w:rsidRPr="00F74458">
              <w:rPr>
                <w:rFonts w:ascii="Times New Roman" w:eastAsia="Times New Roman" w:hAnsi="Times New Roman" w:cs="Times New Roman"/>
                <w:sz w:val="28"/>
                <w:szCs w:val="28"/>
                <w:lang w:eastAsia="ar-SA"/>
              </w:rPr>
              <w:t>п</w:t>
            </w:r>
            <w:proofErr w:type="spellEnd"/>
            <w:r w:rsidRPr="00F74458">
              <w:rPr>
                <w:rFonts w:ascii="Times New Roman" w:eastAsia="Times New Roman" w:hAnsi="Times New Roman" w:cs="Times New Roman"/>
                <w:sz w:val="28"/>
                <w:szCs w:val="28"/>
                <w:lang w:eastAsia="ar-SA"/>
              </w:rPr>
              <w:t>/</w:t>
            </w:r>
            <w:proofErr w:type="spellStart"/>
            <w:r w:rsidRPr="00F74458">
              <w:rPr>
                <w:rFonts w:ascii="Times New Roman" w:eastAsia="Times New Roman" w:hAnsi="Times New Roman" w:cs="Times New Roman"/>
                <w:sz w:val="28"/>
                <w:szCs w:val="28"/>
                <w:lang w:eastAsia="ar-SA"/>
              </w:rPr>
              <w:t>п</w:t>
            </w:r>
            <w:proofErr w:type="spellEnd"/>
          </w:p>
        </w:tc>
        <w:tc>
          <w:tcPr>
            <w:tcW w:w="2116" w:type="dxa"/>
            <w:tcBorders>
              <w:top w:val="single" w:sz="4" w:space="0" w:color="000000"/>
              <w:left w:val="single" w:sz="4" w:space="0" w:color="000000"/>
              <w:bottom w:val="single" w:sz="4" w:space="0" w:color="000000"/>
              <w:right w:val="single" w:sz="4" w:space="0" w:color="000000"/>
            </w:tcBorders>
            <w:hideMark/>
          </w:tcPr>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Наименование администрации</w:t>
            </w:r>
          </w:p>
        </w:tc>
        <w:tc>
          <w:tcPr>
            <w:tcW w:w="3699" w:type="dxa"/>
            <w:tcBorders>
              <w:top w:val="single" w:sz="4" w:space="0" w:color="000000"/>
              <w:left w:val="single" w:sz="4" w:space="0" w:color="000000"/>
              <w:bottom w:val="single" w:sz="4" w:space="0" w:color="000000"/>
              <w:right w:val="single" w:sz="4" w:space="0" w:color="000000"/>
            </w:tcBorders>
            <w:hideMark/>
          </w:tcPr>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 xml:space="preserve">Почтовый адрес, электронный почтовый ящик ( </w:t>
            </w:r>
            <w:r w:rsidRPr="00F74458">
              <w:rPr>
                <w:rFonts w:ascii="Times New Roman" w:eastAsia="Times New Roman" w:hAnsi="Times New Roman" w:cs="Times New Roman"/>
                <w:sz w:val="28"/>
                <w:szCs w:val="28"/>
                <w:lang w:val="en-US" w:eastAsia="ar-SA"/>
              </w:rPr>
              <w:t>E</w:t>
            </w:r>
            <w:r w:rsidRPr="00F74458">
              <w:rPr>
                <w:rFonts w:ascii="Times New Roman" w:eastAsia="Times New Roman" w:hAnsi="Times New Roman" w:cs="Times New Roman"/>
                <w:sz w:val="28"/>
                <w:szCs w:val="28"/>
                <w:lang w:eastAsia="ar-SA"/>
              </w:rPr>
              <w:t>-</w:t>
            </w:r>
            <w:r w:rsidRPr="00F74458">
              <w:rPr>
                <w:rFonts w:ascii="Times New Roman" w:eastAsia="Times New Roman" w:hAnsi="Times New Roman" w:cs="Times New Roman"/>
                <w:sz w:val="28"/>
                <w:szCs w:val="28"/>
                <w:lang w:val="en-US" w:eastAsia="ar-SA"/>
              </w:rPr>
              <w:t>mail</w:t>
            </w:r>
            <w:r w:rsidRPr="00F74458">
              <w:rPr>
                <w:rFonts w:ascii="Times New Roman" w:eastAsia="Times New Roman" w:hAnsi="Times New Roman" w:cs="Times New Roman"/>
                <w:sz w:val="28"/>
                <w:szCs w:val="28"/>
                <w:lang w:eastAsia="ar-SA"/>
              </w:rPr>
              <w:t>:)</w:t>
            </w:r>
          </w:p>
        </w:tc>
        <w:tc>
          <w:tcPr>
            <w:tcW w:w="2228" w:type="dxa"/>
            <w:tcBorders>
              <w:top w:val="single" w:sz="4" w:space="0" w:color="000000"/>
              <w:left w:val="single" w:sz="4" w:space="0" w:color="000000"/>
              <w:bottom w:val="single" w:sz="4" w:space="0" w:color="000000"/>
              <w:right w:val="single" w:sz="4" w:space="0" w:color="000000"/>
            </w:tcBorders>
            <w:hideMark/>
          </w:tcPr>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Телефоны: рабочие</w:t>
            </w:r>
          </w:p>
        </w:tc>
        <w:tc>
          <w:tcPr>
            <w:tcW w:w="1411" w:type="dxa"/>
            <w:tcBorders>
              <w:top w:val="single" w:sz="4" w:space="0" w:color="000000"/>
              <w:left w:val="single" w:sz="4" w:space="0" w:color="000000"/>
              <w:bottom w:val="single" w:sz="4" w:space="0" w:color="000000"/>
              <w:right w:val="single" w:sz="4" w:space="0" w:color="000000"/>
            </w:tcBorders>
            <w:hideMark/>
          </w:tcPr>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График работы</w:t>
            </w:r>
          </w:p>
        </w:tc>
      </w:tr>
      <w:tr w:rsidR="00F74458" w:rsidRPr="00F74458" w:rsidTr="00F74458">
        <w:trPr>
          <w:trHeight w:val="1928"/>
        </w:trPr>
        <w:tc>
          <w:tcPr>
            <w:tcW w:w="565" w:type="dxa"/>
            <w:tcBorders>
              <w:top w:val="single" w:sz="4" w:space="0" w:color="000000"/>
              <w:left w:val="single" w:sz="4" w:space="0" w:color="000000"/>
              <w:bottom w:val="single" w:sz="4" w:space="0" w:color="000000"/>
              <w:right w:val="single" w:sz="4" w:space="0" w:color="000000"/>
            </w:tcBorders>
          </w:tcPr>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1.</w:t>
            </w: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tc>
        <w:tc>
          <w:tcPr>
            <w:tcW w:w="2116" w:type="dxa"/>
            <w:tcBorders>
              <w:top w:val="single" w:sz="4" w:space="0" w:color="000000"/>
              <w:left w:val="single" w:sz="4" w:space="0" w:color="000000"/>
              <w:bottom w:val="single" w:sz="4" w:space="0" w:color="000000"/>
              <w:right w:val="single" w:sz="4" w:space="0" w:color="000000"/>
            </w:tcBorders>
          </w:tcPr>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Администрация муниципального образования «</w:t>
            </w:r>
            <w:proofErr w:type="spellStart"/>
            <w:r w:rsidRPr="00F74458">
              <w:rPr>
                <w:rFonts w:ascii="Times New Roman" w:eastAsia="Times New Roman" w:hAnsi="Times New Roman" w:cs="Times New Roman"/>
                <w:sz w:val="28"/>
                <w:szCs w:val="28"/>
                <w:lang w:eastAsia="ar-SA"/>
              </w:rPr>
              <w:t>Новотузуклей</w:t>
            </w:r>
            <w:proofErr w:type="spellEnd"/>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roofErr w:type="spellStart"/>
            <w:r w:rsidRPr="00F74458">
              <w:rPr>
                <w:rFonts w:ascii="Times New Roman" w:eastAsia="Times New Roman" w:hAnsi="Times New Roman" w:cs="Times New Roman"/>
                <w:sz w:val="28"/>
                <w:szCs w:val="28"/>
                <w:lang w:eastAsia="ar-SA"/>
              </w:rPr>
              <w:t>ский</w:t>
            </w:r>
            <w:proofErr w:type="spellEnd"/>
            <w:r w:rsidRPr="00F74458">
              <w:rPr>
                <w:rFonts w:ascii="Times New Roman" w:eastAsia="Times New Roman" w:hAnsi="Times New Roman" w:cs="Times New Roman"/>
                <w:sz w:val="28"/>
                <w:szCs w:val="28"/>
                <w:lang w:eastAsia="ar-SA"/>
              </w:rPr>
              <w:t xml:space="preserve"> сельсовет»</w:t>
            </w: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tc>
        <w:tc>
          <w:tcPr>
            <w:tcW w:w="3699" w:type="dxa"/>
            <w:tcBorders>
              <w:top w:val="single" w:sz="4" w:space="0" w:color="000000"/>
              <w:left w:val="single" w:sz="4" w:space="0" w:color="000000"/>
              <w:bottom w:val="single" w:sz="4" w:space="0" w:color="000000"/>
              <w:right w:val="single" w:sz="4" w:space="0" w:color="000000"/>
            </w:tcBorders>
          </w:tcPr>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416312, Астраханская область, Камызякский район, с. Тузуклей, улица 1Мая, 14</w:t>
            </w: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hyperlink r:id="rId20" w:history="1">
              <w:r w:rsidRPr="00F74458">
                <w:rPr>
                  <w:rStyle w:val="a3"/>
                  <w:rFonts w:ascii="Times New Roman" w:eastAsia="Times New Roman" w:hAnsi="Times New Roman" w:cs="Times New Roman"/>
                  <w:color w:val="0000FF"/>
                  <w:sz w:val="28"/>
                  <w:szCs w:val="28"/>
                  <w:lang w:eastAsia="ar-SA"/>
                </w:rPr>
                <w:t>tuzuklej@mail.ru</w:t>
              </w:r>
            </w:hyperlink>
            <w:r w:rsidRPr="00F74458">
              <w:rPr>
                <w:rFonts w:ascii="Times New Roman" w:eastAsia="Times New Roman" w:hAnsi="Times New Roman" w:cs="Times New Roman"/>
                <w:sz w:val="28"/>
                <w:szCs w:val="28"/>
                <w:lang w:eastAsia="ar-SA"/>
              </w:rPr>
              <w:t>.</w:t>
            </w: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tc>
        <w:tc>
          <w:tcPr>
            <w:tcW w:w="2228" w:type="dxa"/>
            <w:tcBorders>
              <w:top w:val="single" w:sz="4" w:space="0" w:color="000000"/>
              <w:left w:val="single" w:sz="4" w:space="0" w:color="000000"/>
              <w:bottom w:val="single" w:sz="4" w:space="0" w:color="000000"/>
              <w:right w:val="single" w:sz="4" w:space="0" w:color="000000"/>
            </w:tcBorders>
          </w:tcPr>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Тел. и факс (88514) 94-9-85,</w:t>
            </w: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Тел.</w:t>
            </w: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(88514) 94-9-65,</w:t>
            </w: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(88514) 94-9-73,</w:t>
            </w:r>
          </w:p>
          <w:p w:rsidR="00F74458" w:rsidRPr="00F74458" w:rsidRDefault="00F74458">
            <w:pPr>
              <w:widowControl w:val="0"/>
              <w:autoSpaceDE w:val="0"/>
              <w:autoSpaceDN w:val="0"/>
              <w:adjustRightInd w:val="0"/>
              <w:spacing w:after="0" w:line="240" w:lineRule="auto"/>
              <w:ind w:left="1080"/>
              <w:contextualSpacing/>
              <w:jc w:val="both"/>
              <w:rPr>
                <w:rFonts w:ascii="Times New Roman" w:eastAsia="Times New Roman" w:hAnsi="Times New Roman" w:cs="Times New Roman"/>
                <w:sz w:val="28"/>
                <w:szCs w:val="28"/>
              </w:rPr>
            </w:pPr>
          </w:p>
          <w:p w:rsidR="00F74458" w:rsidRPr="00F74458" w:rsidRDefault="00F74458">
            <w:pPr>
              <w:widowControl w:val="0"/>
              <w:autoSpaceDE w:val="0"/>
              <w:autoSpaceDN w:val="0"/>
              <w:adjustRightInd w:val="0"/>
              <w:spacing w:after="0" w:line="240" w:lineRule="auto"/>
              <w:ind w:left="1080"/>
              <w:contextualSpacing/>
              <w:jc w:val="both"/>
              <w:rPr>
                <w:rFonts w:ascii="Times New Roman" w:eastAsia="Times New Roman" w:hAnsi="Times New Roman" w:cs="Times New Roman"/>
                <w:sz w:val="28"/>
                <w:szCs w:val="28"/>
              </w:rPr>
            </w:pPr>
          </w:p>
          <w:p w:rsidR="00F74458" w:rsidRPr="00F74458" w:rsidRDefault="00F74458">
            <w:pPr>
              <w:widowControl w:val="0"/>
              <w:autoSpaceDE w:val="0"/>
              <w:autoSpaceDN w:val="0"/>
              <w:adjustRightInd w:val="0"/>
              <w:spacing w:after="0" w:line="240" w:lineRule="auto"/>
              <w:ind w:left="1080"/>
              <w:contextualSpacing/>
              <w:jc w:val="both"/>
              <w:rPr>
                <w:rFonts w:ascii="Times New Roman" w:eastAsia="Times New Roman" w:hAnsi="Times New Roman" w:cs="Times New Roman"/>
                <w:sz w:val="28"/>
                <w:szCs w:val="28"/>
              </w:rPr>
            </w:pPr>
          </w:p>
          <w:p w:rsidR="00F74458" w:rsidRPr="00F74458" w:rsidRDefault="00F74458">
            <w:pPr>
              <w:widowControl w:val="0"/>
              <w:autoSpaceDE w:val="0"/>
              <w:autoSpaceDN w:val="0"/>
              <w:adjustRightInd w:val="0"/>
              <w:spacing w:after="0" w:line="240" w:lineRule="auto"/>
              <w:ind w:left="1080"/>
              <w:contextualSpacing/>
              <w:jc w:val="both"/>
              <w:rPr>
                <w:rFonts w:ascii="Times New Roman" w:eastAsia="Times New Roman" w:hAnsi="Times New Roman" w:cs="Times New Roman"/>
                <w:sz w:val="28"/>
                <w:szCs w:val="28"/>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p>
          <w:p w:rsidR="00F74458" w:rsidRPr="00F74458" w:rsidRDefault="00F74458">
            <w:pPr>
              <w:suppressAutoHyphens/>
              <w:spacing w:after="0" w:line="240" w:lineRule="auto"/>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 xml:space="preserve">         </w:t>
            </w:r>
          </w:p>
        </w:tc>
        <w:tc>
          <w:tcPr>
            <w:tcW w:w="1411" w:type="dxa"/>
            <w:tcBorders>
              <w:top w:val="single" w:sz="4" w:space="0" w:color="000000"/>
              <w:left w:val="single" w:sz="4" w:space="0" w:color="000000"/>
              <w:bottom w:val="single" w:sz="4" w:space="0" w:color="000000"/>
              <w:right w:val="single" w:sz="4" w:space="0" w:color="000000"/>
            </w:tcBorders>
            <w:hideMark/>
          </w:tcPr>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Ежедневно с 8.00 до 18.00</w:t>
            </w: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Перерыв с 12.00 до 14.00</w:t>
            </w:r>
          </w:p>
          <w:p w:rsidR="00F74458" w:rsidRPr="00F74458" w:rsidRDefault="00F74458">
            <w:pPr>
              <w:suppressAutoHyphens/>
              <w:spacing w:after="0" w:line="240" w:lineRule="auto"/>
              <w:jc w:val="center"/>
              <w:rPr>
                <w:rFonts w:ascii="Times New Roman" w:eastAsia="Times New Roman" w:hAnsi="Times New Roman" w:cs="Times New Roman"/>
                <w:sz w:val="28"/>
                <w:szCs w:val="28"/>
                <w:lang w:eastAsia="ar-SA"/>
              </w:rPr>
            </w:pPr>
            <w:r w:rsidRPr="00F74458">
              <w:rPr>
                <w:rFonts w:ascii="Times New Roman" w:eastAsia="Times New Roman" w:hAnsi="Times New Roman" w:cs="Times New Roman"/>
                <w:sz w:val="28"/>
                <w:szCs w:val="28"/>
                <w:lang w:eastAsia="ar-SA"/>
              </w:rPr>
              <w:t>Прием граждан с 8.00 до 12.00</w:t>
            </w:r>
          </w:p>
        </w:tc>
      </w:tr>
    </w:tbl>
    <w:p w:rsidR="00F74458" w:rsidRPr="00F74458" w:rsidRDefault="00F74458" w:rsidP="00F74458">
      <w:pPr>
        <w:suppressAutoHyphens/>
        <w:spacing w:after="0" w:line="240" w:lineRule="auto"/>
        <w:jc w:val="center"/>
        <w:rPr>
          <w:rFonts w:ascii="Times New Roman" w:eastAsia="Times New Roman" w:hAnsi="Times New Roman" w:cs="Times New Roman"/>
          <w:color w:val="FF0000"/>
          <w:sz w:val="28"/>
          <w:szCs w:val="28"/>
          <w:lang w:eastAsia="ar-SA"/>
        </w:rPr>
      </w:pPr>
    </w:p>
    <w:p w:rsidR="00F74458" w:rsidRPr="00F74458" w:rsidRDefault="00F74458" w:rsidP="00F74458">
      <w:pPr>
        <w:spacing w:after="0" w:line="240" w:lineRule="auto"/>
        <w:jc w:val="both"/>
        <w:rPr>
          <w:rFonts w:ascii="Times New Roman" w:eastAsia="Calibri" w:hAnsi="Times New Roman" w:cs="Times New Roman"/>
          <w:color w:val="252525"/>
          <w:sz w:val="28"/>
          <w:szCs w:val="28"/>
          <w:lang w:eastAsia="en-US"/>
        </w:rPr>
      </w:pP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spacing w:after="0" w:line="240" w:lineRule="auto"/>
        <w:jc w:val="both"/>
        <w:rPr>
          <w:rFonts w:ascii="Times New Roman" w:hAnsi="Times New Roman" w:cs="Times New Roman"/>
          <w:color w:val="252525"/>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r w:rsidRPr="00F74458">
        <w:rPr>
          <w:rFonts w:ascii="Times New Roman" w:hAnsi="Times New Roman" w:cs="Times New Roman"/>
          <w:sz w:val="28"/>
          <w:szCs w:val="28"/>
        </w:rPr>
        <w:t>Приложение №2</w:t>
      </w:r>
    </w:p>
    <w:p w:rsidR="00F74458" w:rsidRPr="00F74458" w:rsidRDefault="00F74458" w:rsidP="00F74458">
      <w:pPr>
        <w:pStyle w:val="ConsPlusNormal"/>
        <w:widowControl/>
        <w:ind w:firstLine="540"/>
        <w:jc w:val="right"/>
        <w:rPr>
          <w:rFonts w:ascii="Times New Roman" w:hAnsi="Times New Roman" w:cs="Times New Roman"/>
          <w:sz w:val="28"/>
          <w:szCs w:val="28"/>
        </w:rPr>
      </w:pPr>
      <w:r w:rsidRPr="00F74458">
        <w:rPr>
          <w:rFonts w:ascii="Times New Roman" w:hAnsi="Times New Roman" w:cs="Times New Roman"/>
          <w:sz w:val="28"/>
          <w:szCs w:val="28"/>
        </w:rPr>
        <w:t>к  административному регламенту</w:t>
      </w:r>
    </w:p>
    <w:p w:rsidR="00F74458" w:rsidRPr="00F74458" w:rsidRDefault="00F74458" w:rsidP="00F74458">
      <w:pPr>
        <w:suppressAutoHyphens/>
        <w:autoSpaceDE w:val="0"/>
        <w:spacing w:after="0" w:line="240" w:lineRule="auto"/>
        <w:jc w:val="right"/>
        <w:rPr>
          <w:rFonts w:ascii="Times New Roman" w:hAnsi="Times New Roman" w:cs="Times New Roman"/>
          <w:sz w:val="28"/>
          <w:szCs w:val="28"/>
        </w:rPr>
      </w:pPr>
      <w:r w:rsidRPr="00F74458">
        <w:rPr>
          <w:rFonts w:ascii="Times New Roman" w:eastAsia="Arial" w:hAnsi="Times New Roman" w:cs="Times New Roman"/>
          <w:sz w:val="28"/>
          <w:szCs w:val="28"/>
          <w:lang w:eastAsia="ar-SA"/>
        </w:rPr>
        <w:t xml:space="preserve">                                                          «</w:t>
      </w:r>
      <w:r w:rsidRPr="00F74458">
        <w:rPr>
          <w:rFonts w:ascii="Times New Roman" w:hAnsi="Times New Roman" w:cs="Times New Roman"/>
          <w:sz w:val="28"/>
          <w:szCs w:val="28"/>
        </w:rPr>
        <w:t>Прием заявлений, документов, также постановка граждан на учет в качестве</w:t>
      </w:r>
    </w:p>
    <w:p w:rsidR="00F74458" w:rsidRPr="00F74458" w:rsidRDefault="00F74458" w:rsidP="00F74458">
      <w:pPr>
        <w:suppressAutoHyphens/>
        <w:autoSpaceDE w:val="0"/>
        <w:spacing w:after="0" w:line="240" w:lineRule="auto"/>
        <w:jc w:val="right"/>
        <w:rPr>
          <w:rFonts w:ascii="Times New Roman" w:eastAsia="Arial" w:hAnsi="Times New Roman" w:cs="Times New Roman"/>
          <w:sz w:val="28"/>
          <w:szCs w:val="28"/>
          <w:lang w:eastAsia="ar-SA"/>
        </w:rPr>
      </w:pPr>
      <w:r w:rsidRPr="00F74458">
        <w:rPr>
          <w:rFonts w:ascii="Times New Roman" w:hAnsi="Times New Roman" w:cs="Times New Roman"/>
          <w:sz w:val="28"/>
          <w:szCs w:val="28"/>
        </w:rPr>
        <w:t xml:space="preserve"> нуждающихся в жилых помещениях</w:t>
      </w:r>
      <w:r w:rsidRPr="00F74458">
        <w:rPr>
          <w:rFonts w:ascii="Times New Roman" w:eastAsia="Arial" w:hAnsi="Times New Roman" w:cs="Times New Roman"/>
          <w:sz w:val="28"/>
          <w:szCs w:val="28"/>
          <w:lang w:eastAsia="ar-SA"/>
        </w:rPr>
        <w:t xml:space="preserve">»                       </w:t>
      </w: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0"/>
        <w:jc w:val="both"/>
        <w:rPr>
          <w:rFonts w:ascii="Times New Roman" w:hAnsi="Times New Roman" w:cs="Times New Roman"/>
          <w:sz w:val="28"/>
          <w:szCs w:val="28"/>
        </w:rPr>
      </w:pPr>
    </w:p>
    <w:p w:rsidR="00F74458" w:rsidRPr="00F74458" w:rsidRDefault="00F74458" w:rsidP="00F74458">
      <w:pPr>
        <w:pStyle w:val="ConsPlusNonformat"/>
        <w:jc w:val="both"/>
        <w:rPr>
          <w:rFonts w:ascii="Times New Roman" w:hAnsi="Times New Roman" w:cs="Times New Roman"/>
          <w:sz w:val="28"/>
          <w:szCs w:val="28"/>
          <w:u w:val="single"/>
        </w:rPr>
      </w:pPr>
      <w:r w:rsidRPr="00F74458">
        <w:rPr>
          <w:rFonts w:ascii="Times New Roman" w:hAnsi="Times New Roman" w:cs="Times New Roman"/>
          <w:sz w:val="28"/>
          <w:szCs w:val="28"/>
        </w:rPr>
        <w:t xml:space="preserve">                                  </w:t>
      </w:r>
      <w:r w:rsidRPr="00F74458">
        <w:rPr>
          <w:rFonts w:ascii="Times New Roman" w:hAnsi="Times New Roman" w:cs="Times New Roman"/>
          <w:sz w:val="28"/>
          <w:szCs w:val="28"/>
          <w:u w:val="single"/>
        </w:rPr>
        <w:t>МО «Новотузуклейский сельсовет»</w:t>
      </w:r>
    </w:p>
    <w:p w:rsidR="00F74458" w:rsidRPr="00F74458" w:rsidRDefault="00F74458" w:rsidP="00F74458">
      <w:pPr>
        <w:pStyle w:val="ConsPlusNonformat"/>
        <w:jc w:val="both"/>
        <w:rPr>
          <w:rFonts w:ascii="Times New Roman" w:hAnsi="Times New Roman" w:cs="Times New Roman"/>
          <w:sz w:val="28"/>
          <w:szCs w:val="28"/>
        </w:rPr>
      </w:pPr>
      <w:r w:rsidRPr="00F74458">
        <w:rPr>
          <w:rFonts w:ascii="Times New Roman" w:hAnsi="Times New Roman" w:cs="Times New Roman"/>
          <w:sz w:val="28"/>
          <w:szCs w:val="28"/>
        </w:rPr>
        <w:t xml:space="preserve">                                     (орган местного самоуправления)</w:t>
      </w:r>
    </w:p>
    <w:p w:rsidR="00F74458" w:rsidRPr="00F74458" w:rsidRDefault="00F74458" w:rsidP="00F74458">
      <w:pPr>
        <w:pStyle w:val="ConsPlusNonformat"/>
        <w:jc w:val="both"/>
        <w:rPr>
          <w:rFonts w:ascii="Times New Roman" w:hAnsi="Times New Roman" w:cs="Times New Roman"/>
          <w:sz w:val="28"/>
          <w:szCs w:val="28"/>
        </w:rPr>
      </w:pP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ЗАЯВЛЕНИЕ</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о принятии на учет в качестве нуждающихся в жилых помещениях,</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предоставляемых по договору социального найма    </w:t>
      </w:r>
    </w:p>
    <w:p w:rsidR="00F74458" w:rsidRPr="00F74458" w:rsidRDefault="00F74458" w:rsidP="00F74458">
      <w:pPr>
        <w:autoSpaceDE w:val="0"/>
        <w:autoSpaceDN w:val="0"/>
        <w:adjustRightInd w:val="0"/>
        <w:spacing w:line="240" w:lineRule="auto"/>
        <w:ind w:firstLine="708"/>
        <w:jc w:val="both"/>
        <w:rPr>
          <w:rFonts w:ascii="Times New Roman" w:hAnsi="Times New Roman" w:cs="Times New Roman"/>
          <w:sz w:val="28"/>
          <w:szCs w:val="28"/>
        </w:rPr>
      </w:pPr>
      <w:r w:rsidRPr="00F74458">
        <w:rPr>
          <w:rFonts w:ascii="Times New Roman" w:hAnsi="Times New Roman" w:cs="Times New Roman"/>
          <w:sz w:val="28"/>
          <w:szCs w:val="28"/>
        </w:rPr>
        <w:t>Прошу  принять  меня, _________________________________ (ФИО)  и  членов  моей семьи ______________________________ (ФИО) на учет нуждающихся в жилом помещении по договору социального найма в соответствии с Жилищным кодексом РФ.</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ab/>
        <w:t xml:space="preserve">Согласно ___________________________________________________ </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(указывается нормативный правовой акт) </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я отношусь к категории ____________________________________________ </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(указывается категория граждан, в соответствии с которой гражданин может быть признан нуждающимся в жилом помещении)</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Приложения (указываются все документы, являющиеся приложениями к заявлению):</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1 __________________________________________________________________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2 __________________________________________________________________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3 __________________________________________________________________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4 __________________________________________________________________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5 __________________________________________________________________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lastRenderedPageBreak/>
        <w:t>6 __________________________________________________________________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7 __________________________________________________________________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8 __________________________________________________________________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9 __________________________________________________________________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10 __________________________________________________________________</w:t>
      </w:r>
    </w:p>
    <w:p w:rsidR="00F74458" w:rsidRPr="00F74458" w:rsidRDefault="00F74458" w:rsidP="00F74458">
      <w:pPr>
        <w:autoSpaceDE w:val="0"/>
        <w:autoSpaceDN w:val="0"/>
        <w:adjustRightInd w:val="0"/>
        <w:spacing w:after="0" w:line="240" w:lineRule="auto"/>
        <w:jc w:val="both"/>
        <w:rPr>
          <w:rFonts w:ascii="Times New Roman" w:hAnsi="Times New Roman" w:cs="Times New Roman"/>
          <w:sz w:val="28"/>
          <w:szCs w:val="28"/>
        </w:rPr>
      </w:pPr>
      <w:r w:rsidRPr="00F74458">
        <w:rPr>
          <w:rFonts w:ascii="Times New Roman" w:hAnsi="Times New Roman" w:cs="Times New Roman"/>
          <w:sz w:val="28"/>
          <w:szCs w:val="28"/>
        </w:rPr>
        <w:t>Заявитель _________________________________________________________________</w:t>
      </w:r>
    </w:p>
    <w:p w:rsidR="00F74458" w:rsidRPr="00F74458" w:rsidRDefault="00F74458" w:rsidP="00F74458">
      <w:pPr>
        <w:autoSpaceDE w:val="0"/>
        <w:autoSpaceDN w:val="0"/>
        <w:adjustRightInd w:val="0"/>
        <w:spacing w:after="0"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(Ф.И.О. полностью, подпись)</w:t>
      </w:r>
    </w:p>
    <w:p w:rsidR="00F74458" w:rsidRPr="00F74458" w:rsidRDefault="00F74458" w:rsidP="00F74458">
      <w:pPr>
        <w:autoSpaceDE w:val="0"/>
        <w:autoSpaceDN w:val="0"/>
        <w:adjustRightInd w:val="0"/>
        <w:spacing w:after="0" w:line="240" w:lineRule="auto"/>
        <w:jc w:val="both"/>
        <w:rPr>
          <w:rFonts w:ascii="Times New Roman" w:hAnsi="Times New Roman" w:cs="Times New Roman"/>
          <w:sz w:val="28"/>
          <w:szCs w:val="28"/>
        </w:rPr>
      </w:pPr>
      <w:r w:rsidRPr="00F74458">
        <w:rPr>
          <w:rFonts w:ascii="Times New Roman" w:hAnsi="Times New Roman" w:cs="Times New Roman"/>
          <w:sz w:val="28"/>
          <w:szCs w:val="28"/>
        </w:rPr>
        <w:t>Члены семьи _______________________________________________________________</w:t>
      </w:r>
    </w:p>
    <w:p w:rsidR="00F74458" w:rsidRPr="00F74458" w:rsidRDefault="00F74458" w:rsidP="00F74458">
      <w:pPr>
        <w:autoSpaceDE w:val="0"/>
        <w:autoSpaceDN w:val="0"/>
        <w:adjustRightInd w:val="0"/>
        <w:spacing w:after="0"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(Ф.И.О. полностью, подпись)</w:t>
      </w:r>
    </w:p>
    <w:p w:rsidR="00F74458" w:rsidRPr="00F74458" w:rsidRDefault="00F74458" w:rsidP="00F74458">
      <w:pPr>
        <w:autoSpaceDE w:val="0"/>
        <w:autoSpaceDN w:val="0"/>
        <w:adjustRightInd w:val="0"/>
        <w:spacing w:after="0" w:line="240" w:lineRule="auto"/>
        <w:jc w:val="both"/>
        <w:rPr>
          <w:rFonts w:ascii="Times New Roman" w:hAnsi="Times New Roman" w:cs="Times New Roman"/>
          <w:sz w:val="28"/>
          <w:szCs w:val="28"/>
        </w:rPr>
      </w:pP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"___" _____________ 200_ г.</w:t>
      </w:r>
    </w:p>
    <w:p w:rsidR="00F74458" w:rsidRPr="00F74458" w:rsidRDefault="00F74458" w:rsidP="00F74458">
      <w:pPr>
        <w:pStyle w:val="ConsPlusNonformat"/>
        <w:jc w:val="both"/>
        <w:rPr>
          <w:rFonts w:ascii="Times New Roman" w:hAnsi="Times New Roman" w:cs="Times New Roman"/>
          <w:sz w:val="28"/>
          <w:szCs w:val="28"/>
        </w:rPr>
      </w:pPr>
      <w:r w:rsidRPr="00F74458">
        <w:rPr>
          <w:rFonts w:ascii="Times New Roman" w:hAnsi="Times New Roman" w:cs="Times New Roman"/>
          <w:sz w:val="28"/>
          <w:szCs w:val="28"/>
        </w:rPr>
        <w:t>С условиями  принятия на учет в качестве нуждающихся в жилых помещениях  ознакомлен(</w:t>
      </w:r>
      <w:proofErr w:type="spellStart"/>
      <w:r w:rsidRPr="00F74458">
        <w:rPr>
          <w:rFonts w:ascii="Times New Roman" w:hAnsi="Times New Roman" w:cs="Times New Roman"/>
          <w:sz w:val="28"/>
          <w:szCs w:val="28"/>
        </w:rPr>
        <w:t>ы</w:t>
      </w:r>
      <w:proofErr w:type="spellEnd"/>
      <w:r w:rsidRPr="00F74458">
        <w:rPr>
          <w:rFonts w:ascii="Times New Roman" w:hAnsi="Times New Roman" w:cs="Times New Roman"/>
          <w:sz w:val="28"/>
          <w:szCs w:val="28"/>
        </w:rPr>
        <w:t>)  и</w:t>
      </w:r>
    </w:p>
    <w:p w:rsidR="00F74458" w:rsidRPr="00F74458" w:rsidRDefault="00F74458" w:rsidP="00F74458">
      <w:pPr>
        <w:pStyle w:val="ConsPlusNonformat"/>
        <w:jc w:val="both"/>
        <w:rPr>
          <w:rFonts w:ascii="Times New Roman" w:hAnsi="Times New Roman" w:cs="Times New Roman"/>
          <w:sz w:val="28"/>
          <w:szCs w:val="28"/>
        </w:rPr>
      </w:pPr>
      <w:r w:rsidRPr="00F74458">
        <w:rPr>
          <w:rFonts w:ascii="Times New Roman" w:hAnsi="Times New Roman" w:cs="Times New Roman"/>
          <w:sz w:val="28"/>
          <w:szCs w:val="28"/>
        </w:rPr>
        <w:t>обязуюсь (обязуемся) их выполнять:</w:t>
      </w:r>
    </w:p>
    <w:p w:rsidR="00F74458" w:rsidRPr="00F74458" w:rsidRDefault="00F74458" w:rsidP="00F74458">
      <w:pPr>
        <w:pStyle w:val="ConsPlusNonformat"/>
        <w:jc w:val="both"/>
        <w:rPr>
          <w:rFonts w:ascii="Times New Roman" w:hAnsi="Times New Roman" w:cs="Times New Roman"/>
          <w:sz w:val="28"/>
          <w:szCs w:val="28"/>
        </w:rPr>
      </w:pPr>
      <w:r w:rsidRPr="00F74458">
        <w:rPr>
          <w:rFonts w:ascii="Times New Roman" w:hAnsi="Times New Roman" w:cs="Times New Roman"/>
          <w:sz w:val="28"/>
          <w:szCs w:val="28"/>
        </w:rPr>
        <w:t>______________________________________ ___________________ _______</w:t>
      </w:r>
    </w:p>
    <w:p w:rsidR="00F74458" w:rsidRPr="00F74458" w:rsidRDefault="00F74458" w:rsidP="00F74458">
      <w:pPr>
        <w:pStyle w:val="ConsPlusNonformat"/>
        <w:jc w:val="both"/>
        <w:rPr>
          <w:rFonts w:ascii="Times New Roman" w:hAnsi="Times New Roman" w:cs="Times New Roman"/>
          <w:sz w:val="28"/>
          <w:szCs w:val="28"/>
        </w:rPr>
      </w:pPr>
      <w:r w:rsidRPr="00F74458">
        <w:rPr>
          <w:rFonts w:ascii="Times New Roman" w:hAnsi="Times New Roman" w:cs="Times New Roman"/>
          <w:sz w:val="28"/>
          <w:szCs w:val="28"/>
        </w:rPr>
        <w:t>(ф.и.о. совершеннолетнего члена семьи) (подпись заявителя) (дата)</w:t>
      </w:r>
    </w:p>
    <w:p w:rsidR="00F74458" w:rsidRPr="00F74458" w:rsidRDefault="00F74458" w:rsidP="00F74458">
      <w:pPr>
        <w:pStyle w:val="ConsPlusNonformat"/>
        <w:jc w:val="both"/>
        <w:rPr>
          <w:rFonts w:ascii="Times New Roman" w:hAnsi="Times New Roman" w:cs="Times New Roman"/>
          <w:sz w:val="28"/>
          <w:szCs w:val="28"/>
        </w:rPr>
      </w:pPr>
      <w:r w:rsidRPr="00F74458">
        <w:rPr>
          <w:rFonts w:ascii="Times New Roman" w:hAnsi="Times New Roman" w:cs="Times New Roman"/>
          <w:sz w:val="28"/>
          <w:szCs w:val="28"/>
        </w:rPr>
        <w:t>______________________________________ ___________________ _______</w:t>
      </w: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r w:rsidRPr="00F74458">
        <w:rPr>
          <w:rFonts w:ascii="Times New Roman" w:hAnsi="Times New Roman" w:cs="Times New Roman"/>
          <w:sz w:val="28"/>
          <w:szCs w:val="28"/>
        </w:rPr>
        <w:t>Приложение №3</w:t>
      </w:r>
    </w:p>
    <w:p w:rsidR="00F74458" w:rsidRPr="00F74458" w:rsidRDefault="00F74458" w:rsidP="00F74458">
      <w:pPr>
        <w:pStyle w:val="ConsPlusNormal"/>
        <w:widowControl/>
        <w:ind w:firstLine="540"/>
        <w:jc w:val="right"/>
        <w:rPr>
          <w:rFonts w:ascii="Times New Roman" w:hAnsi="Times New Roman" w:cs="Times New Roman"/>
          <w:sz w:val="28"/>
          <w:szCs w:val="28"/>
        </w:rPr>
      </w:pPr>
      <w:r w:rsidRPr="00F74458">
        <w:rPr>
          <w:rFonts w:ascii="Times New Roman" w:hAnsi="Times New Roman" w:cs="Times New Roman"/>
          <w:sz w:val="28"/>
          <w:szCs w:val="28"/>
        </w:rPr>
        <w:t>к  административному регламенту</w:t>
      </w:r>
    </w:p>
    <w:p w:rsidR="00F74458" w:rsidRPr="00F74458" w:rsidRDefault="00F74458" w:rsidP="00F74458">
      <w:pPr>
        <w:suppressAutoHyphens/>
        <w:autoSpaceDE w:val="0"/>
        <w:spacing w:after="0" w:line="240" w:lineRule="auto"/>
        <w:jc w:val="right"/>
        <w:rPr>
          <w:rFonts w:ascii="Times New Roman" w:hAnsi="Times New Roman" w:cs="Times New Roman"/>
          <w:sz w:val="28"/>
          <w:szCs w:val="28"/>
        </w:rPr>
      </w:pPr>
      <w:r w:rsidRPr="00F74458">
        <w:rPr>
          <w:rFonts w:ascii="Times New Roman" w:eastAsia="Arial" w:hAnsi="Times New Roman" w:cs="Times New Roman"/>
          <w:sz w:val="28"/>
          <w:szCs w:val="28"/>
          <w:lang w:eastAsia="ar-SA"/>
        </w:rPr>
        <w:t xml:space="preserve">                                                          «</w:t>
      </w:r>
      <w:r w:rsidRPr="00F74458">
        <w:rPr>
          <w:rFonts w:ascii="Times New Roman" w:hAnsi="Times New Roman" w:cs="Times New Roman"/>
          <w:sz w:val="28"/>
          <w:szCs w:val="28"/>
        </w:rPr>
        <w:t>Прием заявлений, документов, также постановка граждан на учет в качестве</w:t>
      </w:r>
    </w:p>
    <w:p w:rsidR="00F74458" w:rsidRPr="00F74458" w:rsidRDefault="00F74458" w:rsidP="00F74458">
      <w:pPr>
        <w:suppressAutoHyphens/>
        <w:autoSpaceDE w:val="0"/>
        <w:spacing w:after="0" w:line="240" w:lineRule="auto"/>
        <w:jc w:val="right"/>
        <w:rPr>
          <w:rFonts w:ascii="Times New Roman" w:eastAsia="Arial" w:hAnsi="Times New Roman" w:cs="Times New Roman"/>
          <w:sz w:val="28"/>
          <w:szCs w:val="28"/>
          <w:lang w:eastAsia="ar-SA"/>
        </w:rPr>
      </w:pPr>
      <w:r w:rsidRPr="00F74458">
        <w:rPr>
          <w:rFonts w:ascii="Times New Roman" w:hAnsi="Times New Roman" w:cs="Times New Roman"/>
          <w:sz w:val="28"/>
          <w:szCs w:val="28"/>
        </w:rPr>
        <w:t xml:space="preserve"> нуждающихся в жилых помещениях</w:t>
      </w:r>
      <w:r w:rsidRPr="00F74458">
        <w:rPr>
          <w:rFonts w:ascii="Times New Roman" w:eastAsia="Arial" w:hAnsi="Times New Roman" w:cs="Times New Roman"/>
          <w:sz w:val="28"/>
          <w:szCs w:val="28"/>
          <w:lang w:eastAsia="ar-SA"/>
        </w:rPr>
        <w:t xml:space="preserve">»                       </w:t>
      </w: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spacing w:line="240" w:lineRule="auto"/>
        <w:jc w:val="center"/>
        <w:rPr>
          <w:rFonts w:ascii="Times New Roman" w:hAnsi="Times New Roman" w:cs="Times New Roman"/>
          <w:sz w:val="28"/>
          <w:szCs w:val="28"/>
        </w:rPr>
      </w:pPr>
      <w:r w:rsidRPr="00F74458">
        <w:rPr>
          <w:rFonts w:ascii="Times New Roman" w:hAnsi="Times New Roman" w:cs="Times New Roman"/>
          <w:sz w:val="28"/>
          <w:szCs w:val="28"/>
        </w:rPr>
        <w:t>Блок-схема</w:t>
      </w:r>
    </w:p>
    <w:p w:rsidR="00F74458" w:rsidRPr="00F74458" w:rsidRDefault="00F74458" w:rsidP="00F74458">
      <w:pPr>
        <w:spacing w:line="240" w:lineRule="auto"/>
        <w:jc w:val="center"/>
        <w:rPr>
          <w:rFonts w:ascii="Times New Roman" w:hAnsi="Times New Roman" w:cs="Times New Roman"/>
          <w:sz w:val="28"/>
          <w:szCs w:val="28"/>
        </w:rPr>
      </w:pPr>
      <w:r w:rsidRPr="00F74458">
        <w:rPr>
          <w:rFonts w:ascii="Times New Roman" w:hAnsi="Times New Roman" w:cs="Times New Roman"/>
          <w:sz w:val="28"/>
          <w:szCs w:val="28"/>
        </w:rPr>
        <w:t>процедуры последовательности действий при предоставлении муниципальной  услуги</w:t>
      </w:r>
    </w:p>
    <w:p w:rsidR="00F74458" w:rsidRPr="00F74458" w:rsidRDefault="00F74458" w:rsidP="00F74458">
      <w:pPr>
        <w:spacing w:line="240" w:lineRule="auto"/>
        <w:jc w:val="center"/>
        <w:rPr>
          <w:rFonts w:ascii="Times New Roman" w:hAnsi="Times New Roman" w:cs="Times New Roman"/>
          <w:sz w:val="28"/>
          <w:szCs w:val="28"/>
        </w:rPr>
      </w:pPr>
    </w:p>
    <w:p w:rsidR="00F74458" w:rsidRPr="00F74458" w:rsidRDefault="00F74458" w:rsidP="00F74458">
      <w:pPr>
        <w:spacing w:line="240" w:lineRule="auto"/>
        <w:jc w:val="center"/>
        <w:rPr>
          <w:rFonts w:ascii="Times New Roman" w:hAnsi="Times New Roman" w:cs="Times New Roman"/>
          <w:sz w:val="28"/>
          <w:szCs w:val="28"/>
        </w:rPr>
      </w:pPr>
    </w:p>
    <w:p w:rsidR="00F74458" w:rsidRPr="00F74458" w:rsidRDefault="00F74458" w:rsidP="00F74458">
      <w:pPr>
        <w:pStyle w:val="ConsPlusNormal"/>
        <w:widowControl/>
        <w:ind w:firstLine="0"/>
        <w:jc w:val="both"/>
        <w:rPr>
          <w:rFonts w:ascii="Times New Roman" w:hAnsi="Times New Roman" w:cs="Times New Roman"/>
          <w:sz w:val="28"/>
          <w:szCs w:val="28"/>
        </w:rPr>
      </w:pPr>
      <w:r w:rsidRPr="00F74458">
        <w:rPr>
          <w:rFonts w:ascii="Times New Roman" w:hAnsi="Times New Roman" w:cs="Times New Roman"/>
          <w:color w:val="FF0000"/>
          <w:sz w:val="28"/>
          <w:szCs w:val="28"/>
        </w:rPr>
      </w:r>
      <w:r w:rsidRPr="00F74458">
        <w:rPr>
          <w:rFonts w:ascii="Times New Roman" w:hAnsi="Times New Roman" w:cs="Times New Roman"/>
          <w:color w:val="FF0000"/>
          <w:sz w:val="28"/>
          <w:szCs w:val="28"/>
        </w:rPr>
        <w:pict>
          <v:group id="_x0000_s1026" editas="canvas" style="width:478.9pt;height:338.45pt;mso-position-horizontal-relative:char;mso-position-vertical-relative:line" coordorigin="2140,4941" coordsize="7511,52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40;top:4941;width:7511;height:5241" o:preferrelative="f">
              <v:fill o:detectmouseclick="t"/>
              <v:path o:extrusionok="t" o:connecttype="none"/>
            </v:shape>
            <v:rect id="_x0000_s1028" style="position:absolute;left:2651;top:4941;width:6211;height:584">
              <v:textbox style="mso-next-textbox:#_x0000_s1028">
                <w:txbxContent>
                  <w:p w:rsidR="00F74458" w:rsidRDefault="00F74458" w:rsidP="00F74458">
                    <w:pPr>
                      <w:jc w:val="center"/>
                    </w:pPr>
                    <w:r>
                      <w:rPr>
                        <w:rFonts w:ascii="Arial" w:hAnsi="Arial" w:cs="Arial"/>
                      </w:rPr>
                      <w:t>Прием, регистрация и рассмотрение документов, представленных заявителем</w:t>
                    </w:r>
                  </w:p>
                </w:txbxContent>
              </v:textbox>
            </v:rect>
            <v:rect id="_x0000_s1029" style="position:absolute;left:6473;top:6776;width:3178;height:1149">
              <v:textbox style="mso-next-textbox:#_x0000_s1029">
                <w:txbxContent>
                  <w:p w:rsidR="00F74458" w:rsidRDefault="00F74458" w:rsidP="00F74458">
                    <w:pPr>
                      <w:pStyle w:val="a4"/>
                      <w:spacing w:line="276" w:lineRule="auto"/>
                    </w:pPr>
                    <w:r>
                      <w:rPr>
                        <w:rFonts w:ascii="Arial" w:hAnsi="Arial" w:cs="Arial"/>
                        <w:lang w:eastAsia="en-US"/>
                      </w:rPr>
                      <w:t>Принятие решения об отказе в  постановке заявителя на учет в качестве нуждающегося в жилых помещениях</w:t>
                    </w:r>
                  </w:p>
                  <w:p w:rsidR="00F74458" w:rsidRDefault="00F74458" w:rsidP="00F74458">
                    <w:pPr>
                      <w:pStyle w:val="a4"/>
                      <w:spacing w:line="276" w:lineRule="auto"/>
                      <w:jc w:val="center"/>
                      <w:rPr>
                        <w:rFonts w:ascii="Arial" w:hAnsi="Arial" w:cs="Arial"/>
                        <w:lang w:eastAsia="en-US"/>
                      </w:rPr>
                    </w:pPr>
                  </w:p>
                  <w:p w:rsidR="00F74458" w:rsidRDefault="00F74458" w:rsidP="00F74458">
                    <w:pPr>
                      <w:rPr>
                        <w:rFonts w:ascii="Calibri" w:hAnsi="Calibri" w:cs="Times New Roman"/>
                        <w:lang w:eastAsia="en-US"/>
                      </w:rPr>
                    </w:pPr>
                  </w:p>
                </w:txbxContent>
              </v:textbox>
            </v:rect>
            <v:rect id="_x0000_s1030" style="position:absolute;left:2433;top:6729;width:3655;height:1149">
              <v:textbox style="mso-next-textbox:#_x0000_s1030">
                <w:txbxContent>
                  <w:p w:rsidR="00F74458" w:rsidRDefault="00F74458" w:rsidP="00F74458">
                    <w:pPr>
                      <w:pStyle w:val="a4"/>
                      <w:spacing w:line="276" w:lineRule="auto"/>
                    </w:pPr>
                    <w:r>
                      <w:rPr>
                        <w:rFonts w:ascii="Arial" w:hAnsi="Arial" w:cs="Arial"/>
                        <w:lang w:eastAsia="en-US"/>
                      </w:rPr>
                      <w:t xml:space="preserve">Принятие решения о постановке заявителя на учет в качестве нуждающегося в жилых помещениях </w:t>
                    </w:r>
                  </w:p>
                </w:txbxContent>
              </v:textbox>
            </v:rect>
            <v:line id="_x0000_s1031" style="position:absolute" from="5750,5525" to="5752,5804">
              <v:stroke endarrow="block"/>
            </v:line>
            <v:line id="_x0000_s1032" style="position:absolute" from="8079,6407" to="8080,6776">
              <v:stroke endarrow="block"/>
            </v:line>
            <v:shapetype id="_x0000_t202" coordsize="21600,21600" o:spt="202" path="m,l,21600r21600,l21600,xe">
              <v:stroke joinstyle="miter"/>
              <v:path gradientshapeok="t" o:connecttype="rect"/>
            </v:shapetype>
            <v:shape id="_x0000_s1033" type="#_x0000_t202" style="position:absolute;left:2433;top:8246;width:3600;height:1181">
              <v:textbox style="mso-next-textbox:#_x0000_s1033">
                <w:txbxContent>
                  <w:p w:rsidR="00F74458" w:rsidRDefault="00F74458" w:rsidP="00F74458">
                    <w:pPr>
                      <w:pStyle w:val="a4"/>
                      <w:spacing w:line="276" w:lineRule="auto"/>
                    </w:pPr>
                    <w:r>
                      <w:rPr>
                        <w:rFonts w:ascii="Arial" w:hAnsi="Arial" w:cs="Arial"/>
                        <w:lang w:eastAsia="en-US"/>
                      </w:rPr>
                      <w:t xml:space="preserve">Выдача или направление заявителю </w:t>
                    </w:r>
                    <w:r>
                      <w:rPr>
                        <w:rFonts w:ascii="Arial" w:hAnsi="Arial" w:cs="Arial"/>
                      </w:rPr>
                      <w:t xml:space="preserve"> уведомления  о постановке  на учет </w:t>
                    </w:r>
                    <w:r>
                      <w:rPr>
                        <w:rFonts w:ascii="Arial" w:hAnsi="Arial" w:cs="Arial"/>
                        <w:lang w:eastAsia="en-US"/>
                      </w:rPr>
                      <w:t>в качестве нуждающегося в жилых помещениях</w:t>
                    </w:r>
                  </w:p>
                  <w:p w:rsidR="00F74458" w:rsidRDefault="00F74458" w:rsidP="00F74458">
                    <w:pPr>
                      <w:shd w:val="clear" w:color="auto" w:fill="FFFFFF"/>
                      <w:spacing w:before="100" w:beforeAutospacing="1" w:after="100" w:afterAutospacing="1" w:line="288" w:lineRule="atLeast"/>
                      <w:rPr>
                        <w:rFonts w:ascii="Arial" w:hAnsi="Arial" w:cs="Arial"/>
                        <w:sz w:val="24"/>
                        <w:szCs w:val="24"/>
                      </w:rPr>
                    </w:pPr>
                  </w:p>
                  <w:p w:rsidR="00F74458" w:rsidRDefault="00F74458" w:rsidP="00F74458">
                    <w:pPr>
                      <w:pStyle w:val="a4"/>
                      <w:spacing w:line="276" w:lineRule="auto"/>
                      <w:jc w:val="center"/>
                      <w:rPr>
                        <w:rFonts w:ascii="Arial" w:hAnsi="Arial" w:cs="Arial"/>
                        <w:lang w:eastAsia="en-US"/>
                      </w:rPr>
                    </w:pPr>
                  </w:p>
                  <w:p w:rsidR="00F74458" w:rsidRDefault="00F74458" w:rsidP="00F74458">
                    <w:pPr>
                      <w:pStyle w:val="a4"/>
                      <w:spacing w:line="276" w:lineRule="auto"/>
                      <w:jc w:val="center"/>
                    </w:pPr>
                  </w:p>
                </w:txbxContent>
              </v:textbox>
            </v:shape>
            <v:shape id="_x0000_s1034" type="#_x0000_t202" style="position:absolute;left:6562;top:8246;width:3089;height:1327">
              <v:textbox style="mso-next-textbox:#_x0000_s1034">
                <w:txbxContent>
                  <w:p w:rsidR="00F74458" w:rsidRDefault="00F74458" w:rsidP="00F74458">
                    <w:pPr>
                      <w:shd w:val="clear" w:color="auto" w:fill="FFFFFF"/>
                      <w:spacing w:before="100" w:beforeAutospacing="1" w:after="100" w:afterAutospacing="1" w:line="288" w:lineRule="atLeast"/>
                      <w:rPr>
                        <w:rFonts w:ascii="Arial" w:hAnsi="Arial" w:cs="Arial"/>
                        <w:sz w:val="24"/>
                        <w:szCs w:val="24"/>
                      </w:rPr>
                    </w:pPr>
                    <w:r>
                      <w:rPr>
                        <w:rFonts w:ascii="Arial" w:hAnsi="Arial" w:cs="Arial"/>
                        <w:sz w:val="24"/>
                        <w:szCs w:val="24"/>
                      </w:rPr>
                      <w:t>Выдача или направление заявителю уведомления об отказе в  постановке на учет в качестве нуждающихся в жилых помещениях</w:t>
                    </w:r>
                  </w:p>
                  <w:p w:rsidR="00F74458" w:rsidRDefault="00F74458" w:rsidP="00F74458">
                    <w:pPr>
                      <w:rPr>
                        <w:rFonts w:ascii="Arial" w:hAnsi="Arial" w:cs="Arial"/>
                        <w:lang w:eastAsia="en-US"/>
                      </w:rPr>
                    </w:pPr>
                  </w:p>
                </w:txbxContent>
              </v:textbox>
            </v:shape>
            <v:line id="_x0000_s1035" style="position:absolute" from="4290,6407" to="4291,6729">
              <v:stroke endarrow="block"/>
            </v:line>
            <v:line id="_x0000_s1036" style="position:absolute" from="4198,7878" to="4200,8199">
              <v:stroke endarrow="block"/>
            </v:line>
            <v:shape id="_x0000_s1037" type="#_x0000_t202" style="position:absolute;left:2651;top:5804;width:6053;height:603">
              <v:textbox style="mso-next-textbox:#_x0000_s1037">
                <w:txbxContent>
                  <w:p w:rsidR="00F74458" w:rsidRDefault="00F74458" w:rsidP="00F74458">
                    <w:pPr>
                      <w:jc w:val="center"/>
                      <w:rPr>
                        <w:rFonts w:ascii="Arial" w:hAnsi="Arial" w:cs="Arial"/>
                        <w:sz w:val="24"/>
                        <w:szCs w:val="24"/>
                      </w:rPr>
                    </w:pPr>
                    <w:r>
                      <w:rPr>
                        <w:rFonts w:ascii="Arial" w:hAnsi="Arial" w:cs="Arial"/>
                        <w:sz w:val="24"/>
                        <w:szCs w:val="24"/>
                      </w:rPr>
                      <w:t>Проведение анализа представленных документов</w:t>
                    </w:r>
                  </w:p>
                </w:txbxContent>
              </v:textbox>
            </v:shape>
            <v:line id="_x0000_s1038" style="position:absolute" from="7971,7925" to="7974,8246">
              <v:stroke endarrow="block"/>
            </v:line>
            <w10:wrap type="none"/>
            <w10:anchorlock/>
          </v:group>
        </w:pict>
      </w: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both"/>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r w:rsidRPr="00F74458">
        <w:rPr>
          <w:rFonts w:ascii="Times New Roman" w:hAnsi="Times New Roman" w:cs="Times New Roman"/>
          <w:sz w:val="28"/>
          <w:szCs w:val="28"/>
        </w:rPr>
        <w:t>Приложение №4</w:t>
      </w:r>
    </w:p>
    <w:p w:rsidR="00F74458" w:rsidRPr="00F74458" w:rsidRDefault="00F74458" w:rsidP="00F74458">
      <w:pPr>
        <w:pStyle w:val="ConsPlusNormal"/>
        <w:widowControl/>
        <w:ind w:firstLine="540"/>
        <w:jc w:val="right"/>
        <w:rPr>
          <w:rFonts w:ascii="Times New Roman" w:hAnsi="Times New Roman" w:cs="Times New Roman"/>
          <w:sz w:val="28"/>
          <w:szCs w:val="28"/>
        </w:rPr>
      </w:pPr>
      <w:r w:rsidRPr="00F74458">
        <w:rPr>
          <w:rFonts w:ascii="Times New Roman" w:hAnsi="Times New Roman" w:cs="Times New Roman"/>
          <w:sz w:val="28"/>
          <w:szCs w:val="28"/>
        </w:rPr>
        <w:t>к  административному регламенту</w:t>
      </w:r>
    </w:p>
    <w:p w:rsidR="00F74458" w:rsidRPr="00F74458" w:rsidRDefault="00F74458" w:rsidP="00F74458">
      <w:pPr>
        <w:pStyle w:val="ConsPlusNormal"/>
        <w:widowControl/>
        <w:ind w:firstLine="540"/>
        <w:jc w:val="right"/>
        <w:rPr>
          <w:rFonts w:ascii="Times New Roman" w:hAnsi="Times New Roman" w:cs="Times New Roman"/>
          <w:sz w:val="28"/>
          <w:szCs w:val="28"/>
        </w:rPr>
      </w:pPr>
      <w:r w:rsidRPr="00F74458">
        <w:rPr>
          <w:rFonts w:ascii="Times New Roman" w:hAnsi="Times New Roman" w:cs="Times New Roman"/>
          <w:sz w:val="28"/>
          <w:szCs w:val="28"/>
        </w:rPr>
        <w:t>к  административному регламенту</w:t>
      </w:r>
    </w:p>
    <w:p w:rsidR="00F74458" w:rsidRPr="00F74458" w:rsidRDefault="00F74458" w:rsidP="00F74458">
      <w:pPr>
        <w:suppressAutoHyphens/>
        <w:autoSpaceDE w:val="0"/>
        <w:spacing w:after="0" w:line="240" w:lineRule="auto"/>
        <w:jc w:val="right"/>
        <w:rPr>
          <w:rFonts w:ascii="Times New Roman" w:hAnsi="Times New Roman" w:cs="Times New Roman"/>
          <w:sz w:val="28"/>
          <w:szCs w:val="28"/>
        </w:rPr>
      </w:pPr>
      <w:r w:rsidRPr="00F74458">
        <w:rPr>
          <w:rFonts w:ascii="Times New Roman" w:eastAsia="Arial" w:hAnsi="Times New Roman" w:cs="Times New Roman"/>
          <w:sz w:val="28"/>
          <w:szCs w:val="28"/>
          <w:lang w:eastAsia="ar-SA"/>
        </w:rPr>
        <w:t>«</w:t>
      </w:r>
      <w:r w:rsidRPr="00F74458">
        <w:rPr>
          <w:rFonts w:ascii="Times New Roman" w:hAnsi="Times New Roman" w:cs="Times New Roman"/>
          <w:sz w:val="28"/>
          <w:szCs w:val="28"/>
        </w:rPr>
        <w:t xml:space="preserve">Прием заявлений, документов, также </w:t>
      </w:r>
    </w:p>
    <w:p w:rsidR="00F74458" w:rsidRPr="00F74458" w:rsidRDefault="00F74458" w:rsidP="00F74458">
      <w:pPr>
        <w:suppressAutoHyphens/>
        <w:autoSpaceDE w:val="0"/>
        <w:spacing w:after="0" w:line="240" w:lineRule="auto"/>
        <w:jc w:val="right"/>
        <w:rPr>
          <w:rFonts w:ascii="Times New Roman" w:hAnsi="Times New Roman" w:cs="Times New Roman"/>
          <w:sz w:val="28"/>
          <w:szCs w:val="28"/>
        </w:rPr>
      </w:pPr>
      <w:r w:rsidRPr="00F74458">
        <w:rPr>
          <w:rFonts w:ascii="Times New Roman" w:hAnsi="Times New Roman" w:cs="Times New Roman"/>
          <w:sz w:val="28"/>
          <w:szCs w:val="28"/>
        </w:rPr>
        <w:t>постановка граждан на учет в качестве</w:t>
      </w:r>
    </w:p>
    <w:p w:rsidR="00F74458" w:rsidRPr="00F74458" w:rsidRDefault="00F74458" w:rsidP="00F74458">
      <w:pPr>
        <w:suppressAutoHyphens/>
        <w:autoSpaceDE w:val="0"/>
        <w:spacing w:after="0" w:line="240" w:lineRule="auto"/>
        <w:jc w:val="right"/>
        <w:rPr>
          <w:rFonts w:ascii="Times New Roman" w:eastAsia="Arial" w:hAnsi="Times New Roman" w:cs="Times New Roman"/>
          <w:sz w:val="28"/>
          <w:szCs w:val="28"/>
          <w:lang w:eastAsia="ar-SA"/>
        </w:rPr>
      </w:pPr>
      <w:r w:rsidRPr="00F74458">
        <w:rPr>
          <w:rFonts w:ascii="Times New Roman" w:hAnsi="Times New Roman" w:cs="Times New Roman"/>
          <w:sz w:val="28"/>
          <w:szCs w:val="28"/>
        </w:rPr>
        <w:t xml:space="preserve"> нуждающихся в жилых помещениях</w:t>
      </w:r>
      <w:r w:rsidRPr="00F74458">
        <w:rPr>
          <w:rFonts w:ascii="Times New Roman" w:eastAsia="Arial" w:hAnsi="Times New Roman" w:cs="Times New Roman"/>
          <w:sz w:val="28"/>
          <w:szCs w:val="28"/>
          <w:lang w:eastAsia="ar-SA"/>
        </w:rPr>
        <w:t xml:space="preserve">»                       </w:t>
      </w: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spacing w:line="240" w:lineRule="auto"/>
        <w:ind w:left="349"/>
        <w:jc w:val="both"/>
        <w:rPr>
          <w:rFonts w:ascii="Times New Roman" w:hAnsi="Times New Roman" w:cs="Times New Roman"/>
          <w:sz w:val="28"/>
          <w:szCs w:val="28"/>
        </w:rPr>
      </w:pPr>
      <w:r w:rsidRPr="00F74458">
        <w:rPr>
          <w:rFonts w:ascii="Times New Roman" w:hAnsi="Times New Roman" w:cs="Times New Roman"/>
          <w:sz w:val="28"/>
          <w:szCs w:val="28"/>
        </w:rPr>
        <w:t>________________________________________</w:t>
      </w:r>
    </w:p>
    <w:p w:rsidR="00F74458" w:rsidRPr="00F74458" w:rsidRDefault="00F74458" w:rsidP="00F74458">
      <w:pPr>
        <w:spacing w:line="240" w:lineRule="auto"/>
        <w:ind w:left="349"/>
        <w:jc w:val="both"/>
        <w:rPr>
          <w:rFonts w:ascii="Times New Roman" w:hAnsi="Times New Roman" w:cs="Times New Roman"/>
          <w:sz w:val="28"/>
          <w:szCs w:val="28"/>
        </w:rPr>
      </w:pPr>
      <w:r w:rsidRPr="00F74458">
        <w:rPr>
          <w:rFonts w:ascii="Times New Roman" w:hAnsi="Times New Roman" w:cs="Times New Roman"/>
          <w:sz w:val="28"/>
          <w:szCs w:val="28"/>
        </w:rPr>
        <w:lastRenderedPageBreak/>
        <w:t xml:space="preserve"> (указывается адрес заявителя)</w:t>
      </w:r>
    </w:p>
    <w:p w:rsidR="00F74458" w:rsidRPr="00F74458" w:rsidRDefault="00F74458" w:rsidP="00F74458">
      <w:pPr>
        <w:spacing w:line="240" w:lineRule="auto"/>
        <w:ind w:left="349"/>
        <w:jc w:val="both"/>
        <w:rPr>
          <w:rFonts w:ascii="Times New Roman" w:hAnsi="Times New Roman" w:cs="Times New Roman"/>
          <w:sz w:val="28"/>
          <w:szCs w:val="28"/>
        </w:rPr>
      </w:pPr>
      <w:r w:rsidRPr="00F74458">
        <w:rPr>
          <w:rFonts w:ascii="Times New Roman" w:hAnsi="Times New Roman" w:cs="Times New Roman"/>
          <w:sz w:val="28"/>
          <w:szCs w:val="28"/>
        </w:rPr>
        <w:t>________________________________________</w:t>
      </w:r>
    </w:p>
    <w:p w:rsidR="00F74458" w:rsidRPr="00F74458" w:rsidRDefault="00F74458" w:rsidP="00F74458">
      <w:pPr>
        <w:spacing w:line="240" w:lineRule="auto"/>
        <w:ind w:left="349"/>
        <w:jc w:val="both"/>
        <w:rPr>
          <w:rFonts w:ascii="Times New Roman" w:hAnsi="Times New Roman" w:cs="Times New Roman"/>
          <w:sz w:val="28"/>
          <w:szCs w:val="28"/>
        </w:rPr>
      </w:pPr>
      <w:r w:rsidRPr="00F74458">
        <w:rPr>
          <w:rFonts w:ascii="Times New Roman" w:hAnsi="Times New Roman" w:cs="Times New Roman"/>
          <w:sz w:val="28"/>
          <w:szCs w:val="28"/>
        </w:rPr>
        <w:t>(указывается Ф.И.О. заявителя)</w:t>
      </w:r>
    </w:p>
    <w:p w:rsidR="00F74458" w:rsidRPr="00F74458" w:rsidRDefault="00F74458" w:rsidP="00F74458">
      <w:pPr>
        <w:spacing w:line="240" w:lineRule="auto"/>
        <w:ind w:left="349"/>
        <w:jc w:val="both"/>
        <w:rPr>
          <w:rFonts w:ascii="Times New Roman" w:hAnsi="Times New Roman" w:cs="Times New Roman"/>
          <w:sz w:val="28"/>
          <w:szCs w:val="28"/>
        </w:rPr>
      </w:pPr>
    </w:p>
    <w:p w:rsidR="00F74458" w:rsidRPr="00F74458" w:rsidRDefault="00F74458" w:rsidP="00F74458">
      <w:pPr>
        <w:spacing w:line="240" w:lineRule="auto"/>
        <w:ind w:left="349"/>
        <w:jc w:val="both"/>
        <w:rPr>
          <w:rFonts w:ascii="Times New Roman" w:hAnsi="Times New Roman" w:cs="Times New Roman"/>
          <w:sz w:val="28"/>
          <w:szCs w:val="28"/>
        </w:rPr>
      </w:pPr>
    </w:p>
    <w:p w:rsidR="00F74458" w:rsidRPr="00F74458" w:rsidRDefault="00F74458" w:rsidP="00F74458">
      <w:pPr>
        <w:spacing w:line="240" w:lineRule="auto"/>
        <w:ind w:left="349"/>
        <w:jc w:val="center"/>
        <w:rPr>
          <w:rFonts w:ascii="Times New Roman" w:hAnsi="Times New Roman" w:cs="Times New Roman"/>
          <w:sz w:val="28"/>
          <w:szCs w:val="28"/>
        </w:rPr>
      </w:pPr>
      <w:r w:rsidRPr="00F74458">
        <w:rPr>
          <w:rFonts w:ascii="Times New Roman" w:hAnsi="Times New Roman" w:cs="Times New Roman"/>
          <w:sz w:val="28"/>
          <w:szCs w:val="28"/>
        </w:rPr>
        <w:t>Уведомление</w:t>
      </w:r>
    </w:p>
    <w:p w:rsidR="00F74458" w:rsidRPr="00F74458" w:rsidRDefault="00F74458" w:rsidP="00F74458">
      <w:pPr>
        <w:spacing w:line="240" w:lineRule="auto"/>
        <w:ind w:left="349"/>
        <w:jc w:val="center"/>
        <w:rPr>
          <w:rFonts w:ascii="Times New Roman" w:hAnsi="Times New Roman" w:cs="Times New Roman"/>
          <w:sz w:val="28"/>
          <w:szCs w:val="28"/>
        </w:rPr>
      </w:pPr>
      <w:r w:rsidRPr="00F74458">
        <w:rPr>
          <w:rFonts w:ascii="Times New Roman" w:hAnsi="Times New Roman" w:cs="Times New Roman"/>
          <w:sz w:val="28"/>
          <w:szCs w:val="28"/>
        </w:rPr>
        <w:t>об отказе  в принятии на учет в качестве нуждающихся в жилых помещениях</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Уважаемый (</w:t>
      </w:r>
      <w:proofErr w:type="spellStart"/>
      <w:r w:rsidRPr="00F74458">
        <w:rPr>
          <w:rFonts w:ascii="Times New Roman" w:hAnsi="Times New Roman" w:cs="Times New Roman"/>
          <w:sz w:val="28"/>
          <w:szCs w:val="28"/>
        </w:rPr>
        <w:t>ая</w:t>
      </w:r>
      <w:proofErr w:type="spellEnd"/>
      <w:r w:rsidRPr="00F74458">
        <w:rPr>
          <w:rFonts w:ascii="Times New Roman" w:hAnsi="Times New Roman" w:cs="Times New Roman"/>
          <w:sz w:val="28"/>
          <w:szCs w:val="28"/>
        </w:rPr>
        <w:t>) ________________________________________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На основании пункта ______ статьи 54 Жилищного кодекса РФ, Вам отказано</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в принятии на учет в качестве нуждающегося в жилом помещении, предоставляемого по договору социального найма.</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Дата_________________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Должностное лицо, ответственное </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за предоставление муниципальной услуги                              </w:t>
      </w:r>
      <w:r w:rsidRPr="00F74458">
        <w:rPr>
          <w:rFonts w:ascii="Times New Roman" w:hAnsi="Times New Roman" w:cs="Times New Roman"/>
          <w:sz w:val="28"/>
          <w:szCs w:val="28"/>
        </w:rPr>
        <w:tab/>
      </w:r>
      <w:r w:rsidRPr="00F74458">
        <w:rPr>
          <w:rFonts w:ascii="Times New Roman" w:hAnsi="Times New Roman" w:cs="Times New Roman"/>
          <w:sz w:val="28"/>
          <w:szCs w:val="28"/>
        </w:rPr>
        <w:tab/>
        <w:t xml:space="preserve"> ___________________________________</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(подпись с расшифровкой)</w:t>
      </w: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pStyle w:val="ConsPlusNormal"/>
        <w:widowControl/>
        <w:ind w:firstLine="540"/>
        <w:jc w:val="right"/>
        <w:rPr>
          <w:rFonts w:ascii="Times New Roman" w:hAnsi="Times New Roman" w:cs="Times New Roman"/>
          <w:sz w:val="28"/>
          <w:szCs w:val="28"/>
        </w:rPr>
      </w:pPr>
      <w:r w:rsidRPr="00F74458">
        <w:rPr>
          <w:rFonts w:ascii="Times New Roman" w:hAnsi="Times New Roman" w:cs="Times New Roman"/>
          <w:sz w:val="28"/>
          <w:szCs w:val="28"/>
        </w:rPr>
        <w:t>Приложение №5</w:t>
      </w:r>
    </w:p>
    <w:p w:rsidR="00F74458" w:rsidRPr="00F74458" w:rsidRDefault="00F74458" w:rsidP="00F74458">
      <w:pPr>
        <w:pStyle w:val="ConsPlusNormal"/>
        <w:widowControl/>
        <w:ind w:firstLine="540"/>
        <w:jc w:val="right"/>
        <w:rPr>
          <w:rFonts w:ascii="Times New Roman" w:hAnsi="Times New Roman" w:cs="Times New Roman"/>
          <w:sz w:val="28"/>
          <w:szCs w:val="28"/>
        </w:rPr>
      </w:pPr>
      <w:r w:rsidRPr="00F74458">
        <w:rPr>
          <w:rFonts w:ascii="Times New Roman" w:hAnsi="Times New Roman" w:cs="Times New Roman"/>
          <w:sz w:val="28"/>
          <w:szCs w:val="28"/>
        </w:rPr>
        <w:t>к  административному регламенту</w:t>
      </w:r>
    </w:p>
    <w:p w:rsidR="00F74458" w:rsidRPr="00F74458" w:rsidRDefault="00F74458" w:rsidP="00F74458">
      <w:pPr>
        <w:suppressAutoHyphens/>
        <w:autoSpaceDE w:val="0"/>
        <w:spacing w:after="0" w:line="240" w:lineRule="auto"/>
        <w:jc w:val="right"/>
        <w:rPr>
          <w:rFonts w:ascii="Times New Roman" w:hAnsi="Times New Roman" w:cs="Times New Roman"/>
          <w:sz w:val="28"/>
          <w:szCs w:val="28"/>
        </w:rPr>
      </w:pPr>
      <w:r w:rsidRPr="00F74458">
        <w:rPr>
          <w:rFonts w:ascii="Times New Roman" w:eastAsia="Arial" w:hAnsi="Times New Roman" w:cs="Times New Roman"/>
          <w:sz w:val="28"/>
          <w:szCs w:val="28"/>
          <w:lang w:eastAsia="ar-SA"/>
        </w:rPr>
        <w:t>«</w:t>
      </w:r>
      <w:r w:rsidRPr="00F74458">
        <w:rPr>
          <w:rFonts w:ascii="Times New Roman" w:hAnsi="Times New Roman" w:cs="Times New Roman"/>
          <w:sz w:val="28"/>
          <w:szCs w:val="28"/>
        </w:rPr>
        <w:t xml:space="preserve">Прием заявлений, документов, также </w:t>
      </w:r>
    </w:p>
    <w:p w:rsidR="00F74458" w:rsidRPr="00F74458" w:rsidRDefault="00F74458" w:rsidP="00F74458">
      <w:pPr>
        <w:suppressAutoHyphens/>
        <w:autoSpaceDE w:val="0"/>
        <w:spacing w:after="0" w:line="240" w:lineRule="auto"/>
        <w:jc w:val="right"/>
        <w:rPr>
          <w:rFonts w:ascii="Times New Roman" w:hAnsi="Times New Roman" w:cs="Times New Roman"/>
          <w:sz w:val="28"/>
          <w:szCs w:val="28"/>
        </w:rPr>
      </w:pPr>
      <w:r w:rsidRPr="00F74458">
        <w:rPr>
          <w:rFonts w:ascii="Times New Roman" w:hAnsi="Times New Roman" w:cs="Times New Roman"/>
          <w:sz w:val="28"/>
          <w:szCs w:val="28"/>
        </w:rPr>
        <w:t>постановка граждан на учет в качестве</w:t>
      </w:r>
    </w:p>
    <w:p w:rsidR="00F74458" w:rsidRPr="00F74458" w:rsidRDefault="00F74458" w:rsidP="00F74458">
      <w:pPr>
        <w:suppressAutoHyphens/>
        <w:autoSpaceDE w:val="0"/>
        <w:spacing w:after="0" w:line="240" w:lineRule="auto"/>
        <w:jc w:val="right"/>
        <w:rPr>
          <w:rFonts w:ascii="Times New Roman" w:eastAsia="Arial" w:hAnsi="Times New Roman" w:cs="Times New Roman"/>
          <w:sz w:val="28"/>
          <w:szCs w:val="28"/>
          <w:lang w:eastAsia="ar-SA"/>
        </w:rPr>
      </w:pPr>
      <w:r w:rsidRPr="00F74458">
        <w:rPr>
          <w:rFonts w:ascii="Times New Roman" w:hAnsi="Times New Roman" w:cs="Times New Roman"/>
          <w:sz w:val="28"/>
          <w:szCs w:val="28"/>
        </w:rPr>
        <w:t xml:space="preserve"> нуждающихся в жилых помещениях</w:t>
      </w:r>
      <w:r w:rsidRPr="00F74458">
        <w:rPr>
          <w:rFonts w:ascii="Times New Roman" w:eastAsia="Arial" w:hAnsi="Times New Roman" w:cs="Times New Roman"/>
          <w:sz w:val="28"/>
          <w:szCs w:val="28"/>
          <w:lang w:eastAsia="ar-SA"/>
        </w:rPr>
        <w:t xml:space="preserve">»                       </w:t>
      </w:r>
    </w:p>
    <w:p w:rsidR="00F74458" w:rsidRPr="00F74458" w:rsidRDefault="00F74458" w:rsidP="00F74458">
      <w:pPr>
        <w:pStyle w:val="ConsPlusNormal"/>
        <w:widowControl/>
        <w:ind w:firstLine="540"/>
        <w:jc w:val="right"/>
        <w:rPr>
          <w:rFonts w:ascii="Times New Roman" w:hAnsi="Times New Roman" w:cs="Times New Roman"/>
          <w:sz w:val="28"/>
          <w:szCs w:val="28"/>
        </w:rPr>
      </w:pPr>
    </w:p>
    <w:p w:rsidR="00F74458" w:rsidRPr="00F74458" w:rsidRDefault="00F74458" w:rsidP="00F74458">
      <w:pPr>
        <w:spacing w:line="240" w:lineRule="auto"/>
        <w:ind w:left="349"/>
        <w:jc w:val="both"/>
        <w:rPr>
          <w:rFonts w:ascii="Times New Roman" w:hAnsi="Times New Roman" w:cs="Times New Roman"/>
          <w:sz w:val="28"/>
          <w:szCs w:val="28"/>
        </w:rPr>
      </w:pPr>
    </w:p>
    <w:p w:rsidR="00F74458" w:rsidRPr="00F74458" w:rsidRDefault="00F74458" w:rsidP="00F74458">
      <w:pPr>
        <w:spacing w:line="240" w:lineRule="auto"/>
        <w:ind w:left="349"/>
        <w:jc w:val="both"/>
        <w:rPr>
          <w:rFonts w:ascii="Times New Roman" w:hAnsi="Times New Roman" w:cs="Times New Roman"/>
          <w:sz w:val="28"/>
          <w:szCs w:val="28"/>
        </w:rPr>
      </w:pPr>
      <w:r w:rsidRPr="00F74458">
        <w:rPr>
          <w:rFonts w:ascii="Times New Roman" w:hAnsi="Times New Roman" w:cs="Times New Roman"/>
          <w:sz w:val="28"/>
          <w:szCs w:val="28"/>
        </w:rPr>
        <w:t>______________________________________________________</w:t>
      </w:r>
    </w:p>
    <w:p w:rsidR="00F74458" w:rsidRPr="00F74458" w:rsidRDefault="00F74458" w:rsidP="00F74458">
      <w:pPr>
        <w:spacing w:line="240" w:lineRule="auto"/>
        <w:ind w:left="349"/>
        <w:jc w:val="both"/>
        <w:rPr>
          <w:rFonts w:ascii="Times New Roman" w:hAnsi="Times New Roman" w:cs="Times New Roman"/>
          <w:sz w:val="28"/>
          <w:szCs w:val="28"/>
        </w:rPr>
      </w:pPr>
      <w:r w:rsidRPr="00F74458">
        <w:rPr>
          <w:rFonts w:ascii="Times New Roman" w:hAnsi="Times New Roman" w:cs="Times New Roman"/>
          <w:sz w:val="28"/>
          <w:szCs w:val="28"/>
        </w:rPr>
        <w:t>(указывается адрес заявителя)</w:t>
      </w:r>
    </w:p>
    <w:p w:rsidR="00F74458" w:rsidRPr="00F74458" w:rsidRDefault="00F74458" w:rsidP="00F74458">
      <w:pPr>
        <w:spacing w:line="240" w:lineRule="auto"/>
        <w:ind w:left="349"/>
        <w:jc w:val="both"/>
        <w:rPr>
          <w:rFonts w:ascii="Times New Roman" w:hAnsi="Times New Roman" w:cs="Times New Roman"/>
          <w:sz w:val="28"/>
          <w:szCs w:val="28"/>
        </w:rPr>
      </w:pPr>
      <w:r w:rsidRPr="00F74458">
        <w:rPr>
          <w:rFonts w:ascii="Times New Roman" w:hAnsi="Times New Roman" w:cs="Times New Roman"/>
          <w:sz w:val="28"/>
          <w:szCs w:val="28"/>
        </w:rPr>
        <w:t>_____________________________________________</w:t>
      </w:r>
    </w:p>
    <w:p w:rsidR="00F74458" w:rsidRPr="00F74458" w:rsidRDefault="00F74458" w:rsidP="00F74458">
      <w:pPr>
        <w:spacing w:line="240" w:lineRule="auto"/>
        <w:ind w:left="349"/>
        <w:jc w:val="both"/>
        <w:rPr>
          <w:rFonts w:ascii="Times New Roman" w:hAnsi="Times New Roman" w:cs="Times New Roman"/>
          <w:sz w:val="28"/>
          <w:szCs w:val="28"/>
        </w:rPr>
      </w:pPr>
      <w:r w:rsidRPr="00F74458">
        <w:rPr>
          <w:rFonts w:ascii="Times New Roman" w:hAnsi="Times New Roman" w:cs="Times New Roman"/>
          <w:sz w:val="28"/>
          <w:szCs w:val="28"/>
        </w:rPr>
        <w:t>(указывается Ф.И.О. заявителя)</w:t>
      </w:r>
    </w:p>
    <w:p w:rsidR="00F74458" w:rsidRPr="00F74458" w:rsidRDefault="00F74458" w:rsidP="00F74458">
      <w:pPr>
        <w:spacing w:line="240" w:lineRule="auto"/>
        <w:ind w:left="349"/>
        <w:jc w:val="both"/>
        <w:rPr>
          <w:rFonts w:ascii="Times New Roman" w:hAnsi="Times New Roman" w:cs="Times New Roman"/>
          <w:sz w:val="28"/>
          <w:szCs w:val="28"/>
        </w:rPr>
      </w:pPr>
    </w:p>
    <w:p w:rsidR="00F74458" w:rsidRPr="00F74458" w:rsidRDefault="00F74458" w:rsidP="00F74458">
      <w:pPr>
        <w:spacing w:line="240" w:lineRule="auto"/>
        <w:ind w:left="349"/>
        <w:jc w:val="center"/>
        <w:rPr>
          <w:rFonts w:ascii="Times New Roman" w:hAnsi="Times New Roman" w:cs="Times New Roman"/>
          <w:sz w:val="28"/>
          <w:szCs w:val="28"/>
        </w:rPr>
      </w:pPr>
      <w:r w:rsidRPr="00F74458">
        <w:rPr>
          <w:rFonts w:ascii="Times New Roman" w:hAnsi="Times New Roman" w:cs="Times New Roman"/>
          <w:sz w:val="28"/>
          <w:szCs w:val="28"/>
        </w:rPr>
        <w:t>Уведомление</w:t>
      </w:r>
    </w:p>
    <w:p w:rsidR="00F74458" w:rsidRPr="00F74458" w:rsidRDefault="00F74458" w:rsidP="00F74458">
      <w:pPr>
        <w:spacing w:line="240" w:lineRule="auto"/>
        <w:ind w:left="349"/>
        <w:jc w:val="center"/>
        <w:rPr>
          <w:rFonts w:ascii="Times New Roman" w:hAnsi="Times New Roman" w:cs="Times New Roman"/>
          <w:sz w:val="28"/>
          <w:szCs w:val="28"/>
        </w:rPr>
      </w:pPr>
      <w:r w:rsidRPr="00F74458">
        <w:rPr>
          <w:rFonts w:ascii="Times New Roman" w:hAnsi="Times New Roman" w:cs="Times New Roman"/>
          <w:sz w:val="28"/>
          <w:szCs w:val="28"/>
        </w:rPr>
        <w:t>о принятии на учет в качестве нуждающихся в жилых помещениях</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Уважаемый (</w:t>
      </w:r>
      <w:proofErr w:type="spellStart"/>
      <w:r w:rsidRPr="00F74458">
        <w:rPr>
          <w:rFonts w:ascii="Times New Roman" w:hAnsi="Times New Roman" w:cs="Times New Roman"/>
          <w:sz w:val="28"/>
          <w:szCs w:val="28"/>
        </w:rPr>
        <w:t>ая</w:t>
      </w:r>
      <w:proofErr w:type="spellEnd"/>
      <w:r w:rsidRPr="00F74458">
        <w:rPr>
          <w:rFonts w:ascii="Times New Roman" w:hAnsi="Times New Roman" w:cs="Times New Roman"/>
          <w:sz w:val="28"/>
          <w:szCs w:val="28"/>
        </w:rPr>
        <w:t>) ____________________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w:t>
      </w:r>
      <w:r w:rsidRPr="00F74458">
        <w:rPr>
          <w:rFonts w:ascii="Times New Roman" w:hAnsi="Times New Roman" w:cs="Times New Roman"/>
          <w:sz w:val="28"/>
          <w:szCs w:val="28"/>
        </w:rPr>
        <w:tab/>
      </w:r>
      <w:r w:rsidRPr="00F74458">
        <w:rPr>
          <w:rFonts w:ascii="Times New Roman" w:hAnsi="Times New Roman" w:cs="Times New Roman"/>
          <w:sz w:val="28"/>
          <w:szCs w:val="28"/>
        </w:rPr>
        <w:tab/>
      </w:r>
      <w:r w:rsidRPr="00F74458">
        <w:rPr>
          <w:rFonts w:ascii="Times New Roman" w:hAnsi="Times New Roman" w:cs="Times New Roman"/>
          <w:sz w:val="28"/>
          <w:szCs w:val="28"/>
        </w:rPr>
        <w:tab/>
        <w:t xml:space="preserve">  (Ф.И.О.)</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Ваше  заявление  о  принятии  на  учет  в  качестве нуждающихся в жилом помещении  по  договору  социального  найма  рассмотрено  и  распоряжением Администрации______________ (указывается наименование муниципального образования от "____" ____________ года N  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 и поставлены    на    учет    граждан, нуждающихся в жилых помещениях _________________________ N очереди.</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Дата_________________</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 Должностное лицо, ответственное </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 xml:space="preserve">за предоставление муниципальной услуги                              </w:t>
      </w:r>
      <w:r w:rsidRPr="00F74458">
        <w:rPr>
          <w:rFonts w:ascii="Times New Roman" w:hAnsi="Times New Roman" w:cs="Times New Roman"/>
          <w:sz w:val="28"/>
          <w:szCs w:val="28"/>
        </w:rPr>
        <w:tab/>
      </w:r>
      <w:r w:rsidRPr="00F74458">
        <w:rPr>
          <w:rFonts w:ascii="Times New Roman" w:hAnsi="Times New Roman" w:cs="Times New Roman"/>
          <w:sz w:val="28"/>
          <w:szCs w:val="28"/>
        </w:rPr>
        <w:tab/>
        <w:t xml:space="preserve"> ___________________________________</w:t>
      </w:r>
    </w:p>
    <w:p w:rsidR="00F74458" w:rsidRPr="00F74458" w:rsidRDefault="00F74458" w:rsidP="00F74458">
      <w:pPr>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t>(подпись с расшифровкой)</w:t>
      </w:r>
    </w:p>
    <w:p w:rsidR="00F74458" w:rsidRPr="00F74458" w:rsidRDefault="00F74458" w:rsidP="00F74458">
      <w:pPr>
        <w:autoSpaceDE w:val="0"/>
        <w:autoSpaceDN w:val="0"/>
        <w:adjustRightInd w:val="0"/>
        <w:spacing w:line="240" w:lineRule="auto"/>
        <w:jc w:val="both"/>
        <w:rPr>
          <w:rFonts w:ascii="Times New Roman" w:hAnsi="Times New Roman" w:cs="Times New Roman"/>
          <w:sz w:val="28"/>
          <w:szCs w:val="28"/>
        </w:rPr>
      </w:pPr>
      <w:r w:rsidRPr="00F74458">
        <w:rPr>
          <w:rFonts w:ascii="Times New Roman" w:hAnsi="Times New Roman" w:cs="Times New Roman"/>
          <w:sz w:val="28"/>
          <w:szCs w:val="28"/>
        </w:rPr>
        <w:lastRenderedPageBreak/>
        <w:tab/>
      </w:r>
      <w:r w:rsidRPr="00F74458">
        <w:rPr>
          <w:rFonts w:ascii="Times New Roman" w:hAnsi="Times New Roman" w:cs="Times New Roman"/>
          <w:sz w:val="28"/>
          <w:szCs w:val="28"/>
        </w:rPr>
        <w:tab/>
        <w:t xml:space="preserve">                               </w:t>
      </w:r>
    </w:p>
    <w:p w:rsidR="00F74458" w:rsidRPr="00F74458" w:rsidRDefault="00F74458" w:rsidP="00F74458">
      <w:pPr>
        <w:spacing w:line="240" w:lineRule="auto"/>
        <w:ind w:right="233"/>
        <w:jc w:val="both"/>
        <w:rPr>
          <w:rFonts w:ascii="Times New Roman" w:hAnsi="Times New Roman" w:cs="Times New Roman"/>
          <w:sz w:val="28"/>
          <w:szCs w:val="28"/>
        </w:rPr>
      </w:pPr>
    </w:p>
    <w:p w:rsidR="00416582" w:rsidRPr="00F74458" w:rsidRDefault="00416582">
      <w:pPr>
        <w:rPr>
          <w:rFonts w:ascii="Times New Roman" w:hAnsi="Times New Roman" w:cs="Times New Roman"/>
          <w:sz w:val="28"/>
          <w:szCs w:val="28"/>
        </w:rPr>
      </w:pPr>
    </w:p>
    <w:sectPr w:rsidR="00416582" w:rsidRPr="00F74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240D6"/>
    <w:multiLevelType w:val="hybridMultilevel"/>
    <w:tmpl w:val="EFCADB8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141E1F"/>
    <w:multiLevelType w:val="multilevel"/>
    <w:tmpl w:val="E042077E"/>
    <w:lvl w:ilvl="0">
      <w:start w:val="2"/>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74458"/>
    <w:rsid w:val="00416582"/>
    <w:rsid w:val="00F74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4458"/>
    <w:rPr>
      <w:color w:val="CD3300"/>
      <w:u w:val="single"/>
    </w:rPr>
  </w:style>
  <w:style w:type="paragraph" w:styleId="a4">
    <w:name w:val="Normal (Web)"/>
    <w:basedOn w:val="a"/>
    <w:uiPriority w:val="99"/>
    <w:semiHidden/>
    <w:unhideWhenUsed/>
    <w:rsid w:val="00F74458"/>
    <w:pPr>
      <w:spacing w:after="0" w:line="240" w:lineRule="auto"/>
      <w:jc w:val="both"/>
    </w:pPr>
    <w:rPr>
      <w:rFonts w:ascii="Tahoma" w:eastAsia="Times New Roman" w:hAnsi="Tahoma" w:cs="Tahoma"/>
      <w:color w:val="252525"/>
      <w:sz w:val="24"/>
      <w:szCs w:val="24"/>
    </w:rPr>
  </w:style>
  <w:style w:type="paragraph" w:styleId="a5">
    <w:name w:val="List Paragraph"/>
    <w:basedOn w:val="a"/>
    <w:uiPriority w:val="34"/>
    <w:qFormat/>
    <w:rsid w:val="00F74458"/>
    <w:pPr>
      <w:ind w:left="720"/>
      <w:contextualSpacing/>
    </w:pPr>
    <w:rPr>
      <w:rFonts w:ascii="Calibri" w:eastAsia="Calibri" w:hAnsi="Calibri" w:cs="Times New Roman"/>
      <w:lang w:eastAsia="en-US"/>
    </w:rPr>
  </w:style>
  <w:style w:type="paragraph" w:customStyle="1" w:styleId="ConsPlusNormal">
    <w:name w:val="ConsPlusNormal"/>
    <w:uiPriority w:val="99"/>
    <w:rsid w:val="00F744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7445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1">
    <w:name w:val="Основной текст с отступом 31"/>
    <w:basedOn w:val="a"/>
    <w:uiPriority w:val="99"/>
    <w:rsid w:val="00F74458"/>
    <w:pPr>
      <w:suppressAutoHyphens/>
      <w:spacing w:after="0" w:line="240" w:lineRule="auto"/>
      <w:ind w:left="350" w:firstLine="720"/>
    </w:pPr>
    <w:rPr>
      <w:rFonts w:ascii="Times New Roman" w:eastAsia="Times New Roman" w:hAnsi="Times New Roman" w:cs="Times New Roman"/>
      <w:sz w:val="24"/>
      <w:szCs w:val="40"/>
      <w:lang w:eastAsia="ar-SA"/>
    </w:rPr>
  </w:style>
  <w:style w:type="character" w:styleId="a6">
    <w:name w:val="Strong"/>
    <w:basedOn w:val="a0"/>
    <w:uiPriority w:val="22"/>
    <w:qFormat/>
    <w:rsid w:val="00F74458"/>
    <w:rPr>
      <w:b/>
      <w:bCs/>
    </w:rPr>
  </w:style>
</w:styles>
</file>

<file path=word/webSettings.xml><?xml version="1.0" encoding="utf-8"?>
<w:webSettings xmlns:r="http://schemas.openxmlformats.org/officeDocument/2006/relationships" xmlns:w="http://schemas.openxmlformats.org/wordprocessingml/2006/main">
  <w:divs>
    <w:div w:id="14407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zuklej@mail.ru" TargetMode="External"/><Relationship Id="rId13" Type="http://schemas.openxmlformats.org/officeDocument/2006/relationships/hyperlink" Target="http://www.gosuslugi.astrobl.ru" TargetMode="External"/><Relationship Id="rId18" Type="http://schemas.openxmlformats.org/officeDocument/2006/relationships/hyperlink" Target="mailto:tuzuklej@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astrobl.ru/novotuzukleevskii/" TargetMode="External"/><Relationship Id="rId12" Type="http://schemas.openxmlformats.org/officeDocument/2006/relationships/hyperlink" Target="http://www.gosuslugi.astrobl.ru" TargetMode="External"/><Relationship Id="rId17" Type="http://schemas.openxmlformats.org/officeDocument/2006/relationships/hyperlink" Target="http://mo.astrobl.ru/novotuzukleevskii/" TargetMode="External"/><Relationship Id="rId2" Type="http://schemas.openxmlformats.org/officeDocument/2006/relationships/styles" Target="styles.xml"/><Relationship Id="rId16" Type="http://schemas.openxmlformats.org/officeDocument/2006/relationships/hyperlink" Target="http://www.gosuslugi.astrobl.ru" TargetMode="External"/><Relationship Id="rId20" Type="http://schemas.openxmlformats.org/officeDocument/2006/relationships/hyperlink" Target="mailto:tuzuklej@mail.ru" TargetMode="External"/><Relationship Id="rId1" Type="http://schemas.openxmlformats.org/officeDocument/2006/relationships/numbering" Target="numbering.xml"/><Relationship Id="rId6" Type="http://schemas.openxmlformats.org/officeDocument/2006/relationships/hyperlink" Target="http://mo.astrobl/novotuzukleevskii/" TargetMode="External"/><Relationship Id="rId11" Type="http://schemas.openxmlformats.org/officeDocument/2006/relationships/hyperlink" Target="http://www.gosuslugi.astrobl.ru" TargetMode="External"/><Relationship Id="rId5" Type="http://schemas.openxmlformats.org/officeDocument/2006/relationships/hyperlink" Target="http://mo.astrobl/novotuzukleevskii/" TargetMode="External"/><Relationship Id="rId15" Type="http://schemas.openxmlformats.org/officeDocument/2006/relationships/hyperlink" Target="http://mo.astrobl.ru/novotuzukleevskii/" TargetMode="External"/><Relationship Id="rId10" Type="http://schemas.openxmlformats.org/officeDocument/2006/relationships/hyperlink" Target="http://mo.astrobl.ru/novotuzukleevskii/" TargetMode="External"/><Relationship Id="rId19" Type="http://schemas.openxmlformats.org/officeDocument/2006/relationships/hyperlink" Target="http://www.service.astrobl.ru" TargetMode="External"/><Relationship Id="rId4" Type="http://schemas.openxmlformats.org/officeDocument/2006/relationships/webSettings" Target="webSettings.xml"/><Relationship Id="rId9" Type="http://schemas.openxmlformats.org/officeDocument/2006/relationships/hyperlink" Target="http://mo.astrobl.ru/novotuzukleevskii/"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5946</Words>
  <Characters>33894</Characters>
  <Application>Microsoft Office Word</Application>
  <DocSecurity>0</DocSecurity>
  <Lines>282</Lines>
  <Paragraphs>79</Paragraphs>
  <ScaleCrop>false</ScaleCrop>
  <Company>Microsoft</Company>
  <LinksUpToDate>false</LinksUpToDate>
  <CharactersWithSpaces>39761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2014-05-28T11:57:00Z</dcterms:created>
  <dcterms:modified xsi:type="dcterms:W3CDTF">2014-05-28T11:57:00Z</dcterms:modified>
</cp:coreProperties>
</file>