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40"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bCs/>
          <w:sz w:val="28"/>
          <w:szCs w:val="28"/>
        </w:rPr>
      </w:pPr>
      <w:r w:rsidRPr="00B054EE">
        <w:rPr>
          <w:rFonts w:ascii="Times New Roman" w:eastAsia="Times New Roman" w:hAnsi="Times New Roman" w:cs="Times New Roman"/>
          <w:bCs/>
          <w:sz w:val="28"/>
          <w:szCs w:val="28"/>
        </w:rPr>
        <w:t xml:space="preserve">Администрация </w:t>
      </w:r>
    </w:p>
    <w:p w:rsidR="00C64DE7" w:rsidRPr="00C64DE7"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муниципального образования</w:t>
      </w:r>
    </w:p>
    <w:p w:rsidR="00C64DE7" w:rsidRPr="00C64DE7" w:rsidRDefault="00CF2640"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«Новотузуклейский сельсовет»</w:t>
      </w:r>
    </w:p>
    <w:p w:rsidR="00CF2640" w:rsidRDefault="00CF2640" w:rsidP="00C64DE7">
      <w:pPr>
        <w:shd w:val="clear" w:color="auto" w:fill="FFFFFF"/>
        <w:spacing w:before="100" w:beforeAutospacing="1" w:after="100" w:afterAutospacing="1" w:line="240" w:lineRule="auto"/>
        <w:jc w:val="center"/>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Камызякского</w:t>
      </w:r>
      <w:proofErr w:type="spellEnd"/>
      <w:r w:rsidR="00C64DE7" w:rsidRPr="00B054EE">
        <w:rPr>
          <w:rFonts w:ascii="Times New Roman" w:eastAsia="Times New Roman" w:hAnsi="Times New Roman" w:cs="Times New Roman"/>
          <w:bCs/>
          <w:sz w:val="28"/>
          <w:szCs w:val="28"/>
        </w:rPr>
        <w:t xml:space="preserve"> района</w:t>
      </w:r>
    </w:p>
    <w:p w:rsidR="00C64DE7" w:rsidRPr="00C64DE7"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 xml:space="preserve"> </w:t>
      </w:r>
      <w:r w:rsidR="00CF2640">
        <w:rPr>
          <w:rFonts w:ascii="Times New Roman" w:eastAsia="Times New Roman" w:hAnsi="Times New Roman" w:cs="Times New Roman"/>
          <w:bCs/>
          <w:sz w:val="28"/>
          <w:szCs w:val="28"/>
        </w:rPr>
        <w:t xml:space="preserve">Астраханской </w:t>
      </w:r>
      <w:r w:rsidRPr="00B054EE">
        <w:rPr>
          <w:rFonts w:ascii="Times New Roman" w:eastAsia="Times New Roman" w:hAnsi="Times New Roman" w:cs="Times New Roman"/>
          <w:bCs/>
          <w:sz w:val="28"/>
          <w:szCs w:val="28"/>
        </w:rPr>
        <w:t xml:space="preserve"> области</w:t>
      </w:r>
    </w:p>
    <w:p w:rsidR="00C64DE7" w:rsidRPr="00C64DE7"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ПОСТАНОВЛЕНИЕ</w:t>
      </w:r>
    </w:p>
    <w:p w:rsidR="00C64DE7" w:rsidRPr="00C64DE7"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 </w:t>
      </w:r>
    </w:p>
    <w:tbl>
      <w:tblPr>
        <w:tblW w:w="0" w:type="auto"/>
        <w:tblCellSpacing w:w="0" w:type="dxa"/>
        <w:tblCellMar>
          <w:left w:w="0" w:type="dxa"/>
          <w:right w:w="0" w:type="dxa"/>
        </w:tblCellMar>
        <w:tblLook w:val="04A0"/>
      </w:tblPr>
      <w:tblGrid>
        <w:gridCol w:w="1992"/>
        <w:gridCol w:w="2754"/>
        <w:gridCol w:w="3212"/>
        <w:gridCol w:w="1397"/>
      </w:tblGrid>
      <w:tr w:rsidR="00C64DE7" w:rsidRPr="00C64DE7" w:rsidTr="00C64DE7">
        <w:trPr>
          <w:tblCellSpacing w:w="0" w:type="dxa"/>
        </w:trPr>
        <w:tc>
          <w:tcPr>
            <w:tcW w:w="2010" w:type="dxa"/>
            <w:hideMark/>
          </w:tcPr>
          <w:p w:rsidR="00C64DE7" w:rsidRPr="00C64DE7" w:rsidRDefault="00CF2640" w:rsidP="00CF264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C64DE7" w:rsidRPr="00C64DE7">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sidR="00C64DE7" w:rsidRPr="00C64DE7">
              <w:rPr>
                <w:rFonts w:ascii="Times New Roman" w:eastAsia="Times New Roman" w:hAnsi="Times New Roman" w:cs="Times New Roman"/>
                <w:sz w:val="28"/>
                <w:szCs w:val="28"/>
              </w:rPr>
              <w:t>.2014</w:t>
            </w:r>
          </w:p>
        </w:tc>
        <w:tc>
          <w:tcPr>
            <w:tcW w:w="2820" w:type="dxa"/>
            <w:hideMark/>
          </w:tcPr>
          <w:p w:rsidR="00C64DE7" w:rsidRPr="00C64DE7" w:rsidRDefault="00C64DE7" w:rsidP="00C64DE7">
            <w:pPr>
              <w:spacing w:before="100" w:beforeAutospacing="1" w:after="100" w:afterAutospacing="1" w:line="240" w:lineRule="auto"/>
              <w:jc w:val="center"/>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 </w:t>
            </w:r>
          </w:p>
        </w:tc>
        <w:tc>
          <w:tcPr>
            <w:tcW w:w="3285" w:type="dxa"/>
            <w:hideMark/>
          </w:tcPr>
          <w:p w:rsidR="00C64DE7" w:rsidRPr="00C64DE7" w:rsidRDefault="00C64DE7" w:rsidP="00C64DE7">
            <w:pPr>
              <w:spacing w:before="100" w:beforeAutospacing="1" w:after="100" w:afterAutospacing="1" w:line="240" w:lineRule="auto"/>
              <w:jc w:val="right"/>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w:t>
            </w:r>
          </w:p>
        </w:tc>
        <w:tc>
          <w:tcPr>
            <w:tcW w:w="1425" w:type="dxa"/>
            <w:hideMark/>
          </w:tcPr>
          <w:p w:rsidR="00C64DE7" w:rsidRPr="00C64DE7" w:rsidRDefault="00CF2640" w:rsidP="00CF264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51</w:t>
            </w:r>
          </w:p>
        </w:tc>
      </w:tr>
    </w:tbl>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О создании Единой комиссии по осуществлению закупок</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(определению поставщиков, подрядчиков, исполнителей)</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xml:space="preserve"> В целях исполнения требований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муниципального образования </w:t>
      </w:r>
      <w:r w:rsidR="00CF2640">
        <w:rPr>
          <w:rFonts w:ascii="Times New Roman" w:eastAsia="Times New Roman" w:hAnsi="Times New Roman" w:cs="Times New Roman"/>
          <w:sz w:val="28"/>
          <w:szCs w:val="28"/>
        </w:rPr>
        <w:t>«</w:t>
      </w:r>
      <w:proofErr w:type="spellStart"/>
      <w:r w:rsidR="00CF2640">
        <w:rPr>
          <w:rFonts w:ascii="Times New Roman" w:eastAsia="Times New Roman" w:hAnsi="Times New Roman" w:cs="Times New Roman"/>
          <w:sz w:val="28"/>
          <w:szCs w:val="28"/>
        </w:rPr>
        <w:t>Новотузуклейсий</w:t>
      </w:r>
      <w:proofErr w:type="spellEnd"/>
      <w:r w:rsidR="00CF2640">
        <w:rPr>
          <w:rFonts w:ascii="Times New Roman" w:eastAsia="Times New Roman" w:hAnsi="Times New Roman" w:cs="Times New Roman"/>
          <w:sz w:val="28"/>
          <w:szCs w:val="28"/>
        </w:rPr>
        <w:t xml:space="preserve"> сельсовет» </w:t>
      </w:r>
      <w:proofErr w:type="spellStart"/>
      <w:r w:rsidR="00CF2640">
        <w:rPr>
          <w:rFonts w:ascii="Times New Roman" w:eastAsia="Times New Roman" w:hAnsi="Times New Roman" w:cs="Times New Roman"/>
          <w:sz w:val="28"/>
          <w:szCs w:val="28"/>
        </w:rPr>
        <w:t>Камызяского</w:t>
      </w:r>
      <w:proofErr w:type="spellEnd"/>
      <w:r w:rsidR="00CF2640">
        <w:rPr>
          <w:rFonts w:ascii="Times New Roman" w:eastAsia="Times New Roman" w:hAnsi="Times New Roman" w:cs="Times New Roman"/>
          <w:sz w:val="28"/>
          <w:szCs w:val="28"/>
        </w:rPr>
        <w:t xml:space="preserve"> района астраханской области </w:t>
      </w:r>
      <w:r w:rsidRPr="00C64DE7">
        <w:rPr>
          <w:rFonts w:ascii="Times New Roman" w:eastAsia="Times New Roman" w:hAnsi="Times New Roman" w:cs="Times New Roman"/>
          <w:sz w:val="28"/>
          <w:szCs w:val="28"/>
        </w:rPr>
        <w:t xml:space="preserve"> ПОСТАНОВЛЯЕТ:</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1. Создать Единую комиссию по осуществлению закупок (определению поставщиков, подрядчиков, исполнителей) в количестве 5 человек.</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2. Определить следующий персональный состав Единой комиссии по осуществлению закупок (определению поставщиков, подрядчиков, исполнителей):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6"/>
        <w:gridCol w:w="3123"/>
        <w:gridCol w:w="3136"/>
      </w:tblGrid>
      <w:tr w:rsidR="00C64DE7" w:rsidRPr="00C64DE7" w:rsidTr="00CF2640">
        <w:trPr>
          <w:tblCellSpacing w:w="0" w:type="dxa"/>
          <w:jc w:val="center"/>
        </w:trPr>
        <w:tc>
          <w:tcPr>
            <w:tcW w:w="3126" w:type="dxa"/>
            <w:tcBorders>
              <w:top w:val="outset" w:sz="6" w:space="0" w:color="auto"/>
              <w:left w:val="outset" w:sz="6" w:space="0" w:color="auto"/>
              <w:bottom w:val="outset" w:sz="6" w:space="0" w:color="auto"/>
              <w:right w:val="outset" w:sz="6" w:space="0" w:color="auto"/>
            </w:tcBorders>
            <w:hideMark/>
          </w:tcPr>
          <w:p w:rsidR="00C64DE7" w:rsidRPr="00C64DE7" w:rsidRDefault="00C64DE7" w:rsidP="00C64DE7">
            <w:pPr>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Председатель комиссии</w:t>
            </w:r>
          </w:p>
        </w:tc>
        <w:tc>
          <w:tcPr>
            <w:tcW w:w="3123" w:type="dxa"/>
            <w:tcBorders>
              <w:top w:val="outset" w:sz="6" w:space="0" w:color="auto"/>
              <w:left w:val="outset" w:sz="6" w:space="0" w:color="auto"/>
              <w:bottom w:val="outset" w:sz="6" w:space="0" w:color="auto"/>
              <w:right w:val="outset" w:sz="6" w:space="0" w:color="auto"/>
            </w:tcBorders>
            <w:hideMark/>
          </w:tcPr>
          <w:p w:rsidR="00C64DE7" w:rsidRPr="00C64DE7" w:rsidRDefault="00CF2640" w:rsidP="00C64DE7">
            <w:pPr>
              <w:spacing w:before="100" w:beforeAutospacing="1" w:after="100" w:afterAutospacing="1"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Прозорова</w:t>
            </w:r>
            <w:proofErr w:type="spellEnd"/>
            <w:r>
              <w:rPr>
                <w:rFonts w:ascii="Times New Roman" w:eastAsia="Times New Roman" w:hAnsi="Times New Roman" w:cs="Times New Roman"/>
                <w:sz w:val="28"/>
                <w:szCs w:val="28"/>
              </w:rPr>
              <w:t xml:space="preserve"> Лидия Юрьевна</w:t>
            </w:r>
          </w:p>
        </w:tc>
        <w:tc>
          <w:tcPr>
            <w:tcW w:w="3136" w:type="dxa"/>
            <w:tcBorders>
              <w:top w:val="outset" w:sz="6" w:space="0" w:color="auto"/>
              <w:left w:val="outset" w:sz="6" w:space="0" w:color="auto"/>
              <w:bottom w:val="outset" w:sz="6" w:space="0" w:color="auto"/>
              <w:right w:val="outset" w:sz="6" w:space="0" w:color="auto"/>
            </w:tcBorders>
            <w:hideMark/>
          </w:tcPr>
          <w:p w:rsidR="00C64DE7" w:rsidRPr="00C64DE7" w:rsidRDefault="00CF2640" w:rsidP="00CF264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C64DE7" w:rsidRPr="00C64DE7">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C64DE7" w:rsidRPr="00C64DE7">
              <w:rPr>
                <w:rFonts w:ascii="Times New Roman" w:eastAsia="Times New Roman" w:hAnsi="Times New Roman" w:cs="Times New Roman"/>
                <w:sz w:val="28"/>
                <w:szCs w:val="28"/>
              </w:rPr>
              <w:t xml:space="preserve"> администрации</w:t>
            </w:r>
          </w:p>
        </w:tc>
      </w:tr>
      <w:tr w:rsidR="00C64DE7" w:rsidRPr="00C64DE7" w:rsidTr="00CF2640">
        <w:trPr>
          <w:tblCellSpacing w:w="0" w:type="dxa"/>
          <w:jc w:val="center"/>
        </w:trPr>
        <w:tc>
          <w:tcPr>
            <w:tcW w:w="3126" w:type="dxa"/>
            <w:tcBorders>
              <w:top w:val="outset" w:sz="6" w:space="0" w:color="auto"/>
              <w:left w:val="outset" w:sz="6" w:space="0" w:color="auto"/>
              <w:bottom w:val="outset" w:sz="6" w:space="0" w:color="auto"/>
              <w:right w:val="outset" w:sz="6" w:space="0" w:color="auto"/>
            </w:tcBorders>
            <w:hideMark/>
          </w:tcPr>
          <w:p w:rsidR="00C64DE7" w:rsidRPr="00C64DE7" w:rsidRDefault="00C64DE7" w:rsidP="00C64DE7">
            <w:pPr>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p>
        </w:tc>
        <w:tc>
          <w:tcPr>
            <w:tcW w:w="3123" w:type="dxa"/>
            <w:tcBorders>
              <w:top w:val="outset" w:sz="6" w:space="0" w:color="auto"/>
              <w:left w:val="outset" w:sz="6" w:space="0" w:color="auto"/>
              <w:bottom w:val="outset" w:sz="6" w:space="0" w:color="auto"/>
              <w:right w:val="outset" w:sz="6" w:space="0" w:color="auto"/>
            </w:tcBorders>
            <w:hideMark/>
          </w:tcPr>
          <w:p w:rsidR="00C64DE7" w:rsidRPr="00C64DE7" w:rsidRDefault="00C64DE7" w:rsidP="00C64DE7">
            <w:pPr>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p>
        </w:tc>
        <w:tc>
          <w:tcPr>
            <w:tcW w:w="3136" w:type="dxa"/>
            <w:tcBorders>
              <w:top w:val="outset" w:sz="6" w:space="0" w:color="auto"/>
              <w:left w:val="outset" w:sz="6" w:space="0" w:color="auto"/>
              <w:bottom w:val="outset" w:sz="6" w:space="0" w:color="auto"/>
              <w:right w:val="outset" w:sz="6" w:space="0" w:color="auto"/>
            </w:tcBorders>
            <w:hideMark/>
          </w:tcPr>
          <w:p w:rsidR="00C64DE7" w:rsidRPr="00C64DE7" w:rsidRDefault="00C64DE7" w:rsidP="00C64DE7">
            <w:pPr>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p>
        </w:tc>
      </w:tr>
      <w:tr w:rsidR="00C64DE7" w:rsidRPr="00C64DE7" w:rsidTr="00CF2640">
        <w:trPr>
          <w:tblCellSpacing w:w="0" w:type="dxa"/>
          <w:jc w:val="center"/>
        </w:trPr>
        <w:tc>
          <w:tcPr>
            <w:tcW w:w="3126" w:type="dxa"/>
            <w:tcBorders>
              <w:top w:val="outset" w:sz="6" w:space="0" w:color="auto"/>
              <w:left w:val="outset" w:sz="6" w:space="0" w:color="auto"/>
              <w:bottom w:val="outset" w:sz="6" w:space="0" w:color="auto"/>
              <w:right w:val="outset" w:sz="6" w:space="0" w:color="auto"/>
            </w:tcBorders>
            <w:hideMark/>
          </w:tcPr>
          <w:p w:rsidR="00C64DE7" w:rsidRPr="00C64DE7" w:rsidRDefault="00C64DE7" w:rsidP="00C64DE7">
            <w:pPr>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Члены комиссии</w:t>
            </w:r>
          </w:p>
        </w:tc>
        <w:tc>
          <w:tcPr>
            <w:tcW w:w="3123" w:type="dxa"/>
            <w:tcBorders>
              <w:top w:val="outset" w:sz="6" w:space="0" w:color="auto"/>
              <w:left w:val="outset" w:sz="6" w:space="0" w:color="auto"/>
              <w:bottom w:val="outset" w:sz="6" w:space="0" w:color="auto"/>
              <w:right w:val="outset" w:sz="6" w:space="0" w:color="auto"/>
            </w:tcBorders>
            <w:hideMark/>
          </w:tcPr>
          <w:p w:rsidR="00C64DE7" w:rsidRPr="00C64DE7" w:rsidRDefault="00CF2640" w:rsidP="00C64DE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Богданова Вера Борисовна</w:t>
            </w:r>
          </w:p>
        </w:tc>
        <w:tc>
          <w:tcPr>
            <w:tcW w:w="3136" w:type="dxa"/>
            <w:tcBorders>
              <w:top w:val="outset" w:sz="6" w:space="0" w:color="auto"/>
              <w:left w:val="outset" w:sz="6" w:space="0" w:color="auto"/>
              <w:bottom w:val="outset" w:sz="6" w:space="0" w:color="auto"/>
              <w:right w:val="outset" w:sz="6" w:space="0" w:color="auto"/>
            </w:tcBorders>
            <w:hideMark/>
          </w:tcPr>
          <w:p w:rsidR="00C64DE7" w:rsidRPr="00C64DE7" w:rsidRDefault="00CF2640" w:rsidP="00CF264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p>
        </w:tc>
      </w:tr>
      <w:tr w:rsidR="00C64DE7" w:rsidRPr="00C64DE7" w:rsidTr="00CF2640">
        <w:trPr>
          <w:tblCellSpacing w:w="0" w:type="dxa"/>
          <w:jc w:val="center"/>
        </w:trPr>
        <w:tc>
          <w:tcPr>
            <w:tcW w:w="3126" w:type="dxa"/>
            <w:tcBorders>
              <w:top w:val="outset" w:sz="6" w:space="0" w:color="auto"/>
              <w:left w:val="outset" w:sz="6" w:space="0" w:color="auto"/>
              <w:bottom w:val="outset" w:sz="6" w:space="0" w:color="auto"/>
              <w:right w:val="outset" w:sz="6" w:space="0" w:color="auto"/>
            </w:tcBorders>
            <w:hideMark/>
          </w:tcPr>
          <w:p w:rsidR="00C64DE7" w:rsidRPr="00C64DE7" w:rsidRDefault="00C64DE7" w:rsidP="00C64DE7">
            <w:pPr>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p>
        </w:tc>
        <w:tc>
          <w:tcPr>
            <w:tcW w:w="3123" w:type="dxa"/>
            <w:tcBorders>
              <w:top w:val="outset" w:sz="6" w:space="0" w:color="auto"/>
              <w:left w:val="outset" w:sz="6" w:space="0" w:color="auto"/>
              <w:bottom w:val="outset" w:sz="6" w:space="0" w:color="auto"/>
              <w:right w:val="outset" w:sz="6" w:space="0" w:color="auto"/>
            </w:tcBorders>
            <w:hideMark/>
          </w:tcPr>
          <w:p w:rsidR="00C64DE7" w:rsidRPr="00C64DE7" w:rsidRDefault="00CF2640" w:rsidP="00CF2640">
            <w:pPr>
              <w:spacing w:before="100" w:beforeAutospacing="1" w:after="100" w:afterAutospacing="1"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Манцурова</w:t>
            </w:r>
            <w:proofErr w:type="spellEnd"/>
            <w:r>
              <w:rPr>
                <w:rFonts w:ascii="Times New Roman" w:eastAsia="Times New Roman" w:hAnsi="Times New Roman" w:cs="Times New Roman"/>
                <w:sz w:val="28"/>
                <w:szCs w:val="28"/>
              </w:rPr>
              <w:t xml:space="preserve"> Светлана Борисовна</w:t>
            </w:r>
          </w:p>
        </w:tc>
        <w:tc>
          <w:tcPr>
            <w:tcW w:w="3136" w:type="dxa"/>
            <w:tcBorders>
              <w:top w:val="outset" w:sz="6" w:space="0" w:color="auto"/>
              <w:left w:val="outset" w:sz="6" w:space="0" w:color="auto"/>
              <w:bottom w:val="outset" w:sz="6" w:space="0" w:color="auto"/>
              <w:right w:val="outset" w:sz="6" w:space="0" w:color="auto"/>
            </w:tcBorders>
            <w:hideMark/>
          </w:tcPr>
          <w:p w:rsidR="00C64DE7" w:rsidRPr="00C64DE7" w:rsidRDefault="00CF2640" w:rsidP="00CF264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Помощник главы </w:t>
            </w:r>
            <w:proofErr w:type="spellStart"/>
            <w:proofErr w:type="gramStart"/>
            <w:r>
              <w:rPr>
                <w:rFonts w:ascii="Times New Roman" w:eastAsia="Times New Roman" w:hAnsi="Times New Roman" w:cs="Times New Roman"/>
                <w:sz w:val="28"/>
                <w:szCs w:val="28"/>
              </w:rPr>
              <w:t>администрации</w:t>
            </w:r>
            <w:r w:rsidR="00C64DE7" w:rsidRPr="00C64DE7">
              <w:rPr>
                <w:rFonts w:ascii="Times New Roman" w:eastAsia="Times New Roman" w:hAnsi="Times New Roman" w:cs="Times New Roman"/>
                <w:sz w:val="28"/>
                <w:szCs w:val="28"/>
              </w:rPr>
              <w:t>-главный</w:t>
            </w:r>
            <w:proofErr w:type="spellEnd"/>
            <w:proofErr w:type="gramEnd"/>
            <w:r w:rsidR="00C64DE7" w:rsidRPr="00C64DE7">
              <w:rPr>
                <w:rFonts w:ascii="Times New Roman" w:eastAsia="Times New Roman" w:hAnsi="Times New Roman" w:cs="Times New Roman"/>
                <w:sz w:val="28"/>
                <w:szCs w:val="28"/>
              </w:rPr>
              <w:t xml:space="preserve"> бухгалтер</w:t>
            </w:r>
          </w:p>
        </w:tc>
      </w:tr>
      <w:tr w:rsidR="00C64DE7" w:rsidRPr="00C64DE7" w:rsidTr="00CF2640">
        <w:trPr>
          <w:tblCellSpacing w:w="0" w:type="dxa"/>
          <w:jc w:val="center"/>
        </w:trPr>
        <w:tc>
          <w:tcPr>
            <w:tcW w:w="3126" w:type="dxa"/>
            <w:tcBorders>
              <w:top w:val="outset" w:sz="6" w:space="0" w:color="auto"/>
              <w:left w:val="outset" w:sz="6" w:space="0" w:color="auto"/>
              <w:bottom w:val="outset" w:sz="6" w:space="0" w:color="auto"/>
              <w:right w:val="outset" w:sz="6" w:space="0" w:color="auto"/>
            </w:tcBorders>
            <w:hideMark/>
          </w:tcPr>
          <w:p w:rsidR="00C64DE7" w:rsidRPr="00C64DE7" w:rsidRDefault="00C64DE7" w:rsidP="00C64DE7">
            <w:pPr>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p>
        </w:tc>
        <w:tc>
          <w:tcPr>
            <w:tcW w:w="3123" w:type="dxa"/>
            <w:tcBorders>
              <w:top w:val="outset" w:sz="6" w:space="0" w:color="auto"/>
              <w:left w:val="outset" w:sz="6" w:space="0" w:color="auto"/>
              <w:bottom w:val="outset" w:sz="6" w:space="0" w:color="auto"/>
              <w:right w:val="outset" w:sz="6" w:space="0" w:color="auto"/>
            </w:tcBorders>
            <w:hideMark/>
          </w:tcPr>
          <w:p w:rsidR="00C64DE7" w:rsidRPr="00C64DE7" w:rsidRDefault="00CF2640" w:rsidP="00CF2640">
            <w:pPr>
              <w:spacing w:before="100" w:beforeAutospacing="1" w:after="100" w:afterAutospacing="1"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Рудикова</w:t>
            </w:r>
            <w:proofErr w:type="spellEnd"/>
            <w:r>
              <w:rPr>
                <w:rFonts w:ascii="Times New Roman" w:eastAsia="Times New Roman" w:hAnsi="Times New Roman" w:cs="Times New Roman"/>
                <w:sz w:val="28"/>
                <w:szCs w:val="28"/>
              </w:rPr>
              <w:t xml:space="preserve"> Светлана Ивановна</w:t>
            </w:r>
          </w:p>
        </w:tc>
        <w:tc>
          <w:tcPr>
            <w:tcW w:w="3136" w:type="dxa"/>
            <w:tcBorders>
              <w:top w:val="outset" w:sz="6" w:space="0" w:color="auto"/>
              <w:left w:val="outset" w:sz="6" w:space="0" w:color="auto"/>
              <w:bottom w:val="outset" w:sz="6" w:space="0" w:color="auto"/>
              <w:right w:val="outset" w:sz="6" w:space="0" w:color="auto"/>
            </w:tcBorders>
            <w:hideMark/>
          </w:tcPr>
          <w:p w:rsidR="00C64DE7" w:rsidRPr="00C64DE7" w:rsidRDefault="00C64DE7" w:rsidP="00C64DE7">
            <w:pPr>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Ведущий специалист</w:t>
            </w:r>
          </w:p>
        </w:tc>
      </w:tr>
      <w:tr w:rsidR="00C64DE7" w:rsidRPr="00C64DE7" w:rsidTr="00CF2640">
        <w:trPr>
          <w:tblCellSpacing w:w="0" w:type="dxa"/>
          <w:jc w:val="center"/>
        </w:trPr>
        <w:tc>
          <w:tcPr>
            <w:tcW w:w="3126" w:type="dxa"/>
            <w:tcBorders>
              <w:top w:val="outset" w:sz="6" w:space="0" w:color="auto"/>
              <w:left w:val="outset" w:sz="6" w:space="0" w:color="auto"/>
              <w:bottom w:val="outset" w:sz="6" w:space="0" w:color="auto"/>
              <w:right w:val="outset" w:sz="6" w:space="0" w:color="auto"/>
            </w:tcBorders>
            <w:hideMark/>
          </w:tcPr>
          <w:p w:rsidR="00C64DE7" w:rsidRPr="00C64DE7" w:rsidRDefault="00C64DE7" w:rsidP="00C64DE7">
            <w:pPr>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p>
        </w:tc>
        <w:tc>
          <w:tcPr>
            <w:tcW w:w="3123" w:type="dxa"/>
            <w:tcBorders>
              <w:top w:val="outset" w:sz="6" w:space="0" w:color="auto"/>
              <w:left w:val="outset" w:sz="6" w:space="0" w:color="auto"/>
              <w:bottom w:val="outset" w:sz="6" w:space="0" w:color="auto"/>
              <w:right w:val="outset" w:sz="6" w:space="0" w:color="auto"/>
            </w:tcBorders>
            <w:hideMark/>
          </w:tcPr>
          <w:p w:rsidR="00C64DE7" w:rsidRPr="00C64DE7" w:rsidRDefault="00CF2640" w:rsidP="00C64DE7">
            <w:pPr>
              <w:spacing w:before="100" w:beforeAutospacing="1" w:after="100" w:afterAutospacing="1"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Малыченко</w:t>
            </w:r>
            <w:proofErr w:type="spellEnd"/>
            <w:r>
              <w:rPr>
                <w:rFonts w:ascii="Times New Roman" w:eastAsia="Times New Roman" w:hAnsi="Times New Roman" w:cs="Times New Roman"/>
                <w:sz w:val="28"/>
                <w:szCs w:val="28"/>
              </w:rPr>
              <w:t xml:space="preserve"> Надежда Владимировна</w:t>
            </w:r>
          </w:p>
        </w:tc>
        <w:tc>
          <w:tcPr>
            <w:tcW w:w="3136" w:type="dxa"/>
            <w:tcBorders>
              <w:top w:val="outset" w:sz="6" w:space="0" w:color="auto"/>
              <w:left w:val="outset" w:sz="6" w:space="0" w:color="auto"/>
              <w:bottom w:val="outset" w:sz="6" w:space="0" w:color="auto"/>
              <w:right w:val="outset" w:sz="6" w:space="0" w:color="auto"/>
            </w:tcBorders>
            <w:hideMark/>
          </w:tcPr>
          <w:p w:rsidR="00C64DE7" w:rsidRPr="00C64DE7" w:rsidRDefault="00CF2640" w:rsidP="00CF264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Инспектор ВУС</w:t>
            </w:r>
          </w:p>
        </w:tc>
      </w:tr>
      <w:tr w:rsidR="00C64DE7" w:rsidRPr="00C64DE7" w:rsidTr="00CF2640">
        <w:trPr>
          <w:tblCellSpacing w:w="0" w:type="dxa"/>
          <w:jc w:val="center"/>
        </w:trPr>
        <w:tc>
          <w:tcPr>
            <w:tcW w:w="3126" w:type="dxa"/>
            <w:tcBorders>
              <w:top w:val="outset" w:sz="6" w:space="0" w:color="auto"/>
              <w:left w:val="outset" w:sz="6" w:space="0" w:color="auto"/>
              <w:bottom w:val="outset" w:sz="6" w:space="0" w:color="auto"/>
              <w:right w:val="outset" w:sz="6" w:space="0" w:color="auto"/>
            </w:tcBorders>
            <w:hideMark/>
          </w:tcPr>
          <w:p w:rsidR="00C64DE7" w:rsidRPr="00C64DE7" w:rsidRDefault="00C64DE7" w:rsidP="00C64DE7">
            <w:pPr>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p>
        </w:tc>
        <w:tc>
          <w:tcPr>
            <w:tcW w:w="3123" w:type="dxa"/>
            <w:tcBorders>
              <w:top w:val="outset" w:sz="6" w:space="0" w:color="auto"/>
              <w:left w:val="outset" w:sz="6" w:space="0" w:color="auto"/>
              <w:bottom w:val="outset" w:sz="6" w:space="0" w:color="auto"/>
              <w:right w:val="outset" w:sz="6" w:space="0" w:color="auto"/>
            </w:tcBorders>
            <w:hideMark/>
          </w:tcPr>
          <w:p w:rsidR="00C64DE7" w:rsidRPr="00C64DE7" w:rsidRDefault="00C64DE7" w:rsidP="00C64DE7">
            <w:pPr>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p>
        </w:tc>
        <w:tc>
          <w:tcPr>
            <w:tcW w:w="3136" w:type="dxa"/>
            <w:tcBorders>
              <w:top w:val="outset" w:sz="6" w:space="0" w:color="auto"/>
              <w:left w:val="outset" w:sz="6" w:space="0" w:color="auto"/>
              <w:bottom w:val="outset" w:sz="6" w:space="0" w:color="auto"/>
              <w:right w:val="outset" w:sz="6" w:space="0" w:color="auto"/>
            </w:tcBorders>
            <w:hideMark/>
          </w:tcPr>
          <w:p w:rsidR="00C64DE7" w:rsidRPr="00C64DE7" w:rsidRDefault="00C64DE7" w:rsidP="00C64DE7">
            <w:pPr>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p>
        </w:tc>
      </w:tr>
    </w:tbl>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lastRenderedPageBreak/>
        <w:t> </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3. Утвердить прилагаемое Положение о работе Единой комиссии по осуществлению закупок (определению поставщиков, подрядчиков, исполнителей).</w:t>
      </w:r>
    </w:p>
    <w:p w:rsid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4.  Председателю Единой комиссии в целях повышения эффективности работы Единой комиссии определить должностные обязанности и персональную ответственность членов комиссии, распределив функциональные обязанности между вышеуказанными членами Единой комиссии.</w:t>
      </w:r>
    </w:p>
    <w:p w:rsidR="00A0235D" w:rsidRDefault="00A0235D" w:rsidP="00A0235D">
      <w:pPr>
        <w:pStyle w:val="a6"/>
        <w:spacing w:before="0" w:after="0"/>
        <w:jc w:val="both"/>
        <w:rPr>
          <w:b w:val="0"/>
          <w:sz w:val="28"/>
          <w:szCs w:val="28"/>
        </w:rPr>
      </w:pPr>
      <w:r w:rsidRPr="003C03AB">
        <w:rPr>
          <w:b w:val="0"/>
          <w:sz w:val="28"/>
          <w:szCs w:val="28"/>
        </w:rPr>
        <w:t>5.</w:t>
      </w:r>
      <w:r>
        <w:rPr>
          <w:sz w:val="28"/>
          <w:szCs w:val="28"/>
        </w:rPr>
        <w:t xml:space="preserve"> </w:t>
      </w:r>
      <w:r w:rsidRPr="00A0235D">
        <w:rPr>
          <w:b w:val="0"/>
          <w:sz w:val="28"/>
          <w:szCs w:val="28"/>
        </w:rPr>
        <w:t>Считать утратившим силу постановление администрации МО «Новотузуклейский сельсовет» от 15.06.201</w:t>
      </w:r>
      <w:r w:rsidR="00243B8C">
        <w:rPr>
          <w:b w:val="0"/>
          <w:sz w:val="28"/>
          <w:szCs w:val="28"/>
        </w:rPr>
        <w:t>2</w:t>
      </w:r>
      <w:r w:rsidRPr="00A0235D">
        <w:rPr>
          <w:b w:val="0"/>
          <w:sz w:val="28"/>
          <w:szCs w:val="28"/>
        </w:rPr>
        <w:t xml:space="preserve">г №129 </w:t>
      </w:r>
      <w:r>
        <w:rPr>
          <w:b w:val="0"/>
          <w:sz w:val="28"/>
          <w:szCs w:val="28"/>
        </w:rPr>
        <w:t>«</w:t>
      </w:r>
      <w:r w:rsidRPr="005F7455">
        <w:rPr>
          <w:b w:val="0"/>
          <w:sz w:val="28"/>
          <w:szCs w:val="28"/>
        </w:rPr>
        <w:t xml:space="preserve">О создании  Единой комиссии по размещению заказа на поставку товаров, выполнение работ, оказание услуг для муниципальных нужд и нужд муниципальных бюджетных учреждений муниципального образования </w:t>
      </w:r>
      <w:r>
        <w:rPr>
          <w:b w:val="0"/>
          <w:sz w:val="28"/>
          <w:szCs w:val="28"/>
        </w:rPr>
        <w:t>«Новотузуклейский сельсовет»</w:t>
      </w:r>
      <w:r w:rsidRPr="005F7455">
        <w:rPr>
          <w:b w:val="0"/>
          <w:sz w:val="28"/>
          <w:szCs w:val="28"/>
        </w:rPr>
        <w:t xml:space="preserve">, </w:t>
      </w:r>
      <w:r w:rsidRPr="006B03F3">
        <w:rPr>
          <w:b w:val="0"/>
          <w:color w:val="auto"/>
          <w:sz w:val="28"/>
          <w:szCs w:val="28"/>
        </w:rPr>
        <w:t>об</w:t>
      </w:r>
      <w:r w:rsidRPr="005F7455">
        <w:rPr>
          <w:b w:val="0"/>
          <w:sz w:val="28"/>
          <w:szCs w:val="28"/>
        </w:rPr>
        <w:t xml:space="preserve"> утверждении положения и состава Единой комиссии по размещению заказов</w:t>
      </w:r>
      <w:r>
        <w:rPr>
          <w:b w:val="0"/>
          <w:sz w:val="28"/>
          <w:szCs w:val="28"/>
        </w:rPr>
        <w:t>»</w:t>
      </w:r>
    </w:p>
    <w:p w:rsidR="003C03AB" w:rsidRDefault="003C03AB" w:rsidP="003C03AB"/>
    <w:p w:rsidR="003C03AB" w:rsidRDefault="003C03AB" w:rsidP="003C03AB">
      <w:pPr>
        <w:pStyle w:val="justppt"/>
        <w:rPr>
          <w:sz w:val="28"/>
          <w:szCs w:val="28"/>
        </w:rPr>
      </w:pPr>
      <w:r>
        <w:rPr>
          <w:sz w:val="28"/>
          <w:szCs w:val="28"/>
        </w:rPr>
        <w:t xml:space="preserve">6. </w:t>
      </w:r>
      <w:proofErr w:type="gramStart"/>
      <w:r>
        <w:rPr>
          <w:sz w:val="28"/>
          <w:szCs w:val="28"/>
        </w:rPr>
        <w:t>Разместить</w:t>
      </w:r>
      <w:proofErr w:type="gramEnd"/>
      <w:r>
        <w:rPr>
          <w:sz w:val="28"/>
          <w:szCs w:val="28"/>
        </w:rPr>
        <w:t xml:space="preserve">  настоящее постановление на официальном сайте </w:t>
      </w:r>
      <w:r>
        <w:rPr>
          <w:bCs/>
          <w:spacing w:val="9"/>
          <w:sz w:val="28"/>
          <w:szCs w:val="28"/>
        </w:rPr>
        <w:t xml:space="preserve">муниципального образования </w:t>
      </w:r>
      <w:r>
        <w:rPr>
          <w:sz w:val="28"/>
          <w:szCs w:val="28"/>
        </w:rPr>
        <w:t xml:space="preserve">«Новотузуклейский  сельсовет» </w:t>
      </w:r>
      <w:r w:rsidR="005735E1">
        <w:rPr>
          <w:sz w:val="28"/>
          <w:szCs w:val="28"/>
        </w:rPr>
        <w:t>в сети ИНТЕРНЕТ.</w:t>
      </w:r>
    </w:p>
    <w:p w:rsidR="003C03AB" w:rsidRDefault="003C03AB" w:rsidP="003C03AB">
      <w:pPr>
        <w:pStyle w:val="justppt"/>
        <w:rPr>
          <w:spacing w:val="5"/>
          <w:sz w:val="28"/>
          <w:szCs w:val="28"/>
        </w:rPr>
      </w:pPr>
      <w:r>
        <w:rPr>
          <w:sz w:val="28"/>
          <w:szCs w:val="28"/>
        </w:rPr>
        <w:t>7.  </w:t>
      </w:r>
      <w:r>
        <w:rPr>
          <w:spacing w:val="5"/>
          <w:sz w:val="28"/>
          <w:szCs w:val="28"/>
        </w:rPr>
        <w:t xml:space="preserve">Обнародовать данное постановление путем размещения на информационных стендах в здании администрации МО «Новотузуклейский сельсовет» и сельской библиотеки. </w:t>
      </w:r>
    </w:p>
    <w:p w:rsidR="003C03AB" w:rsidRDefault="003C03AB" w:rsidP="003C03AB">
      <w:pPr>
        <w:pStyle w:val="western"/>
        <w:spacing w:before="0" w:beforeAutospacing="0" w:after="0" w:afterAutospacing="0"/>
        <w:jc w:val="both"/>
        <w:rPr>
          <w:sz w:val="28"/>
          <w:szCs w:val="28"/>
        </w:rPr>
      </w:pPr>
      <w:r>
        <w:rPr>
          <w:sz w:val="28"/>
          <w:szCs w:val="28"/>
        </w:rPr>
        <w:t>8. Постановление вступает в силу со дня его обнародования.</w:t>
      </w:r>
    </w:p>
    <w:p w:rsidR="003C03AB" w:rsidRPr="003C03AB" w:rsidRDefault="003C03AB" w:rsidP="003C03AB"/>
    <w:p w:rsidR="00526862" w:rsidRDefault="00526862" w:rsidP="00526862"/>
    <w:p w:rsidR="00526862" w:rsidRDefault="00526862" w:rsidP="00526862">
      <w:pPr>
        <w:rPr>
          <w:rFonts w:ascii="Times New Roman" w:hAnsi="Times New Roman" w:cs="Times New Roman"/>
          <w:sz w:val="28"/>
          <w:szCs w:val="28"/>
        </w:rPr>
      </w:pPr>
      <w:r w:rsidRPr="00526862">
        <w:rPr>
          <w:rFonts w:ascii="Times New Roman" w:hAnsi="Times New Roman" w:cs="Times New Roman"/>
          <w:sz w:val="28"/>
          <w:szCs w:val="28"/>
        </w:rPr>
        <w:t xml:space="preserve">Глава </w:t>
      </w:r>
      <w:r>
        <w:rPr>
          <w:rFonts w:ascii="Times New Roman" w:hAnsi="Times New Roman" w:cs="Times New Roman"/>
          <w:sz w:val="28"/>
          <w:szCs w:val="28"/>
        </w:rPr>
        <w:t>МО</w:t>
      </w:r>
    </w:p>
    <w:p w:rsidR="00526862" w:rsidRPr="00526862" w:rsidRDefault="00526862" w:rsidP="00526862">
      <w:pPr>
        <w:rPr>
          <w:rFonts w:ascii="Times New Roman" w:hAnsi="Times New Roman" w:cs="Times New Roman"/>
          <w:sz w:val="28"/>
          <w:szCs w:val="28"/>
        </w:rPr>
      </w:pPr>
      <w:r>
        <w:rPr>
          <w:rFonts w:ascii="Times New Roman" w:hAnsi="Times New Roman" w:cs="Times New Roman"/>
          <w:sz w:val="28"/>
          <w:szCs w:val="28"/>
        </w:rPr>
        <w:t xml:space="preserve">«Новотузуклейский сельсовет»                                         </w:t>
      </w:r>
      <w:proofErr w:type="spellStart"/>
      <w:r>
        <w:rPr>
          <w:rFonts w:ascii="Times New Roman" w:hAnsi="Times New Roman" w:cs="Times New Roman"/>
          <w:sz w:val="28"/>
          <w:szCs w:val="28"/>
        </w:rPr>
        <w:t>Л.Ю.Прозорова</w:t>
      </w:r>
      <w:proofErr w:type="spellEnd"/>
    </w:p>
    <w:tbl>
      <w:tblPr>
        <w:tblW w:w="13949" w:type="dxa"/>
        <w:tblInd w:w="108" w:type="dxa"/>
        <w:tblLayout w:type="fixed"/>
        <w:tblLook w:val="0000"/>
      </w:tblPr>
      <w:tblGrid>
        <w:gridCol w:w="13949"/>
      </w:tblGrid>
      <w:tr w:rsidR="00A0235D" w:rsidRPr="003A018E" w:rsidTr="00A0235D">
        <w:trPr>
          <w:cantSplit/>
          <w:trHeight w:val="752"/>
        </w:trPr>
        <w:tc>
          <w:tcPr>
            <w:tcW w:w="13949" w:type="dxa"/>
            <w:vAlign w:val="center"/>
          </w:tcPr>
          <w:p w:rsidR="00A0235D" w:rsidRPr="003A018E" w:rsidRDefault="00A0235D" w:rsidP="00A0235D">
            <w:pPr>
              <w:pStyle w:val="1"/>
              <w:rPr>
                <w:lang w:val="ru-RU"/>
              </w:rPr>
            </w:pPr>
          </w:p>
        </w:tc>
      </w:tr>
    </w:tbl>
    <w:p w:rsidR="00526862" w:rsidRDefault="00526862" w:rsidP="00C64DE7">
      <w:pPr>
        <w:shd w:val="clear" w:color="auto" w:fill="FFFFFF"/>
        <w:spacing w:before="100" w:beforeAutospacing="1" w:after="100" w:afterAutospacing="1" w:line="240" w:lineRule="auto"/>
        <w:jc w:val="right"/>
        <w:rPr>
          <w:rFonts w:ascii="Times New Roman" w:eastAsia="Times New Roman" w:hAnsi="Times New Roman" w:cs="Times New Roman"/>
          <w:sz w:val="28"/>
          <w:szCs w:val="28"/>
        </w:rPr>
      </w:pPr>
    </w:p>
    <w:p w:rsidR="00526862" w:rsidRDefault="00526862" w:rsidP="00C64DE7">
      <w:pPr>
        <w:shd w:val="clear" w:color="auto" w:fill="FFFFFF"/>
        <w:spacing w:before="100" w:beforeAutospacing="1" w:after="100" w:afterAutospacing="1" w:line="240" w:lineRule="auto"/>
        <w:jc w:val="right"/>
        <w:rPr>
          <w:rFonts w:ascii="Times New Roman" w:eastAsia="Times New Roman" w:hAnsi="Times New Roman" w:cs="Times New Roman"/>
          <w:sz w:val="28"/>
          <w:szCs w:val="28"/>
        </w:rPr>
      </w:pPr>
    </w:p>
    <w:p w:rsidR="00526862" w:rsidRDefault="00526862" w:rsidP="00C64DE7">
      <w:pPr>
        <w:shd w:val="clear" w:color="auto" w:fill="FFFFFF"/>
        <w:spacing w:before="100" w:beforeAutospacing="1" w:after="100" w:afterAutospacing="1" w:line="240" w:lineRule="auto"/>
        <w:jc w:val="right"/>
        <w:rPr>
          <w:rFonts w:ascii="Times New Roman" w:eastAsia="Times New Roman" w:hAnsi="Times New Roman" w:cs="Times New Roman"/>
          <w:sz w:val="28"/>
          <w:szCs w:val="28"/>
        </w:rPr>
      </w:pPr>
    </w:p>
    <w:p w:rsidR="00C64DE7" w:rsidRPr="00C64DE7" w:rsidRDefault="00C64DE7" w:rsidP="00C64DE7">
      <w:pPr>
        <w:shd w:val="clear" w:color="auto" w:fill="FFFFFF"/>
        <w:spacing w:before="100" w:beforeAutospacing="1" w:after="100" w:afterAutospacing="1" w:line="240" w:lineRule="auto"/>
        <w:jc w:val="right"/>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lastRenderedPageBreak/>
        <w:t>УТВЕРЖДЕНО</w:t>
      </w:r>
    </w:p>
    <w:p w:rsidR="00C64DE7" w:rsidRPr="00C64DE7" w:rsidRDefault="00C64DE7" w:rsidP="00C64DE7">
      <w:pPr>
        <w:shd w:val="clear" w:color="auto" w:fill="FFFFFF"/>
        <w:spacing w:before="100" w:beforeAutospacing="1" w:after="100" w:afterAutospacing="1" w:line="240" w:lineRule="auto"/>
        <w:jc w:val="right"/>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постановлением администрации</w:t>
      </w:r>
    </w:p>
    <w:p w:rsidR="00C64DE7" w:rsidRPr="00C64DE7" w:rsidRDefault="00526862" w:rsidP="00C64DE7">
      <w:pPr>
        <w:shd w:val="clear" w:color="auto" w:fill="FFFFFF"/>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«Новотузуклейский сельсовет»</w:t>
      </w:r>
    </w:p>
    <w:p w:rsidR="00C64DE7" w:rsidRPr="00C64DE7" w:rsidRDefault="00526862" w:rsidP="00C64DE7">
      <w:pPr>
        <w:shd w:val="clear" w:color="auto" w:fill="FFFFFF"/>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15апреля</w:t>
      </w:r>
      <w:r w:rsidR="00C64DE7" w:rsidRPr="00C64DE7">
        <w:rPr>
          <w:rFonts w:ascii="Times New Roman" w:eastAsia="Times New Roman" w:hAnsi="Times New Roman" w:cs="Times New Roman"/>
          <w:sz w:val="28"/>
          <w:szCs w:val="28"/>
        </w:rPr>
        <w:t xml:space="preserve"> 2014  года  №</w:t>
      </w:r>
      <w:r>
        <w:rPr>
          <w:rFonts w:ascii="Times New Roman" w:eastAsia="Times New Roman" w:hAnsi="Times New Roman" w:cs="Times New Roman"/>
          <w:sz w:val="28"/>
          <w:szCs w:val="28"/>
        </w:rPr>
        <w:t>51</w:t>
      </w:r>
    </w:p>
    <w:p w:rsidR="00C64DE7" w:rsidRPr="00C64DE7" w:rsidRDefault="00C64DE7" w:rsidP="00C64DE7">
      <w:pPr>
        <w:shd w:val="clear" w:color="auto" w:fill="FFFFFF"/>
        <w:spacing w:before="100" w:beforeAutospacing="1" w:after="100" w:afterAutospacing="1" w:line="240" w:lineRule="auto"/>
        <w:jc w:val="right"/>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(приложение)</w:t>
      </w:r>
    </w:p>
    <w:p w:rsidR="00C64DE7" w:rsidRPr="00C64DE7"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 </w:t>
      </w:r>
    </w:p>
    <w:p w:rsidR="00C64DE7" w:rsidRPr="00C64DE7"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 xml:space="preserve">ПОЛОЖЕНИЕ </w:t>
      </w:r>
    </w:p>
    <w:p w:rsidR="00C64DE7" w:rsidRPr="00C64DE7"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 xml:space="preserve">О РАБОТЕ ЕДИНОЙ КОМИССИИ </w:t>
      </w:r>
    </w:p>
    <w:p w:rsidR="00C64DE7" w:rsidRPr="00C64DE7"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 xml:space="preserve">по осуществлению закупок </w:t>
      </w:r>
    </w:p>
    <w:p w:rsidR="00C64DE7" w:rsidRPr="00C64DE7"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(определению поставщиков, подрядчиков, исполнителей)</w:t>
      </w:r>
    </w:p>
    <w:p w:rsidR="00C64DE7" w:rsidRPr="00C64DE7" w:rsidRDefault="00C64DE7" w:rsidP="00526862">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r w:rsidRPr="00B054EE">
        <w:rPr>
          <w:rFonts w:ascii="Times New Roman" w:eastAsia="Times New Roman" w:hAnsi="Times New Roman" w:cs="Times New Roman"/>
          <w:bCs/>
          <w:sz w:val="28"/>
          <w:szCs w:val="28"/>
        </w:rPr>
        <w:t>I. Общие положения</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1. Настоящее Положение определяет цели создания, функции, состав и порядок деятельности единой комиссии по осуществлению закупок путем проведения конкурсов, аукционов, запросов котировок, запросов предложений (далее по тексту – Единая комиссия).</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xml:space="preserve">2. </w:t>
      </w:r>
      <w:proofErr w:type="gramStart"/>
      <w:r w:rsidRPr="00C64DE7">
        <w:rPr>
          <w:rFonts w:ascii="Times New Roman" w:eastAsia="Times New Roman" w:hAnsi="Times New Roman" w:cs="Times New Roman"/>
          <w:sz w:val="28"/>
          <w:szCs w:val="28"/>
        </w:rPr>
        <w:t xml:space="preserve">Единая комиссия в своей деятельности руководствуется </w:t>
      </w:r>
      <w:hyperlink r:id="rId5" w:history="1">
        <w:r w:rsidRPr="00B054EE">
          <w:rPr>
            <w:rFonts w:ascii="Times New Roman" w:eastAsia="Times New Roman" w:hAnsi="Times New Roman" w:cs="Times New Roman"/>
            <w:sz w:val="28"/>
            <w:szCs w:val="28"/>
            <w:u w:val="single"/>
          </w:rPr>
          <w:t>Конституцией</w:t>
        </w:r>
      </w:hyperlink>
      <w:r w:rsidRPr="00C64DE7">
        <w:rPr>
          <w:rFonts w:ascii="Times New Roman" w:eastAsia="Times New Roman" w:hAnsi="Times New Roman" w:cs="Times New Roman"/>
          <w:sz w:val="28"/>
          <w:szCs w:val="28"/>
        </w:rPr>
        <w:t xml:space="preserve"> Российской Федерации, Гражданским </w:t>
      </w:r>
      <w:hyperlink r:id="rId6" w:history="1">
        <w:r w:rsidRPr="00B054EE">
          <w:rPr>
            <w:rFonts w:ascii="Times New Roman" w:eastAsia="Times New Roman" w:hAnsi="Times New Roman" w:cs="Times New Roman"/>
            <w:sz w:val="28"/>
            <w:szCs w:val="28"/>
            <w:u w:val="single"/>
          </w:rPr>
          <w:t>кодексом</w:t>
        </w:r>
      </w:hyperlink>
      <w:r w:rsidRPr="00C64DE7">
        <w:rPr>
          <w:rFonts w:ascii="Times New Roman" w:eastAsia="Times New Roman" w:hAnsi="Times New Roman" w:cs="Times New Roman"/>
          <w:sz w:val="28"/>
          <w:szCs w:val="28"/>
        </w:rPr>
        <w:t xml:space="preserve"> Российской Федерации, Бюджетным </w:t>
      </w:r>
      <w:hyperlink r:id="rId7" w:history="1">
        <w:r w:rsidRPr="00B054EE">
          <w:rPr>
            <w:rFonts w:ascii="Times New Roman" w:eastAsia="Times New Roman" w:hAnsi="Times New Roman" w:cs="Times New Roman"/>
            <w:sz w:val="28"/>
            <w:szCs w:val="28"/>
            <w:u w:val="single"/>
          </w:rPr>
          <w:t>кодексом</w:t>
        </w:r>
      </w:hyperlink>
      <w:r w:rsidRPr="00C64DE7">
        <w:rPr>
          <w:rFonts w:ascii="Times New Roman" w:eastAsia="Times New Roman" w:hAnsi="Times New Roman" w:cs="Times New Roman"/>
          <w:sz w:val="28"/>
          <w:szCs w:val="28"/>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Российской Федерации, иными нормативными правовыми</w:t>
      </w:r>
      <w:proofErr w:type="gramEnd"/>
      <w:r w:rsidRPr="00C64DE7">
        <w:rPr>
          <w:rFonts w:ascii="Times New Roman" w:eastAsia="Times New Roman" w:hAnsi="Times New Roman" w:cs="Times New Roman"/>
          <w:sz w:val="28"/>
          <w:szCs w:val="28"/>
        </w:rPr>
        <w:t xml:space="preserve"> актами о контрактной системе в сфере закупок  и настоящим Положением.</w:t>
      </w:r>
    </w:p>
    <w:p w:rsidR="00C64DE7" w:rsidRPr="00C64DE7" w:rsidRDefault="00C64DE7" w:rsidP="00526862">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r w:rsidRPr="00B054EE">
        <w:rPr>
          <w:rFonts w:ascii="Times New Roman" w:eastAsia="Times New Roman" w:hAnsi="Times New Roman" w:cs="Times New Roman"/>
          <w:bCs/>
          <w:sz w:val="28"/>
          <w:szCs w:val="28"/>
        </w:rPr>
        <w:t>II. Цели и задачи Единой комиссии</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3. Единая комиссия создается в целях организации и осуществления закупок  путем проведения конкурсов, аукционов, запросов котировок, запросов предложений  для осуществления Заказчиком возложенных на него функций по закупке товаров, работ, услуг в установленной сфере деятельности.</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lastRenderedPageBreak/>
        <w:t xml:space="preserve">4. Исходя из целей деятельности Единой комиссии, определенных в </w:t>
      </w:r>
      <w:hyperlink r:id="rId8" w:history="1">
        <w:r w:rsidRPr="00B054EE">
          <w:rPr>
            <w:rFonts w:ascii="Times New Roman" w:eastAsia="Times New Roman" w:hAnsi="Times New Roman" w:cs="Times New Roman"/>
            <w:sz w:val="28"/>
            <w:szCs w:val="28"/>
            <w:u w:val="single"/>
          </w:rPr>
          <w:t>пункте 3</w:t>
        </w:r>
      </w:hyperlink>
      <w:r w:rsidRPr="00C64DE7">
        <w:rPr>
          <w:rFonts w:ascii="Times New Roman" w:eastAsia="Times New Roman" w:hAnsi="Times New Roman" w:cs="Times New Roman"/>
          <w:sz w:val="28"/>
          <w:szCs w:val="28"/>
        </w:rPr>
        <w:t xml:space="preserve"> настоящего Положения, в задачи Единой комиссии  входят:</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4.1. Обеспечение объективности и беспристрастности при осуществлении закупок путем проведения конкурсов, аукционов, запросов котировок, запросов предложений.</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4.2. 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4.3. Устранение возможностей злоупотребления и коррупции при осуществлении закупок путем проведения конкурсов, аукционов, запросов котировок, запросов предложений.</w:t>
      </w:r>
    </w:p>
    <w:p w:rsidR="00C64DE7" w:rsidRPr="00C64DE7" w:rsidRDefault="00C64DE7" w:rsidP="00526862">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r w:rsidRPr="00B054EE">
        <w:rPr>
          <w:rFonts w:ascii="Times New Roman" w:eastAsia="Times New Roman" w:hAnsi="Times New Roman" w:cs="Times New Roman"/>
          <w:bCs/>
          <w:sz w:val="28"/>
          <w:szCs w:val="28"/>
        </w:rPr>
        <w:t>III. Порядок формирования Единой комиссии</w:t>
      </w:r>
    </w:p>
    <w:p w:rsidR="00C64DE7" w:rsidRPr="00C64DE7" w:rsidRDefault="00E73395" w:rsidP="00E73395">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B054EE">
        <w:rPr>
          <w:rFonts w:ascii="Times New Roman" w:eastAsia="Times New Roman" w:hAnsi="Times New Roman" w:cs="Times New Roman"/>
          <w:sz w:val="28"/>
          <w:szCs w:val="28"/>
        </w:rPr>
        <w:t>1.</w:t>
      </w:r>
      <w:r w:rsidR="00C64DE7" w:rsidRPr="00C64DE7">
        <w:rPr>
          <w:rFonts w:ascii="Times New Roman" w:eastAsia="Times New Roman" w:hAnsi="Times New Roman" w:cs="Times New Roman"/>
          <w:sz w:val="28"/>
          <w:szCs w:val="28"/>
        </w:rPr>
        <w:t> Единая Комиссия является коллегиальным органом Заказчика, действующим на постоянной основе.</w:t>
      </w:r>
    </w:p>
    <w:p w:rsidR="00C64DE7" w:rsidRPr="00C64DE7" w:rsidRDefault="00526862" w:rsidP="00526862">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64DE7" w:rsidRPr="00C64DE7">
        <w:rPr>
          <w:rFonts w:ascii="Times New Roman" w:eastAsia="Times New Roman" w:hAnsi="Times New Roman" w:cs="Times New Roman"/>
          <w:sz w:val="28"/>
          <w:szCs w:val="28"/>
        </w:rPr>
        <w:t> Решение о создании комиссии принимается Заказчиком до начала проведения закупки. Число членов Единой комиссии должно быть не менее чем пять человек.</w:t>
      </w:r>
    </w:p>
    <w:p w:rsidR="00C64DE7" w:rsidRPr="00C64DE7" w:rsidRDefault="00526862" w:rsidP="00526862">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64DE7" w:rsidRPr="00C64DE7">
        <w:rPr>
          <w:rFonts w:ascii="Times New Roman" w:eastAsia="Times New Roman" w:hAnsi="Times New Roman" w:cs="Times New Roman"/>
          <w:sz w:val="28"/>
          <w:szCs w:val="28"/>
        </w:rPr>
        <w:t> Состав Единой комиссии формируется из числа должностных лиц Заказчика.</w:t>
      </w:r>
    </w:p>
    <w:p w:rsidR="00C64DE7" w:rsidRPr="00C64DE7" w:rsidRDefault="00526862" w:rsidP="00526862">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64DE7" w:rsidRPr="00C64DE7">
        <w:rPr>
          <w:rFonts w:ascii="Times New Roman" w:eastAsia="Times New Roman" w:hAnsi="Times New Roman" w:cs="Times New Roman"/>
          <w:sz w:val="28"/>
          <w:szCs w:val="28"/>
        </w:rPr>
        <w:t xml:space="preserve"> Единая комиссия состоит из председателя и членов Единой комиссии. В отсутствие председателя Единой комиссии его функции выполняет один </w:t>
      </w:r>
      <w:proofErr w:type="gramStart"/>
      <w:r w:rsidR="00C64DE7" w:rsidRPr="00C64DE7">
        <w:rPr>
          <w:rFonts w:ascii="Times New Roman" w:eastAsia="Times New Roman" w:hAnsi="Times New Roman" w:cs="Times New Roman"/>
          <w:sz w:val="28"/>
          <w:szCs w:val="28"/>
        </w:rPr>
        <w:t>из</w:t>
      </w:r>
      <w:proofErr w:type="gramEnd"/>
      <w:r w:rsidR="00C64DE7" w:rsidRPr="00C64DE7">
        <w:rPr>
          <w:rFonts w:ascii="Times New Roman" w:eastAsia="Times New Roman" w:hAnsi="Times New Roman" w:cs="Times New Roman"/>
          <w:sz w:val="28"/>
          <w:szCs w:val="28"/>
        </w:rPr>
        <w:t xml:space="preserve"> членов Единой комиссии, на которого такие обязанности будут возложены приказом (распоряжением) Заказчика.</w:t>
      </w:r>
    </w:p>
    <w:p w:rsidR="00C64DE7" w:rsidRPr="00C64DE7" w:rsidRDefault="00526862" w:rsidP="00526862">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64DE7" w:rsidRPr="00C64DE7">
        <w:rPr>
          <w:rFonts w:ascii="Times New Roman" w:eastAsia="Times New Roman" w:hAnsi="Times New Roman" w:cs="Times New Roman"/>
          <w:sz w:val="28"/>
          <w:szCs w:val="28"/>
        </w:rPr>
        <w:t>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C64DE7" w:rsidRPr="00C64DE7" w:rsidRDefault="00526862" w:rsidP="00526862">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64DE7" w:rsidRPr="00C64DE7">
        <w:rPr>
          <w:rFonts w:ascii="Times New Roman" w:eastAsia="Times New Roman" w:hAnsi="Times New Roman" w:cs="Times New Roman"/>
          <w:sz w:val="28"/>
          <w:szCs w:val="28"/>
        </w:rPr>
        <w:t> </w:t>
      </w:r>
      <w:proofErr w:type="gramStart"/>
      <w:r w:rsidR="00C64DE7" w:rsidRPr="00C64DE7">
        <w:rPr>
          <w:rFonts w:ascii="Times New Roman" w:eastAsia="Times New Roman" w:hAnsi="Times New Roman" w:cs="Times New Roman"/>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C64DE7" w:rsidRPr="00C64DE7">
        <w:rPr>
          <w:rFonts w:ascii="Times New Roman" w:eastAsia="Times New Roman" w:hAnsi="Times New Roman" w:cs="Times New Roman"/>
          <w:sz w:val="28"/>
          <w:szCs w:val="28"/>
        </w:rPr>
        <w:t>предквалификационного</w:t>
      </w:r>
      <w:proofErr w:type="spellEnd"/>
      <w:r w:rsidR="00C64DE7" w:rsidRPr="00C64DE7">
        <w:rPr>
          <w:rFonts w:ascii="Times New Roman" w:eastAsia="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w:t>
      </w:r>
      <w:r w:rsidR="00C64DE7" w:rsidRPr="00C64DE7">
        <w:rPr>
          <w:rFonts w:ascii="Times New Roman" w:eastAsia="Times New Roman" w:hAnsi="Times New Roman" w:cs="Times New Roman"/>
          <w:sz w:val="28"/>
          <w:szCs w:val="28"/>
        </w:rPr>
        <w:lastRenderedPageBreak/>
        <w:t>(подрядчиков, исполнителей), в том числе физические лица, подавшие заявки на участие в таком определении</w:t>
      </w:r>
      <w:proofErr w:type="gramEnd"/>
      <w:r w:rsidR="00C64DE7" w:rsidRPr="00C64DE7">
        <w:rPr>
          <w:rFonts w:ascii="Times New Roman" w:eastAsia="Times New Roman" w:hAnsi="Times New Roman" w:cs="Times New Roman"/>
          <w:sz w:val="28"/>
          <w:szCs w:val="28"/>
        </w:rPr>
        <w:t xml:space="preserve"> </w:t>
      </w:r>
      <w:proofErr w:type="gramStart"/>
      <w:r w:rsidR="00C64DE7" w:rsidRPr="00C64DE7">
        <w:rPr>
          <w:rFonts w:ascii="Times New Roman" w:eastAsia="Times New Roman" w:hAnsi="Times New Roman" w:cs="Times New Roman"/>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00C64DE7" w:rsidRPr="00C64DE7">
        <w:rPr>
          <w:rFonts w:ascii="Times New Roman" w:eastAsia="Times New Roman" w:hAnsi="Times New Roman" w:cs="Times New Roman"/>
          <w:sz w:val="28"/>
          <w:szCs w:val="28"/>
        </w:rPr>
        <w:t xml:space="preserve">, </w:t>
      </w:r>
      <w:proofErr w:type="gramStart"/>
      <w:r w:rsidR="00C64DE7" w:rsidRPr="00C64DE7">
        <w:rPr>
          <w:rFonts w:ascii="Times New Roman" w:eastAsia="Times New Roman" w:hAnsi="Times New Roman" w:cs="Times New Roman"/>
          <w:sz w:val="28"/>
          <w:szCs w:val="28"/>
        </w:rPr>
        <w:t xml:space="preserve">дедушкой, бабушкой и внуками), полнородными и </w:t>
      </w:r>
      <w:proofErr w:type="spellStart"/>
      <w:r w:rsidR="00C64DE7" w:rsidRPr="00C64DE7">
        <w:rPr>
          <w:rFonts w:ascii="Times New Roman" w:eastAsia="Times New Roman" w:hAnsi="Times New Roman" w:cs="Times New Roman"/>
          <w:sz w:val="28"/>
          <w:szCs w:val="28"/>
        </w:rPr>
        <w:t>неполнородными</w:t>
      </w:r>
      <w:proofErr w:type="spellEnd"/>
      <w:r w:rsidR="00C64DE7" w:rsidRPr="00C64DE7">
        <w:rPr>
          <w:rFonts w:ascii="Times New Roman" w:eastAsia="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C64DE7" w:rsidRPr="00C64DE7" w:rsidRDefault="00526862" w:rsidP="00526862">
      <w:p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7.</w:t>
      </w:r>
      <w:r w:rsidR="00C64DE7" w:rsidRPr="00C64DE7">
        <w:rPr>
          <w:rFonts w:ascii="Times New Roman" w:eastAsia="Times New Roman" w:hAnsi="Times New Roman" w:cs="Times New Roman"/>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w:t>
      </w:r>
      <w:proofErr w:type="gramEnd"/>
      <w:r w:rsidR="00C64DE7" w:rsidRPr="00C64DE7">
        <w:rPr>
          <w:rFonts w:ascii="Times New Roman" w:eastAsia="Times New Roman" w:hAnsi="Times New Roman" w:cs="Times New Roman"/>
          <w:sz w:val="28"/>
          <w:szCs w:val="28"/>
        </w:rPr>
        <w:t xml:space="preserve"> сфере закупок.</w:t>
      </w:r>
    </w:p>
    <w:p w:rsidR="00C64DE7" w:rsidRPr="00C64DE7" w:rsidRDefault="00526862" w:rsidP="00526862">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64DE7" w:rsidRPr="00C64DE7">
        <w:rPr>
          <w:rFonts w:ascii="Times New Roman" w:eastAsia="Times New Roman" w:hAnsi="Times New Roman" w:cs="Times New Roman"/>
          <w:sz w:val="28"/>
          <w:szCs w:val="28"/>
        </w:rPr>
        <w:t>Замена члена Единой комиссии допускается только по решению Заказчика, принявшего решение о создании комиссии.</w:t>
      </w:r>
    </w:p>
    <w:p w:rsidR="00C64DE7" w:rsidRPr="00C64DE7" w:rsidRDefault="00E73395" w:rsidP="00E73395">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B054EE">
        <w:rPr>
          <w:rFonts w:ascii="Times New Roman" w:eastAsia="Times New Roman" w:hAnsi="Times New Roman" w:cs="Times New Roman"/>
          <w:sz w:val="28"/>
          <w:szCs w:val="28"/>
        </w:rPr>
        <w:t>9.</w:t>
      </w:r>
      <w:r w:rsidR="00C64DE7" w:rsidRPr="00C64DE7">
        <w:rPr>
          <w:rFonts w:ascii="Times New Roman" w:eastAsia="Times New Roman" w:hAnsi="Times New Roman" w:cs="Times New Roman"/>
          <w:sz w:val="28"/>
          <w:szCs w:val="28"/>
        </w:rPr>
        <w:t>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C64DE7" w:rsidRPr="00C64DE7" w:rsidRDefault="00526862" w:rsidP="00526862">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C64DE7" w:rsidRPr="00C64DE7">
        <w:rPr>
          <w:rFonts w:ascii="Times New Roman" w:eastAsia="Times New Roman" w:hAnsi="Times New Roman" w:cs="Times New Roman"/>
          <w:sz w:val="28"/>
          <w:szCs w:val="28"/>
        </w:rPr>
        <w:t>Решение  Единой комиссии, принятое в нарушение требований  Федерального закона № 44-ФЗ, может быть обжаловано любым участником закупки в порядке, установленном Федеральным законом № 44-ФЗ, и признано недействительным по решению органа, уполномоченного на осуществление контроля в сфере закупок (далее - контрольный орган в сфере закупок).</w:t>
      </w:r>
    </w:p>
    <w:p w:rsidR="00C64DE7" w:rsidRPr="00C64DE7" w:rsidRDefault="00C64DE7" w:rsidP="00526862">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r w:rsidRPr="00B054EE">
        <w:rPr>
          <w:rFonts w:ascii="Times New Roman" w:eastAsia="Times New Roman" w:hAnsi="Times New Roman" w:cs="Times New Roman"/>
          <w:bCs/>
          <w:sz w:val="28"/>
          <w:szCs w:val="28"/>
        </w:rPr>
        <w:t>IV. Функции Единой комиссии</w:t>
      </w:r>
    </w:p>
    <w:p w:rsidR="00C64DE7" w:rsidRPr="00C64DE7"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lastRenderedPageBreak/>
        <w:t>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gramStart"/>
      <w:r w:rsidRPr="00C64DE7">
        <w:rPr>
          <w:rFonts w:ascii="Times New Roman" w:eastAsia="Times New Roman" w:hAnsi="Times New Roman" w:cs="Times New Roman"/>
          <w:sz w:val="28"/>
          <w:szCs w:val="28"/>
        </w:rPr>
        <w:t>- 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 нормативными правовыми актами Российской Федерации заявкам на участие;</w:t>
      </w:r>
      <w:proofErr w:type="gramEnd"/>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отбор участников конкурса, рассмотрение, оценка и сопоставление заявок на участие в  конкурсе, определение победителя  конкурса;</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и оценки заявок на участие в конкурсе;</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рассмотрение заявок на участие в аукционе и отбор участников аукциона, определение победителя электронного аукциона;</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ведение протоколов рассмотрения первых и вторых частей заявок на участие в аукционе;</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вскрытие конвертов с заявками на участие в  запросе  предложений и открытие доступа к заявкам, поданным в форме электронных документов, ведение протокола проведения запроса  предложений, итогового протокола  запроса предложений, определение победителя запроса предложений;</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рассмотрение и оценка котировочных заявок, определение победителя запроса котировок, ведение протокола рассмотрения и оценки котировочных заявок;</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другие функции, связанные с определением поставщика (подрядчика, исполнителя) в порядке, установленном Федеральным законом № 44-ФЗ.</w:t>
      </w:r>
    </w:p>
    <w:p w:rsidR="00C64DE7" w:rsidRPr="00C64DE7"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 </w:t>
      </w:r>
    </w:p>
    <w:p w:rsidR="00C64DE7" w:rsidRPr="00C64DE7"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V. Права и обязанности Единой комиссии, ее членов</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1. Единая  комиссия обязана:</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xml:space="preserve">1.1. Проверять соответствие участников закупки предъявляемым к ним требованиям, установленным Федеральным </w:t>
      </w:r>
      <w:hyperlink r:id="rId9" w:history="1">
        <w:r w:rsidRPr="00B054EE">
          <w:rPr>
            <w:rFonts w:ascii="Times New Roman" w:eastAsia="Times New Roman" w:hAnsi="Times New Roman" w:cs="Times New Roman"/>
            <w:sz w:val="28"/>
            <w:szCs w:val="28"/>
            <w:u w:val="single"/>
          </w:rPr>
          <w:t>законом</w:t>
        </w:r>
      </w:hyperlink>
      <w:r w:rsidRPr="00C64DE7">
        <w:rPr>
          <w:rFonts w:ascii="Times New Roman" w:eastAsia="Times New Roman" w:hAnsi="Times New Roman" w:cs="Times New Roman"/>
          <w:sz w:val="28"/>
          <w:szCs w:val="28"/>
        </w:rPr>
        <w:t xml:space="preserve"> № 44-ФЗ, конкурсной документацией или документацией об аукционе, извещением о проведении </w:t>
      </w:r>
      <w:r w:rsidRPr="00C64DE7">
        <w:rPr>
          <w:rFonts w:ascii="Times New Roman" w:eastAsia="Times New Roman" w:hAnsi="Times New Roman" w:cs="Times New Roman"/>
          <w:sz w:val="28"/>
          <w:szCs w:val="28"/>
        </w:rPr>
        <w:lastRenderedPageBreak/>
        <w:t>запроса котировок цен, извещением и документацией о проведении запроса предложений.</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xml:space="preserve">1.2. Не допускать участника закупки к участию в конкурсе, аукционе, запросе предложений в случаях, установленных Федеральным </w:t>
      </w:r>
      <w:hyperlink r:id="rId10" w:history="1">
        <w:r w:rsidRPr="00B054EE">
          <w:rPr>
            <w:rFonts w:ascii="Times New Roman" w:eastAsia="Times New Roman" w:hAnsi="Times New Roman" w:cs="Times New Roman"/>
            <w:sz w:val="28"/>
            <w:szCs w:val="28"/>
            <w:u w:val="single"/>
          </w:rPr>
          <w:t>законом</w:t>
        </w:r>
      </w:hyperlink>
      <w:r w:rsidRPr="00C64DE7">
        <w:rPr>
          <w:rFonts w:ascii="Times New Roman" w:eastAsia="Times New Roman" w:hAnsi="Times New Roman" w:cs="Times New Roman"/>
          <w:sz w:val="28"/>
          <w:szCs w:val="28"/>
        </w:rPr>
        <w:t xml:space="preserve"> № 44-ФЗ, не рассматривать и отклонять котировочные заявки в случаях, установленных Федеральным законом № 44-ФЗ.</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1.3.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об осуществлении закупок товаров, работ, услуг.</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xml:space="preserve">1.4. Не проводить переговоры с участниками закупки, кроме случаев обмена информацией, прямо предусмотренных Федеральным </w:t>
      </w:r>
      <w:hyperlink r:id="rId11" w:history="1">
        <w:r w:rsidRPr="00B054EE">
          <w:rPr>
            <w:rFonts w:ascii="Times New Roman" w:eastAsia="Times New Roman" w:hAnsi="Times New Roman" w:cs="Times New Roman"/>
            <w:sz w:val="28"/>
            <w:szCs w:val="28"/>
            <w:u w:val="single"/>
          </w:rPr>
          <w:t>законом</w:t>
        </w:r>
      </w:hyperlink>
      <w:r w:rsidRPr="00C64DE7">
        <w:rPr>
          <w:rFonts w:ascii="Times New Roman" w:eastAsia="Times New Roman" w:hAnsi="Times New Roman" w:cs="Times New Roman"/>
          <w:sz w:val="28"/>
          <w:szCs w:val="28"/>
        </w:rPr>
        <w:t xml:space="preserve"> № 44-ФЗ.</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1.5. Вносить представленные участниками закупок изменения положений поданных ими документов и заявок на участие в закупочных процедурах в соответствующие протоколы.</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1.6. Учитывать преимущества заявок на участие в закупках учреждений и предприятий уголовно-исполнительной системы и (или) организаций инвалидов.</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1.7. Определять победителя проводимой закупки, подписывать соответствующие протоколы по определению поставщика (исполнителя, подрядчика) и передавать их заказчику в срок, предусмотренный Федеральным законом № 44-ФЗ.</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 </w:t>
      </w:r>
    </w:p>
    <w:p w:rsidR="00C64DE7" w:rsidRPr="00C64DE7" w:rsidRDefault="00526862"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64DE7" w:rsidRPr="00C64DE7">
        <w:rPr>
          <w:rFonts w:ascii="Times New Roman" w:eastAsia="Times New Roman" w:hAnsi="Times New Roman" w:cs="Times New Roman"/>
          <w:sz w:val="28"/>
          <w:szCs w:val="28"/>
        </w:rPr>
        <w:t>. Единая комиссия вправе:</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64DE7" w:rsidRPr="00C64DE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C64DE7" w:rsidRPr="00C64DE7">
        <w:rPr>
          <w:rFonts w:ascii="Times New Roman" w:eastAsia="Times New Roman" w:hAnsi="Times New Roman" w:cs="Times New Roman"/>
          <w:sz w:val="28"/>
          <w:szCs w:val="28"/>
        </w:rPr>
        <w:t xml:space="preserve"> В случаях, предусмотренных Федеральным </w:t>
      </w:r>
      <w:hyperlink r:id="rId12" w:history="1">
        <w:r w:rsidR="00C64DE7" w:rsidRPr="00B054EE">
          <w:rPr>
            <w:rFonts w:ascii="Times New Roman" w:eastAsia="Times New Roman" w:hAnsi="Times New Roman" w:cs="Times New Roman"/>
            <w:sz w:val="28"/>
            <w:szCs w:val="28"/>
            <w:u w:val="single"/>
          </w:rPr>
          <w:t>законом</w:t>
        </w:r>
      </w:hyperlink>
      <w:r w:rsidR="00C64DE7" w:rsidRPr="00C64DE7">
        <w:rPr>
          <w:rFonts w:ascii="Times New Roman" w:eastAsia="Times New Roman" w:hAnsi="Times New Roman" w:cs="Times New Roman"/>
          <w:sz w:val="28"/>
          <w:szCs w:val="28"/>
        </w:rPr>
        <w:t xml:space="preserve"> № 44-ФЗ, отстранить участника от участия в осуществлении закупки на любых этапах её проведения.</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64DE7" w:rsidRPr="00C64DE7">
        <w:rPr>
          <w:rFonts w:ascii="Times New Roman" w:eastAsia="Times New Roman" w:hAnsi="Times New Roman" w:cs="Times New Roman"/>
          <w:sz w:val="28"/>
          <w:szCs w:val="28"/>
        </w:rPr>
        <w:t xml:space="preserve">.2. </w:t>
      </w:r>
      <w:proofErr w:type="gramStart"/>
      <w:r w:rsidR="00C64DE7" w:rsidRPr="00C64DE7">
        <w:rPr>
          <w:rFonts w:ascii="Times New Roman" w:eastAsia="Times New Roman" w:hAnsi="Times New Roman" w:cs="Times New Roman"/>
          <w:sz w:val="28"/>
          <w:szCs w:val="28"/>
        </w:rPr>
        <w:t>Обратиться к Заказчику с требованием незамедлительно запросить</w:t>
      </w:r>
      <w:proofErr w:type="gramEnd"/>
      <w:r w:rsidR="00C64DE7" w:rsidRPr="00C64DE7">
        <w:rPr>
          <w:rFonts w:ascii="Times New Roman" w:eastAsia="Times New Roman" w:hAnsi="Times New Roman" w:cs="Times New Roman"/>
          <w:sz w:val="28"/>
          <w:szCs w:val="28"/>
        </w:rPr>
        <w:t xml:space="preserve"> у соответствующих органов и организаций сведения в отношении участника закупки о соответствии участника закупки предъявляемым к нему требованиям, установленным Федеральным </w:t>
      </w:r>
      <w:hyperlink r:id="rId13" w:history="1">
        <w:r w:rsidR="00C64DE7" w:rsidRPr="00B054EE">
          <w:rPr>
            <w:rFonts w:ascii="Times New Roman" w:eastAsia="Times New Roman" w:hAnsi="Times New Roman" w:cs="Times New Roman"/>
            <w:sz w:val="28"/>
            <w:szCs w:val="28"/>
            <w:u w:val="single"/>
          </w:rPr>
          <w:t>законом</w:t>
        </w:r>
      </w:hyperlink>
      <w:r w:rsidR="00C64DE7" w:rsidRPr="00C64DE7">
        <w:rPr>
          <w:rFonts w:ascii="Times New Roman" w:eastAsia="Times New Roman" w:hAnsi="Times New Roman" w:cs="Times New Roman"/>
          <w:sz w:val="28"/>
          <w:szCs w:val="28"/>
        </w:rPr>
        <w:t xml:space="preserve"> № 44-ФЗ.</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64DE7" w:rsidRPr="00C64DE7">
        <w:rPr>
          <w:rFonts w:ascii="Times New Roman" w:eastAsia="Times New Roman" w:hAnsi="Times New Roman" w:cs="Times New Roman"/>
          <w:sz w:val="28"/>
          <w:szCs w:val="28"/>
        </w:rPr>
        <w:t>.3.    Вносить предложения по вопросам осуществления закупок путем проведения конкурсов, аукционов, запросов котировок, запросов предложений,  требующих решения со стороны Заказчика.</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lastRenderedPageBreak/>
        <w:t> </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64DE7" w:rsidRPr="00C64DE7">
        <w:rPr>
          <w:rFonts w:ascii="Times New Roman" w:eastAsia="Times New Roman" w:hAnsi="Times New Roman" w:cs="Times New Roman"/>
          <w:sz w:val="28"/>
          <w:szCs w:val="28"/>
        </w:rPr>
        <w:t>. Члены Единой комиссии обязаны:</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64DE7" w:rsidRPr="00C64DE7">
        <w:rPr>
          <w:rFonts w:ascii="Times New Roman" w:eastAsia="Times New Roman" w:hAnsi="Times New Roman" w:cs="Times New Roman"/>
          <w:sz w:val="28"/>
          <w:szCs w:val="28"/>
        </w:rPr>
        <w:t>.1. Действовать в рамках своих полномочий, установленных законодательством об осуществлении закупок товаров, работ, услуг для обеспечения государственных (муниципальных) нужд и настоящим Положением.</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64DE7" w:rsidRPr="00C64DE7">
        <w:rPr>
          <w:rFonts w:ascii="Times New Roman" w:eastAsia="Times New Roman" w:hAnsi="Times New Roman" w:cs="Times New Roman"/>
          <w:sz w:val="28"/>
          <w:szCs w:val="28"/>
        </w:rPr>
        <w:t>.2. 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(муниципальных) нужд и настоящего Положения.</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64DE7" w:rsidRPr="00C64DE7">
        <w:rPr>
          <w:rFonts w:ascii="Times New Roman" w:eastAsia="Times New Roman" w:hAnsi="Times New Roman" w:cs="Times New Roman"/>
          <w:sz w:val="28"/>
          <w:szCs w:val="28"/>
        </w:rPr>
        <w:t>.3. Лично присутствовать на заседаниях Единой комиссии. Отсутствие на заседаниях Единой комиссии допускается только по уважительным причинам.</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64DE7" w:rsidRPr="00C64DE7">
        <w:rPr>
          <w:rFonts w:ascii="Times New Roman" w:eastAsia="Times New Roman" w:hAnsi="Times New Roman" w:cs="Times New Roman"/>
          <w:sz w:val="28"/>
          <w:szCs w:val="28"/>
        </w:rPr>
        <w:t>.4. 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 </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64DE7" w:rsidRPr="00C64DE7">
        <w:rPr>
          <w:rFonts w:ascii="Times New Roman" w:eastAsia="Times New Roman" w:hAnsi="Times New Roman" w:cs="Times New Roman"/>
          <w:sz w:val="28"/>
          <w:szCs w:val="28"/>
        </w:rPr>
        <w:t>. Члены Единой комиссии вправе:</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64DE7" w:rsidRPr="00C64DE7">
        <w:rPr>
          <w:rFonts w:ascii="Times New Roman" w:eastAsia="Times New Roman" w:hAnsi="Times New Roman" w:cs="Times New Roman"/>
          <w:sz w:val="28"/>
          <w:szCs w:val="28"/>
        </w:rPr>
        <w:t>.1. Знакомиться со всеми представленными на рассмотрение документами и сведениями в составе заявок на участие в конкурсе, аукционе, запросе котировок, запросе предложений.</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64DE7" w:rsidRPr="00C64DE7">
        <w:rPr>
          <w:rFonts w:ascii="Times New Roman" w:eastAsia="Times New Roman" w:hAnsi="Times New Roman" w:cs="Times New Roman"/>
          <w:sz w:val="28"/>
          <w:szCs w:val="28"/>
        </w:rPr>
        <w:t>.2.    Выступать на заседаниях Единой комиссии.</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64DE7" w:rsidRPr="00C64DE7">
        <w:rPr>
          <w:rFonts w:ascii="Times New Roman" w:eastAsia="Times New Roman" w:hAnsi="Times New Roman" w:cs="Times New Roman"/>
          <w:sz w:val="28"/>
          <w:szCs w:val="28"/>
        </w:rPr>
        <w:t>.3. Проверять правильность содержания и оформления протоколов при осуществлении закупок путем проведения конкурсов, аукционов, запросов котировок, запросов предложений.</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64DE7" w:rsidRPr="00C64DE7">
        <w:rPr>
          <w:rFonts w:ascii="Times New Roman" w:eastAsia="Times New Roman" w:hAnsi="Times New Roman" w:cs="Times New Roman"/>
          <w:sz w:val="28"/>
          <w:szCs w:val="28"/>
        </w:rPr>
        <w:t>.4. Письменно изложить особое мнение, которое прикладывается к протоколам, оформленным при осуществлении закупок путем проведения конкурсов, аукционов, запросов котировок, запросов предложений.</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 </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64DE7" w:rsidRPr="00C64DE7">
        <w:rPr>
          <w:rFonts w:ascii="Times New Roman" w:eastAsia="Times New Roman" w:hAnsi="Times New Roman" w:cs="Times New Roman"/>
          <w:sz w:val="28"/>
          <w:szCs w:val="28"/>
        </w:rPr>
        <w:t xml:space="preserve">. Членам </w:t>
      </w:r>
      <w:proofErr w:type="gramStart"/>
      <w:r w:rsidR="00C64DE7" w:rsidRPr="00C64DE7">
        <w:rPr>
          <w:rFonts w:ascii="Times New Roman" w:eastAsia="Times New Roman" w:hAnsi="Times New Roman" w:cs="Times New Roman"/>
          <w:sz w:val="28"/>
          <w:szCs w:val="28"/>
        </w:rPr>
        <w:t>Единой</w:t>
      </w:r>
      <w:proofErr w:type="gramEnd"/>
      <w:r w:rsidR="00C64DE7" w:rsidRPr="00C64DE7">
        <w:rPr>
          <w:rFonts w:ascii="Times New Roman" w:eastAsia="Times New Roman" w:hAnsi="Times New Roman" w:cs="Times New Roman"/>
          <w:sz w:val="28"/>
          <w:szCs w:val="28"/>
        </w:rPr>
        <w:t xml:space="preserve"> комиссия запрещено:</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64DE7" w:rsidRPr="00C64DE7">
        <w:rPr>
          <w:rFonts w:ascii="Times New Roman" w:eastAsia="Times New Roman" w:hAnsi="Times New Roman" w:cs="Times New Roman"/>
          <w:sz w:val="28"/>
          <w:szCs w:val="28"/>
        </w:rPr>
        <w:t>.1. Принимать решение путем проведения заочного голосования.</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64DE7" w:rsidRPr="00C64DE7">
        <w:rPr>
          <w:rFonts w:ascii="Times New Roman" w:eastAsia="Times New Roman" w:hAnsi="Times New Roman" w:cs="Times New Roman"/>
          <w:sz w:val="28"/>
          <w:szCs w:val="28"/>
        </w:rPr>
        <w:t>.2. Делегировать свои полномочия иным лицам.</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lastRenderedPageBreak/>
        <w:t> </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64DE7" w:rsidRPr="00C64DE7">
        <w:rPr>
          <w:rFonts w:ascii="Times New Roman" w:eastAsia="Times New Roman" w:hAnsi="Times New Roman" w:cs="Times New Roman"/>
          <w:sz w:val="28"/>
          <w:szCs w:val="28"/>
        </w:rPr>
        <w:t>. Председатель Единой комиссии:</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64DE7" w:rsidRPr="00C64DE7">
        <w:rPr>
          <w:rFonts w:ascii="Times New Roman" w:eastAsia="Times New Roman" w:hAnsi="Times New Roman" w:cs="Times New Roman"/>
          <w:sz w:val="28"/>
          <w:szCs w:val="28"/>
        </w:rPr>
        <w:t>.1. Осуществляет общее руководство работой Единой комиссии и обеспечивает выполнение настоящего Положения.</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64DE7" w:rsidRPr="00C64DE7">
        <w:rPr>
          <w:rFonts w:ascii="Times New Roman" w:eastAsia="Times New Roman" w:hAnsi="Times New Roman" w:cs="Times New Roman"/>
          <w:sz w:val="28"/>
          <w:szCs w:val="28"/>
        </w:rPr>
        <w:t>.2. Объявляет заседание Единой комиссии правомочным.</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64DE7" w:rsidRPr="00C64DE7">
        <w:rPr>
          <w:rFonts w:ascii="Times New Roman" w:eastAsia="Times New Roman" w:hAnsi="Times New Roman" w:cs="Times New Roman"/>
          <w:sz w:val="28"/>
          <w:szCs w:val="28"/>
        </w:rPr>
        <w:t>.3. Открывает и ведет заседание  Единой комиссии.</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64DE7" w:rsidRPr="00C64DE7">
        <w:rPr>
          <w:rFonts w:ascii="Times New Roman" w:eastAsia="Times New Roman" w:hAnsi="Times New Roman" w:cs="Times New Roman"/>
          <w:sz w:val="28"/>
          <w:szCs w:val="28"/>
        </w:rPr>
        <w:t>.4. Объявляет состав Единой  комиссии.</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64DE7" w:rsidRPr="00C64DE7">
        <w:rPr>
          <w:rFonts w:ascii="Times New Roman" w:eastAsia="Times New Roman" w:hAnsi="Times New Roman" w:cs="Times New Roman"/>
          <w:sz w:val="28"/>
          <w:szCs w:val="28"/>
        </w:rPr>
        <w:t>.5. 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64DE7" w:rsidRPr="00C64DE7">
        <w:rPr>
          <w:rFonts w:ascii="Times New Roman" w:eastAsia="Times New Roman" w:hAnsi="Times New Roman" w:cs="Times New Roman"/>
          <w:sz w:val="28"/>
          <w:szCs w:val="28"/>
        </w:rPr>
        <w:t>.6. Оглашает сведения, подлежащие объявлению на процедуре вскрытия конвертов с заявками и открытия доступа к поданным в форме электронных документов заявкам.</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64DE7" w:rsidRPr="00C64DE7">
        <w:rPr>
          <w:rFonts w:ascii="Times New Roman" w:eastAsia="Times New Roman" w:hAnsi="Times New Roman" w:cs="Times New Roman"/>
          <w:sz w:val="28"/>
          <w:szCs w:val="28"/>
        </w:rPr>
        <w:t>.7. Определяет порядок рассмотрения обсуждаемых вопросов, на заседании Единой комиссии.</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64DE7" w:rsidRPr="00C64DE7">
        <w:rPr>
          <w:rFonts w:ascii="Times New Roman" w:eastAsia="Times New Roman" w:hAnsi="Times New Roman" w:cs="Times New Roman"/>
          <w:sz w:val="28"/>
          <w:szCs w:val="28"/>
        </w:rPr>
        <w:t>.8. В случае необходимости выносит на обсуждение Единой комиссии вопрос о привлечении к работе Единой комиссии экспертов.</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64DE7" w:rsidRPr="00C64DE7">
        <w:rPr>
          <w:rFonts w:ascii="Times New Roman" w:eastAsia="Times New Roman" w:hAnsi="Times New Roman" w:cs="Times New Roman"/>
          <w:sz w:val="28"/>
          <w:szCs w:val="28"/>
        </w:rPr>
        <w:t>.9. Объявляет победителей конкурса, аукциона, запроса котировок,  запроса предложений.</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64DE7" w:rsidRPr="00C64DE7">
        <w:rPr>
          <w:rFonts w:ascii="Times New Roman" w:eastAsia="Times New Roman" w:hAnsi="Times New Roman" w:cs="Times New Roman"/>
          <w:sz w:val="28"/>
          <w:szCs w:val="28"/>
        </w:rPr>
        <w:t>.10. Осуществляет иные действия в соответствии с законодательством Российской Федерации и настоящим Положением.</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64DE7" w:rsidRPr="00C64DE7">
        <w:rPr>
          <w:rFonts w:ascii="Times New Roman" w:eastAsia="Times New Roman" w:hAnsi="Times New Roman" w:cs="Times New Roman"/>
          <w:sz w:val="28"/>
          <w:szCs w:val="28"/>
        </w:rPr>
        <w:t>. Уполномоченный председателем член Единой комиссии:</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64DE7" w:rsidRPr="00C64DE7">
        <w:rPr>
          <w:rFonts w:ascii="Times New Roman" w:eastAsia="Times New Roman" w:hAnsi="Times New Roman" w:cs="Times New Roman"/>
          <w:sz w:val="28"/>
          <w:szCs w:val="28"/>
        </w:rPr>
        <w:t xml:space="preserve">.1. </w:t>
      </w:r>
      <w:proofErr w:type="gramStart"/>
      <w:r w:rsidR="00C64DE7" w:rsidRPr="00C64DE7">
        <w:rPr>
          <w:rFonts w:ascii="Times New Roman" w:eastAsia="Times New Roman" w:hAnsi="Times New Roman" w:cs="Times New Roman"/>
          <w:sz w:val="28"/>
          <w:szCs w:val="28"/>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извещение лиц, принимающих участие в работе Единой комиссии, о времени и месте проведения заседаний не менее чем за 2 (два) рабочих дня до их начала и обеспечение членов Единой комиссии необходимыми материалами.</w:t>
      </w:r>
      <w:proofErr w:type="gramEnd"/>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64DE7" w:rsidRPr="00C64DE7">
        <w:rPr>
          <w:rFonts w:ascii="Times New Roman" w:eastAsia="Times New Roman" w:hAnsi="Times New Roman" w:cs="Times New Roman"/>
          <w:sz w:val="28"/>
          <w:szCs w:val="28"/>
        </w:rPr>
        <w:t>.2. В ходе  заседания Единой комиссии оформляет протоколы, относящиеся к определению поставщика (подрядчика, исполнителя).</w:t>
      </w:r>
    </w:p>
    <w:p w:rsidR="00C64DE7" w:rsidRPr="00C64DE7" w:rsidRDefault="0031213D"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00C64DE7" w:rsidRPr="00C64DE7">
        <w:rPr>
          <w:rFonts w:ascii="Times New Roman" w:eastAsia="Times New Roman" w:hAnsi="Times New Roman" w:cs="Times New Roman"/>
          <w:sz w:val="28"/>
          <w:szCs w:val="28"/>
        </w:rPr>
        <w:t xml:space="preserve">.3. Ведет работу, относящуюся в соответствии с положениями Федерального закона № 44-ФЗ, к компетенции Единой комиссии,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14" w:history="1">
        <w:r w:rsidR="00C64DE7" w:rsidRPr="00B054EE">
          <w:rPr>
            <w:rFonts w:ascii="Times New Roman" w:eastAsia="Times New Roman" w:hAnsi="Times New Roman" w:cs="Times New Roman"/>
            <w:sz w:val="28"/>
            <w:szCs w:val="28"/>
            <w:u w:val="single"/>
          </w:rPr>
          <w:t>www.zakupki.gov.ru</w:t>
        </w:r>
      </w:hyperlink>
      <w:r w:rsidR="00C64DE7" w:rsidRPr="00C64DE7">
        <w:rPr>
          <w:rFonts w:ascii="Times New Roman" w:eastAsia="Times New Roman" w:hAnsi="Times New Roman" w:cs="Times New Roman"/>
          <w:sz w:val="28"/>
          <w:szCs w:val="28"/>
        </w:rPr>
        <w:t>, а также на сайтах операторов электронных площадок.</w:t>
      </w:r>
    </w:p>
    <w:p w:rsidR="00C64DE7" w:rsidRPr="00C64DE7"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 </w:t>
      </w:r>
    </w:p>
    <w:p w:rsidR="00C64DE7" w:rsidRPr="00C64DE7"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VI. Порядок проведения заседаний Единой комиссии</w:t>
      </w:r>
    </w:p>
    <w:p w:rsidR="00C64DE7" w:rsidRPr="00C64DE7"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B054EE">
        <w:rPr>
          <w:rFonts w:ascii="Times New Roman" w:eastAsia="Times New Roman" w:hAnsi="Times New Roman" w:cs="Times New Roman"/>
          <w:sz w:val="28"/>
          <w:szCs w:val="28"/>
        </w:rPr>
        <w:t>1.</w:t>
      </w:r>
      <w:r w:rsidRPr="00C64DE7">
        <w:rPr>
          <w:rFonts w:ascii="Times New Roman" w:eastAsia="Times New Roman" w:hAnsi="Times New Roman" w:cs="Times New Roman"/>
          <w:sz w:val="28"/>
          <w:szCs w:val="28"/>
        </w:rPr>
        <w:t>Уполномоченный председателем член Единой комиссии не позднее, чем за 2 (два) рабочих дня до дня проведения заседаний Единой комиссии уведомляют членов Единой комиссии о времени и месте проведения заседаний Единой комиссии.</w:t>
      </w:r>
    </w:p>
    <w:p w:rsidR="00C64DE7" w:rsidRPr="00C64DE7" w:rsidRDefault="0031213D" w:rsidP="0031213D">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64DE7" w:rsidRPr="00C64DE7">
        <w:rPr>
          <w:rFonts w:ascii="Times New Roman" w:eastAsia="Times New Roman" w:hAnsi="Times New Roman" w:cs="Times New Roman"/>
          <w:sz w:val="28"/>
          <w:szCs w:val="28"/>
        </w:rPr>
        <w:t>Заседания Единой комиссии открываются и закрываются председателем Единой комиссии.</w:t>
      </w:r>
    </w:p>
    <w:p w:rsidR="00C64DE7" w:rsidRPr="00C64DE7" w:rsidRDefault="0031213D" w:rsidP="00AE108C">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E108C" w:rsidRPr="00B054EE">
        <w:rPr>
          <w:rFonts w:ascii="Times New Roman" w:eastAsia="Times New Roman" w:hAnsi="Times New Roman" w:cs="Times New Roman"/>
          <w:sz w:val="28"/>
          <w:szCs w:val="28"/>
        </w:rPr>
        <w:t>.</w:t>
      </w:r>
      <w:r w:rsidR="00C64DE7" w:rsidRPr="00C64DE7">
        <w:rPr>
          <w:rFonts w:ascii="Times New Roman" w:eastAsia="Times New Roman" w:hAnsi="Times New Roman" w:cs="Times New Roman"/>
          <w:sz w:val="28"/>
          <w:szCs w:val="28"/>
        </w:rPr>
        <w:t>Последовательность действий Единой комиссии по определению поставщика (подрядчика, исполнителя) определяется положениями Федерального закона № 44-ФЗ и настоящим Положением.</w:t>
      </w:r>
    </w:p>
    <w:p w:rsidR="00C64DE7" w:rsidRPr="00C64DE7" w:rsidRDefault="0031213D" w:rsidP="00AE108C">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E108C" w:rsidRPr="00B054EE">
        <w:rPr>
          <w:rFonts w:ascii="Times New Roman" w:eastAsia="Times New Roman" w:hAnsi="Times New Roman" w:cs="Times New Roman"/>
          <w:sz w:val="28"/>
          <w:szCs w:val="28"/>
        </w:rPr>
        <w:t>.</w:t>
      </w:r>
      <w:r w:rsidR="00C64DE7" w:rsidRPr="00C64DE7">
        <w:rPr>
          <w:rFonts w:ascii="Times New Roman" w:eastAsia="Times New Roman" w:hAnsi="Times New Roman" w:cs="Times New Roman"/>
          <w:sz w:val="28"/>
          <w:szCs w:val="28"/>
        </w:rPr>
        <w:t>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w:t>
      </w:r>
    </w:p>
    <w:p w:rsidR="00C64DE7" w:rsidRPr="00C64DE7" w:rsidRDefault="0031213D" w:rsidP="00AE108C">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E108C" w:rsidRPr="00B054EE">
        <w:rPr>
          <w:rFonts w:ascii="Times New Roman" w:eastAsia="Times New Roman" w:hAnsi="Times New Roman" w:cs="Times New Roman"/>
          <w:sz w:val="28"/>
          <w:szCs w:val="28"/>
        </w:rPr>
        <w:t>.</w:t>
      </w:r>
      <w:r w:rsidR="00C64DE7" w:rsidRPr="00C64DE7">
        <w:rPr>
          <w:rFonts w:ascii="Times New Roman" w:eastAsia="Times New Roman" w:hAnsi="Times New Roman" w:cs="Times New Roman"/>
          <w:sz w:val="28"/>
          <w:szCs w:val="28"/>
        </w:rPr>
        <w:t xml:space="preserve">Эксперты представляют в Единую Комиссию свои экспертные заключения по вопросам, поставленным перед ними Единой комиссией. Экспертное заключение оформляется письменно и прикладывается к соответствующему протоколу, оформленному  по итогам заседания Единой комиссии </w:t>
      </w:r>
      <w:proofErr w:type="gramStart"/>
      <w:r w:rsidR="00C64DE7" w:rsidRPr="00C64DE7">
        <w:rPr>
          <w:rFonts w:ascii="Times New Roman" w:eastAsia="Times New Roman" w:hAnsi="Times New Roman" w:cs="Times New Roman"/>
          <w:sz w:val="28"/>
          <w:szCs w:val="28"/>
        </w:rPr>
        <w:t>при</w:t>
      </w:r>
      <w:proofErr w:type="gramEnd"/>
      <w:r w:rsidR="00C64DE7" w:rsidRPr="00C64DE7">
        <w:rPr>
          <w:rFonts w:ascii="Times New Roman" w:eastAsia="Times New Roman" w:hAnsi="Times New Roman" w:cs="Times New Roman"/>
          <w:sz w:val="28"/>
          <w:szCs w:val="28"/>
        </w:rPr>
        <w:t xml:space="preserve"> осуществления закупок путем проведения конкурсов, аукционов, запросов котировок, запросов предложений.</w:t>
      </w:r>
    </w:p>
    <w:p w:rsidR="00C64DE7" w:rsidRPr="00C64DE7" w:rsidRDefault="00C64DE7"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p>
    <w:p w:rsidR="00C64DE7" w:rsidRPr="00C64DE7"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B054EE">
        <w:rPr>
          <w:rFonts w:ascii="Times New Roman" w:eastAsia="Times New Roman" w:hAnsi="Times New Roman" w:cs="Times New Roman"/>
          <w:bCs/>
          <w:sz w:val="28"/>
          <w:szCs w:val="28"/>
        </w:rPr>
        <w:t>VII . Ответственность членов Единой комиссии</w:t>
      </w:r>
    </w:p>
    <w:p w:rsidR="00C64DE7" w:rsidRPr="00C64DE7" w:rsidRDefault="00C64DE7" w:rsidP="00C64DE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C64DE7">
        <w:rPr>
          <w:rFonts w:ascii="Times New Roman" w:eastAsia="Times New Roman" w:hAnsi="Times New Roman" w:cs="Times New Roman"/>
          <w:sz w:val="28"/>
          <w:szCs w:val="28"/>
        </w:rPr>
        <w:t> </w:t>
      </w:r>
    </w:p>
    <w:p w:rsidR="00C64DE7" w:rsidRPr="00C64DE7" w:rsidRDefault="00AE108C" w:rsidP="00C64DE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B054EE">
        <w:rPr>
          <w:rFonts w:ascii="Times New Roman" w:eastAsia="Times New Roman" w:hAnsi="Times New Roman" w:cs="Times New Roman"/>
          <w:sz w:val="28"/>
          <w:szCs w:val="28"/>
        </w:rPr>
        <w:t>1.</w:t>
      </w:r>
      <w:r w:rsidR="00C64DE7" w:rsidRPr="00C64DE7">
        <w:rPr>
          <w:rFonts w:ascii="Times New Roman" w:eastAsia="Times New Roman" w:hAnsi="Times New Roman" w:cs="Times New Roman"/>
          <w:sz w:val="28"/>
          <w:szCs w:val="28"/>
        </w:rPr>
        <w:t xml:space="preserve">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w:t>
      </w:r>
      <w:r w:rsidR="00C64DE7" w:rsidRPr="00C64DE7">
        <w:rPr>
          <w:rFonts w:ascii="Times New Roman" w:eastAsia="Times New Roman" w:hAnsi="Times New Roman" w:cs="Times New Roman"/>
          <w:sz w:val="28"/>
          <w:szCs w:val="28"/>
        </w:rPr>
        <w:lastRenderedPageBreak/>
        <w:t>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 </w:t>
      </w:r>
    </w:p>
    <w:p w:rsidR="00000000" w:rsidRPr="00B054EE" w:rsidRDefault="005735E1">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p w:rsidR="00640F08" w:rsidRPr="00B054EE" w:rsidRDefault="00640F08">
      <w:pPr>
        <w:rPr>
          <w:rFonts w:ascii="Times New Roman" w:hAnsi="Times New Roman" w:cs="Times New Roman"/>
          <w:sz w:val="28"/>
          <w:szCs w:val="28"/>
        </w:rPr>
      </w:pPr>
    </w:p>
    <w:sectPr w:rsidR="00640F08" w:rsidRPr="00B054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1303"/>
    <w:multiLevelType w:val="multilevel"/>
    <w:tmpl w:val="1FA68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AF031F"/>
    <w:multiLevelType w:val="multilevel"/>
    <w:tmpl w:val="EE024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CC42E1"/>
    <w:multiLevelType w:val="multilevel"/>
    <w:tmpl w:val="E15C3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9A00A3"/>
    <w:multiLevelType w:val="multilevel"/>
    <w:tmpl w:val="4BA6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737F73"/>
    <w:multiLevelType w:val="multilevel"/>
    <w:tmpl w:val="72A2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E30378"/>
    <w:multiLevelType w:val="multilevel"/>
    <w:tmpl w:val="732AB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C64DE7"/>
    <w:rsid w:val="00243B8C"/>
    <w:rsid w:val="0031213D"/>
    <w:rsid w:val="003C03AB"/>
    <w:rsid w:val="00526862"/>
    <w:rsid w:val="005735E1"/>
    <w:rsid w:val="00640F08"/>
    <w:rsid w:val="00A0235D"/>
    <w:rsid w:val="00AE108C"/>
    <w:rsid w:val="00B054EE"/>
    <w:rsid w:val="00BE082D"/>
    <w:rsid w:val="00C64DE7"/>
    <w:rsid w:val="00CF2640"/>
    <w:rsid w:val="00E73395"/>
    <w:rsid w:val="00FE6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0235D"/>
    <w:pPr>
      <w:spacing w:before="300" w:after="40"/>
      <w:outlineLvl w:val="0"/>
    </w:pPr>
    <w:rPr>
      <w:rFonts w:eastAsiaTheme="minorHAnsi"/>
      <w:smallCaps/>
      <w:spacing w:val="5"/>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4DE7"/>
    <w:rPr>
      <w:color w:val="5F5F5F"/>
      <w:u w:val="single"/>
    </w:rPr>
  </w:style>
  <w:style w:type="paragraph" w:styleId="a4">
    <w:name w:val="Normal (Web)"/>
    <w:basedOn w:val="a"/>
    <w:uiPriority w:val="99"/>
    <w:unhideWhenUsed/>
    <w:rsid w:val="00C64DE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64DE7"/>
    <w:rPr>
      <w:b/>
      <w:bCs/>
    </w:rPr>
  </w:style>
  <w:style w:type="paragraph" w:customStyle="1" w:styleId="consplusnormal">
    <w:name w:val="consplusnormal"/>
    <w:basedOn w:val="a"/>
    <w:rsid w:val="00C64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A0235D"/>
    <w:rPr>
      <w:rFonts w:eastAsiaTheme="minorHAnsi"/>
      <w:smallCaps/>
      <w:spacing w:val="5"/>
      <w:sz w:val="32"/>
      <w:szCs w:val="32"/>
      <w:lang w:val="en-US" w:eastAsia="en-US" w:bidi="en-US"/>
    </w:rPr>
  </w:style>
  <w:style w:type="paragraph" w:customStyle="1" w:styleId="a6">
    <w:name w:val="Пункт"/>
    <w:basedOn w:val="a"/>
    <w:next w:val="a"/>
    <w:uiPriority w:val="99"/>
    <w:rsid w:val="00A0235D"/>
    <w:pPr>
      <w:shd w:val="clear" w:color="auto" w:fill="FFFFFF"/>
      <w:spacing w:before="240" w:after="120" w:line="240" w:lineRule="auto"/>
      <w:ind w:right="11"/>
      <w:jc w:val="center"/>
    </w:pPr>
    <w:rPr>
      <w:rFonts w:ascii="Times New Roman" w:eastAsia="Times New Roman" w:hAnsi="Times New Roman" w:cs="Times New Roman"/>
      <w:b/>
      <w:bCs/>
      <w:color w:val="000000"/>
      <w:sz w:val="20"/>
      <w:szCs w:val="20"/>
    </w:rPr>
  </w:style>
  <w:style w:type="paragraph" w:customStyle="1" w:styleId="justppt">
    <w:name w:val="justppt"/>
    <w:basedOn w:val="a"/>
    <w:rsid w:val="003C03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3C03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7704">
      <w:bodyDiv w:val="1"/>
      <w:marLeft w:val="0"/>
      <w:marRight w:val="0"/>
      <w:marTop w:val="0"/>
      <w:marBottom w:val="0"/>
      <w:divBdr>
        <w:top w:val="none" w:sz="0" w:space="0" w:color="auto"/>
        <w:left w:val="none" w:sz="0" w:space="0" w:color="auto"/>
        <w:bottom w:val="none" w:sz="0" w:space="0" w:color="auto"/>
        <w:right w:val="none" w:sz="0" w:space="0" w:color="auto"/>
      </w:divBdr>
      <w:divsChild>
        <w:div w:id="1046566484">
          <w:marLeft w:val="0"/>
          <w:marRight w:val="0"/>
          <w:marTop w:val="0"/>
          <w:marBottom w:val="0"/>
          <w:divBdr>
            <w:top w:val="none" w:sz="0" w:space="0" w:color="auto"/>
            <w:left w:val="none" w:sz="0" w:space="0" w:color="auto"/>
            <w:bottom w:val="none" w:sz="0" w:space="0" w:color="auto"/>
            <w:right w:val="none" w:sz="0" w:space="0" w:color="auto"/>
          </w:divBdr>
          <w:divsChild>
            <w:div w:id="860322472">
              <w:marLeft w:val="0"/>
              <w:marRight w:val="0"/>
              <w:marTop w:val="0"/>
              <w:marBottom w:val="0"/>
              <w:divBdr>
                <w:top w:val="none" w:sz="0" w:space="0" w:color="auto"/>
                <w:left w:val="none" w:sz="0" w:space="0" w:color="auto"/>
                <w:bottom w:val="none" w:sz="0" w:space="0" w:color="auto"/>
                <w:right w:val="none" w:sz="0" w:space="0" w:color="auto"/>
              </w:divBdr>
              <w:divsChild>
                <w:div w:id="796803525">
                  <w:marLeft w:val="4015"/>
                  <w:marRight w:val="0"/>
                  <w:marTop w:val="0"/>
                  <w:marBottom w:val="0"/>
                  <w:divBdr>
                    <w:top w:val="none" w:sz="0" w:space="0" w:color="auto"/>
                    <w:left w:val="none" w:sz="0" w:space="0" w:color="auto"/>
                    <w:bottom w:val="none" w:sz="0" w:space="0" w:color="auto"/>
                    <w:right w:val="none" w:sz="0" w:space="0" w:color="auto"/>
                  </w:divBdr>
                  <w:divsChild>
                    <w:div w:id="6351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EXP;n=507985;fld=134;dst=100016" TargetMode="External"/><Relationship Id="rId13" Type="http://schemas.openxmlformats.org/officeDocument/2006/relationships/hyperlink" Target="consultantplus://offline/main?base=LAW;n=116659;fld=134" TargetMode="External"/><Relationship Id="rId3" Type="http://schemas.openxmlformats.org/officeDocument/2006/relationships/settings" Target="settings.xml"/><Relationship Id="rId7" Type="http://schemas.openxmlformats.org/officeDocument/2006/relationships/hyperlink" Target="consultantplus://offline/main?base=LAW;n=112715;fld=134" TargetMode="External"/><Relationship Id="rId12" Type="http://schemas.openxmlformats.org/officeDocument/2006/relationships/hyperlink" Target="consultantplus://offline/main?base=LAW;n=116659;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12770;fld=134" TargetMode="External"/><Relationship Id="rId11" Type="http://schemas.openxmlformats.org/officeDocument/2006/relationships/hyperlink" Target="consultantplus://offline/main?base=LAW;n=116659;fld=134" TargetMode="External"/><Relationship Id="rId5" Type="http://schemas.openxmlformats.org/officeDocument/2006/relationships/hyperlink" Target="consultantplus://offline/main?base=LAW;n=2875;fld=134" TargetMode="External"/><Relationship Id="rId15" Type="http://schemas.openxmlformats.org/officeDocument/2006/relationships/fontTable" Target="fontTable.xml"/><Relationship Id="rId10" Type="http://schemas.openxmlformats.org/officeDocument/2006/relationships/hyperlink" Target="consultantplus://offline/main?base=LAW;n=116659;fld=134" TargetMode="External"/><Relationship Id="rId4" Type="http://schemas.openxmlformats.org/officeDocument/2006/relationships/webSettings" Target="webSettings.xml"/><Relationship Id="rId9" Type="http://schemas.openxmlformats.org/officeDocument/2006/relationships/hyperlink" Target="consultantplus://offline/main?base=LAW;n=116659;fld=134"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11</Pages>
  <Words>2668</Words>
  <Characters>15213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2014-04-15T04:28:00Z</cp:lastPrinted>
  <dcterms:created xsi:type="dcterms:W3CDTF">2014-04-15T04:12:00Z</dcterms:created>
  <dcterms:modified xsi:type="dcterms:W3CDTF">2014-04-15T05:55:00Z</dcterms:modified>
</cp:coreProperties>
</file>