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3C" w:rsidRDefault="00D1633C" w:rsidP="008803CC">
      <w:pPr>
        <w:pStyle w:val="ab"/>
        <w:jc w:val="center"/>
        <w:rPr>
          <w:b/>
          <w:bCs/>
          <w:spacing w:val="20"/>
          <w:sz w:val="28"/>
          <w:szCs w:val="28"/>
        </w:rPr>
      </w:pP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Администрация</w:t>
      </w: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Муниципального образования</w:t>
      </w: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«Новотузуклейский сельсовет»</w:t>
      </w:r>
    </w:p>
    <w:p w:rsidR="00D1633C" w:rsidRPr="00D1633C" w:rsidRDefault="00D1633C" w:rsidP="00C95100">
      <w:pPr>
        <w:spacing w:after="0"/>
        <w:jc w:val="center"/>
        <w:rPr>
          <w:rFonts w:ascii="Times New Roman" w:hAnsi="Times New Roman" w:cs="Times New Roman"/>
          <w:sz w:val="28"/>
          <w:szCs w:val="28"/>
        </w:rPr>
      </w:pPr>
      <w:proofErr w:type="spellStart"/>
      <w:r w:rsidRPr="00D1633C">
        <w:rPr>
          <w:rFonts w:ascii="Times New Roman" w:hAnsi="Times New Roman" w:cs="Times New Roman"/>
          <w:sz w:val="28"/>
          <w:szCs w:val="28"/>
        </w:rPr>
        <w:t>Камызякского</w:t>
      </w:r>
      <w:proofErr w:type="spellEnd"/>
      <w:r w:rsidRPr="00D1633C">
        <w:rPr>
          <w:rFonts w:ascii="Times New Roman" w:hAnsi="Times New Roman" w:cs="Times New Roman"/>
          <w:sz w:val="28"/>
          <w:szCs w:val="28"/>
        </w:rPr>
        <w:t xml:space="preserve"> района</w:t>
      </w:r>
    </w:p>
    <w:p w:rsidR="00D1633C" w:rsidRDefault="00D1633C" w:rsidP="00D1633C">
      <w:pPr>
        <w:jc w:val="center"/>
        <w:rPr>
          <w:rFonts w:ascii="Times New Roman" w:hAnsi="Times New Roman" w:cs="Times New Roman"/>
          <w:sz w:val="28"/>
          <w:szCs w:val="28"/>
        </w:rPr>
      </w:pPr>
      <w:r w:rsidRPr="00D1633C">
        <w:rPr>
          <w:rFonts w:ascii="Times New Roman" w:hAnsi="Times New Roman" w:cs="Times New Roman"/>
          <w:sz w:val="28"/>
          <w:szCs w:val="28"/>
        </w:rPr>
        <w:t>Астраханской области</w:t>
      </w:r>
    </w:p>
    <w:p w:rsidR="00BD2BD4" w:rsidRDefault="00BD2BD4" w:rsidP="00D1633C">
      <w:pPr>
        <w:jc w:val="center"/>
        <w:rPr>
          <w:rFonts w:ascii="Times New Roman" w:hAnsi="Times New Roman" w:cs="Times New Roman"/>
          <w:sz w:val="28"/>
          <w:szCs w:val="28"/>
        </w:rPr>
      </w:pPr>
    </w:p>
    <w:p w:rsidR="008803CC" w:rsidRPr="008803CC" w:rsidRDefault="00C95100" w:rsidP="00C95100">
      <w:pPr>
        <w:pStyle w:val="ConsNormal"/>
        <w:widowControl/>
        <w:ind w:firstLine="54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803CC" w:rsidRDefault="008803CC" w:rsidP="008803CC">
      <w:pPr>
        <w:pStyle w:val="ConsNormal"/>
        <w:widowControl/>
        <w:ind w:firstLine="540"/>
        <w:rPr>
          <w:rFonts w:ascii="Times New Roman" w:hAnsi="Times New Roman" w:cs="Times New Roman"/>
          <w:sz w:val="28"/>
          <w:szCs w:val="28"/>
        </w:rPr>
      </w:pPr>
      <w:r w:rsidRPr="008803CC">
        <w:rPr>
          <w:rFonts w:ascii="Times New Roman" w:hAnsi="Times New Roman" w:cs="Times New Roman"/>
          <w:sz w:val="28"/>
          <w:szCs w:val="28"/>
        </w:rPr>
        <w:t xml:space="preserve">от </w:t>
      </w:r>
      <w:r w:rsidR="00394C98" w:rsidRPr="00394C98">
        <w:rPr>
          <w:rFonts w:ascii="Times New Roman" w:hAnsi="Times New Roman" w:cs="Times New Roman"/>
          <w:sz w:val="28"/>
          <w:szCs w:val="28"/>
        </w:rPr>
        <w:t xml:space="preserve">11 </w:t>
      </w:r>
      <w:r w:rsidR="00394C98">
        <w:rPr>
          <w:rFonts w:ascii="Times New Roman" w:hAnsi="Times New Roman" w:cs="Times New Roman"/>
          <w:sz w:val="28"/>
          <w:szCs w:val="28"/>
        </w:rPr>
        <w:t>апреля</w:t>
      </w:r>
      <w:r w:rsidR="00D1633C">
        <w:rPr>
          <w:rFonts w:ascii="Times New Roman" w:hAnsi="Times New Roman" w:cs="Times New Roman"/>
          <w:sz w:val="28"/>
          <w:szCs w:val="28"/>
        </w:rPr>
        <w:t xml:space="preserve"> </w:t>
      </w:r>
      <w:r w:rsidRPr="008803CC">
        <w:rPr>
          <w:rFonts w:ascii="Times New Roman" w:hAnsi="Times New Roman" w:cs="Times New Roman"/>
          <w:sz w:val="28"/>
          <w:szCs w:val="28"/>
        </w:rPr>
        <w:t xml:space="preserve"> </w:t>
      </w:r>
      <w:smartTag w:uri="urn:schemas-microsoft-com:office:smarttags" w:element="metricconverter">
        <w:smartTagPr>
          <w:attr w:name="ProductID" w:val="2013 г"/>
        </w:smartTagPr>
        <w:r w:rsidRPr="008803CC">
          <w:rPr>
            <w:rFonts w:ascii="Times New Roman" w:hAnsi="Times New Roman" w:cs="Times New Roman"/>
            <w:sz w:val="28"/>
            <w:szCs w:val="28"/>
          </w:rPr>
          <w:t>2013 г</w:t>
        </w:r>
      </w:smartTag>
      <w:r w:rsidRPr="008803CC">
        <w:rPr>
          <w:rFonts w:ascii="Times New Roman" w:hAnsi="Times New Roman" w:cs="Times New Roman"/>
          <w:sz w:val="28"/>
          <w:szCs w:val="28"/>
        </w:rPr>
        <w:t>.</w:t>
      </w:r>
      <w:r w:rsidRPr="008803CC">
        <w:rPr>
          <w:rFonts w:ascii="Times New Roman" w:hAnsi="Times New Roman" w:cs="Times New Roman"/>
          <w:sz w:val="28"/>
          <w:szCs w:val="28"/>
        </w:rPr>
        <w:tab/>
      </w:r>
      <w:r w:rsidRPr="008803CC">
        <w:rPr>
          <w:rFonts w:ascii="Times New Roman" w:hAnsi="Times New Roman" w:cs="Times New Roman"/>
          <w:sz w:val="28"/>
          <w:szCs w:val="28"/>
        </w:rPr>
        <w:tab/>
      </w:r>
      <w:r w:rsidRPr="008803CC">
        <w:rPr>
          <w:rFonts w:ascii="Times New Roman" w:hAnsi="Times New Roman" w:cs="Times New Roman"/>
          <w:sz w:val="28"/>
          <w:szCs w:val="28"/>
        </w:rPr>
        <w:tab/>
      </w:r>
      <w:r w:rsidRPr="008803CC">
        <w:rPr>
          <w:rFonts w:ascii="Times New Roman" w:hAnsi="Times New Roman" w:cs="Times New Roman"/>
          <w:sz w:val="28"/>
          <w:szCs w:val="28"/>
        </w:rPr>
        <w:tab/>
        <w:t xml:space="preserve">            № </w:t>
      </w:r>
      <w:r w:rsidR="00394C98">
        <w:rPr>
          <w:rFonts w:ascii="Times New Roman" w:hAnsi="Times New Roman" w:cs="Times New Roman"/>
          <w:sz w:val="28"/>
          <w:szCs w:val="28"/>
        </w:rPr>
        <w:t>87-а</w:t>
      </w:r>
    </w:p>
    <w:p w:rsidR="00BD2BD4" w:rsidRPr="008803CC" w:rsidRDefault="00BD2BD4" w:rsidP="008803CC">
      <w:pPr>
        <w:pStyle w:val="ConsNormal"/>
        <w:widowControl/>
        <w:ind w:firstLine="540"/>
        <w:rPr>
          <w:rFonts w:ascii="Times New Roman" w:hAnsi="Times New Roman" w:cs="Times New Roman"/>
          <w:sz w:val="28"/>
          <w:szCs w:val="28"/>
        </w:rPr>
      </w:pPr>
    </w:p>
    <w:p w:rsidR="008803CC" w:rsidRPr="008803C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 xml:space="preserve">Об утверждении административного регламента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администрации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исполнения</w:t>
      </w:r>
      <w:r w:rsidR="00D1633C">
        <w:rPr>
          <w:rFonts w:ascii="Times New Roman" w:hAnsi="Times New Roman" w:cs="Times New Roman"/>
          <w:sz w:val="28"/>
          <w:szCs w:val="28"/>
        </w:rPr>
        <w:t xml:space="preserve"> </w:t>
      </w:r>
      <w:r w:rsidRPr="008803CC">
        <w:rPr>
          <w:rFonts w:ascii="Times New Roman" w:hAnsi="Times New Roman" w:cs="Times New Roman"/>
          <w:sz w:val="28"/>
          <w:szCs w:val="28"/>
        </w:rPr>
        <w:t xml:space="preserve">муниципальной функции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 xml:space="preserve">«Муниципальный жилищный контроль </w:t>
      </w:r>
      <w:proofErr w:type="gramStart"/>
      <w:r w:rsidRPr="008803CC">
        <w:rPr>
          <w:rFonts w:ascii="Times New Roman" w:hAnsi="Times New Roman" w:cs="Times New Roman"/>
          <w:sz w:val="28"/>
          <w:szCs w:val="28"/>
        </w:rPr>
        <w:t>на</w:t>
      </w:r>
      <w:proofErr w:type="gramEnd"/>
      <w:r w:rsidRPr="008803CC">
        <w:rPr>
          <w:rFonts w:ascii="Times New Roman" w:hAnsi="Times New Roman" w:cs="Times New Roman"/>
          <w:sz w:val="28"/>
          <w:szCs w:val="28"/>
        </w:rPr>
        <w:t xml:space="preserve"> </w:t>
      </w:r>
    </w:p>
    <w:p w:rsidR="008803CC" w:rsidRPr="008803CC" w:rsidRDefault="008803CC" w:rsidP="008803CC">
      <w:pPr>
        <w:keepNext/>
        <w:keepLines/>
        <w:jc w:val="both"/>
        <w:rPr>
          <w:rFonts w:ascii="Times New Roman" w:hAnsi="Times New Roman" w:cs="Times New Roman"/>
          <w:sz w:val="28"/>
          <w:szCs w:val="28"/>
        </w:rPr>
      </w:pPr>
      <w:r w:rsidRPr="008803CC">
        <w:rPr>
          <w:rFonts w:ascii="Times New Roman" w:hAnsi="Times New Roman" w:cs="Times New Roman"/>
          <w:sz w:val="28"/>
          <w:szCs w:val="28"/>
        </w:rPr>
        <w:t>территории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Астраханской области от 29.09.2011 № 387-П «О Порядке разработки и утверждения административных регламентов осуществления муниципального контроля в соответствующих сферах деятельности», администрация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r w:rsidR="00C95100">
        <w:rPr>
          <w:rFonts w:ascii="Times New Roman" w:hAnsi="Times New Roman" w:cs="Times New Roman"/>
          <w:sz w:val="28"/>
          <w:szCs w:val="28"/>
        </w:rPr>
        <w:t xml:space="preserve">   </w:t>
      </w:r>
    </w:p>
    <w:p w:rsidR="00BD2BD4" w:rsidRDefault="00BD2BD4" w:rsidP="00BD2BD4">
      <w:pPr>
        <w:pStyle w:val="ConsNormal"/>
        <w:widowControl/>
        <w:ind w:firstLine="540"/>
        <w:jc w:val="both"/>
        <w:rPr>
          <w:rFonts w:ascii="Times New Roman" w:hAnsi="Times New Roman" w:cs="Times New Roman"/>
          <w:sz w:val="28"/>
          <w:szCs w:val="28"/>
        </w:rPr>
      </w:pP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ПОСТАНОВЛЯЕТ: </w:t>
      </w:r>
    </w:p>
    <w:p w:rsidR="00BD2BD4" w:rsidRDefault="00BD2BD4" w:rsidP="00BD2BD4">
      <w:pPr>
        <w:pStyle w:val="ConsNormal"/>
        <w:widowControl/>
        <w:ind w:firstLine="540"/>
        <w:jc w:val="both"/>
        <w:rPr>
          <w:rFonts w:ascii="Times New Roman" w:hAnsi="Times New Roman" w:cs="Times New Roman"/>
          <w:sz w:val="28"/>
          <w:szCs w:val="28"/>
        </w:rPr>
      </w:pP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1. Утвердить прилагаемый административный регламент администрации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исполнения муниципальной функции «Муниципальный жилищный контроль на территории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BD2BD4" w:rsidRDefault="00D1633C" w:rsidP="00BD2BD4">
      <w:pPr>
        <w:pStyle w:val="ConsNormal"/>
        <w:widowControl/>
        <w:ind w:firstLine="540"/>
        <w:jc w:val="both"/>
        <w:rPr>
          <w:rFonts w:ascii="Times New Roman" w:hAnsi="Times New Roman" w:cs="Times New Roman"/>
          <w:sz w:val="28"/>
          <w:szCs w:val="28"/>
        </w:rPr>
      </w:pPr>
      <w:r w:rsidRPr="006C21F7">
        <w:rPr>
          <w:rFonts w:ascii="Times New Roman" w:hAnsi="Times New Roman" w:cs="Times New Roman"/>
          <w:spacing w:val="5"/>
          <w:sz w:val="28"/>
          <w:szCs w:val="28"/>
        </w:rPr>
        <w:t>2. </w:t>
      </w:r>
      <w:proofErr w:type="gramStart"/>
      <w:r w:rsidRPr="006C21F7">
        <w:rPr>
          <w:rFonts w:ascii="Times New Roman" w:hAnsi="Times New Roman" w:cs="Times New Roman"/>
          <w:spacing w:val="5"/>
          <w:sz w:val="28"/>
          <w:szCs w:val="28"/>
        </w:rPr>
        <w:t>Р</w:t>
      </w:r>
      <w:r w:rsidRPr="006C21F7">
        <w:rPr>
          <w:rFonts w:ascii="Times New Roman" w:hAnsi="Times New Roman" w:cs="Times New Roman"/>
          <w:sz w:val="28"/>
          <w:szCs w:val="28"/>
        </w:rPr>
        <w:t>азместить</w:t>
      </w:r>
      <w:proofErr w:type="gramEnd"/>
      <w:r w:rsidRPr="006C21F7">
        <w:rPr>
          <w:rFonts w:ascii="Times New Roman" w:hAnsi="Times New Roman" w:cs="Times New Roman"/>
          <w:sz w:val="28"/>
          <w:szCs w:val="28"/>
        </w:rPr>
        <w:t xml:space="preserve"> утвержденный регламент на официальном сайте </w:t>
      </w:r>
      <w:r w:rsidRPr="006C21F7">
        <w:rPr>
          <w:rFonts w:ascii="Times New Roman" w:hAnsi="Times New Roman" w:cs="Times New Roman"/>
          <w:bCs/>
          <w:spacing w:val="9"/>
          <w:sz w:val="28"/>
          <w:szCs w:val="28"/>
        </w:rPr>
        <w:t xml:space="preserve">муниципального образования </w:t>
      </w:r>
      <w:r w:rsidRPr="006C21F7">
        <w:rPr>
          <w:rFonts w:ascii="Times New Roman" w:hAnsi="Times New Roman" w:cs="Times New Roman"/>
          <w:sz w:val="28"/>
          <w:szCs w:val="28"/>
        </w:rPr>
        <w:t xml:space="preserve">«Новотузуклейский  сельсовет» сайте МО «Новотузуклейский сельсовет» </w:t>
      </w:r>
      <w:hyperlink r:id="rId5" w:history="1">
        <w:r w:rsidRPr="006C21F7">
          <w:rPr>
            <w:rStyle w:val="a3"/>
            <w:rFonts w:ascii="Times New Roman" w:hAnsi="Times New Roman"/>
            <w:sz w:val="28"/>
            <w:szCs w:val="28"/>
          </w:rPr>
          <w:t>http://mo.astrobl.ru/</w:t>
        </w:r>
        <w:r w:rsidRPr="006C21F7">
          <w:rPr>
            <w:rStyle w:val="a3"/>
            <w:rFonts w:ascii="Times New Roman" w:hAnsi="Times New Roman"/>
            <w:sz w:val="28"/>
            <w:szCs w:val="28"/>
            <w:lang w:val="en-US"/>
          </w:rPr>
          <w:t>novotuzukleevskii</w:t>
        </w:r>
        <w:r w:rsidRPr="006C21F7">
          <w:rPr>
            <w:rStyle w:val="a3"/>
            <w:rFonts w:ascii="Times New Roman" w:hAnsi="Times New Roman"/>
            <w:sz w:val="28"/>
            <w:szCs w:val="28"/>
          </w:rPr>
          <w:t>/</w:t>
        </w:r>
      </w:hyperlink>
      <w:r w:rsidRPr="006C21F7">
        <w:rPr>
          <w:rFonts w:ascii="Times New Roman" w:hAnsi="Times New Roman" w:cs="Times New Roman"/>
          <w:sz w:val="28"/>
          <w:szCs w:val="28"/>
        </w:rPr>
        <w:t xml:space="preserve">, в государственных информационных системах </w:t>
      </w:r>
      <w:hyperlink r:id="rId6" w:history="1">
        <w:r w:rsidRPr="006C21F7">
          <w:rPr>
            <w:rStyle w:val="a3"/>
            <w:rFonts w:ascii="Times New Roman" w:hAnsi="Times New Roman"/>
            <w:sz w:val="28"/>
            <w:szCs w:val="28"/>
          </w:rPr>
          <w:t>http://</w:t>
        </w:r>
        <w:r w:rsidRPr="006C21F7">
          <w:rPr>
            <w:rStyle w:val="a3"/>
            <w:rFonts w:ascii="Times New Roman" w:hAnsi="Times New Roman"/>
            <w:sz w:val="28"/>
            <w:szCs w:val="28"/>
            <w:lang w:val="en-US"/>
          </w:rPr>
          <w:t>www</w:t>
        </w:r>
        <w:r w:rsidRPr="006C21F7">
          <w:rPr>
            <w:rStyle w:val="a3"/>
            <w:rFonts w:ascii="Times New Roman" w:hAnsi="Times New Roman"/>
            <w:sz w:val="28"/>
            <w:szCs w:val="28"/>
          </w:rPr>
          <w:t>.gosuslugi.astrobl.ru</w:t>
        </w:r>
      </w:hyperlink>
      <w:r w:rsidRPr="006C21F7">
        <w:rPr>
          <w:rFonts w:ascii="Times New Roman" w:hAnsi="Times New Roman" w:cs="Times New Roman"/>
          <w:sz w:val="28"/>
          <w:szCs w:val="28"/>
        </w:rPr>
        <w:t xml:space="preserve"> и </w:t>
      </w:r>
      <w:hyperlink r:id="rId7" w:history="1">
        <w:r w:rsidRPr="006C21F7">
          <w:rPr>
            <w:rStyle w:val="a3"/>
            <w:rFonts w:ascii="Times New Roman" w:hAnsi="Times New Roman"/>
            <w:sz w:val="28"/>
            <w:szCs w:val="28"/>
          </w:rPr>
          <w:t>http://www.gosuslugi.ru</w:t>
        </w:r>
      </w:hyperlink>
      <w:r w:rsidRPr="006C21F7">
        <w:rPr>
          <w:rFonts w:ascii="Times New Roman" w:hAnsi="Times New Roman" w:cs="Times New Roman"/>
          <w:sz w:val="28"/>
          <w:szCs w:val="28"/>
        </w:rPr>
        <w:t xml:space="preserve">. </w:t>
      </w:r>
    </w:p>
    <w:p w:rsidR="00BD2BD4" w:rsidRDefault="00D1633C" w:rsidP="00BD2BD4">
      <w:pPr>
        <w:pStyle w:val="ConsNormal"/>
        <w:widowControl/>
        <w:ind w:firstLine="540"/>
        <w:jc w:val="both"/>
        <w:rPr>
          <w:rFonts w:ascii="Times New Roman" w:hAnsi="Times New Roman" w:cs="Times New Roman"/>
          <w:spacing w:val="5"/>
          <w:sz w:val="28"/>
          <w:szCs w:val="28"/>
        </w:rPr>
      </w:pPr>
      <w:r>
        <w:rPr>
          <w:rFonts w:ascii="Times New Roman" w:hAnsi="Times New Roman" w:cs="Times New Roman"/>
          <w:sz w:val="28"/>
          <w:szCs w:val="28"/>
        </w:rPr>
        <w:t>3</w:t>
      </w:r>
      <w:r w:rsidRPr="006C21F7">
        <w:rPr>
          <w:rFonts w:ascii="Times New Roman" w:hAnsi="Times New Roman" w:cs="Times New Roman"/>
          <w:sz w:val="28"/>
          <w:szCs w:val="28"/>
        </w:rPr>
        <w:t>. </w:t>
      </w:r>
      <w:r w:rsidRPr="006C21F7">
        <w:rPr>
          <w:rFonts w:ascii="Times New Roman" w:hAnsi="Times New Roman" w:cs="Times New Roman"/>
          <w:spacing w:val="5"/>
          <w:sz w:val="28"/>
          <w:szCs w:val="28"/>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r>
        <w:rPr>
          <w:rFonts w:ascii="Times New Roman" w:hAnsi="Times New Roman" w:cs="Times New Roman"/>
          <w:spacing w:val="5"/>
          <w:sz w:val="28"/>
          <w:szCs w:val="28"/>
        </w:rPr>
        <w:t xml:space="preserve"> </w:t>
      </w:r>
    </w:p>
    <w:p w:rsidR="00D1633C" w:rsidRPr="006C21F7" w:rsidRDefault="00D1633C" w:rsidP="00BD2BD4">
      <w:pPr>
        <w:pStyle w:val="ConsNormal"/>
        <w:widowControl/>
        <w:ind w:firstLine="540"/>
        <w:jc w:val="both"/>
        <w:rPr>
          <w:rFonts w:ascii="Times New Roman" w:hAnsi="Times New Roman" w:cs="Times New Roman"/>
          <w:spacing w:val="5"/>
          <w:sz w:val="28"/>
          <w:szCs w:val="28"/>
        </w:rPr>
      </w:pPr>
      <w:r>
        <w:rPr>
          <w:rFonts w:ascii="Times New Roman" w:hAnsi="Times New Roman" w:cs="Times New Roman"/>
          <w:spacing w:val="5"/>
          <w:sz w:val="28"/>
          <w:szCs w:val="28"/>
        </w:rPr>
        <w:t>4</w:t>
      </w:r>
      <w:r w:rsidRPr="006C21F7">
        <w:rPr>
          <w:rFonts w:ascii="Times New Roman" w:hAnsi="Times New Roman" w:cs="Times New Roman"/>
          <w:spacing w:val="5"/>
          <w:sz w:val="28"/>
          <w:szCs w:val="28"/>
        </w:rPr>
        <w:t xml:space="preserve">. Направить в установленный законом срок копию настоящего постановления в контрольно-правовое управление администрации </w:t>
      </w:r>
      <w:r w:rsidRPr="006C21F7">
        <w:rPr>
          <w:rFonts w:ascii="Times New Roman" w:hAnsi="Times New Roman" w:cs="Times New Roman"/>
          <w:spacing w:val="5"/>
          <w:sz w:val="28"/>
          <w:szCs w:val="28"/>
        </w:rPr>
        <w:lastRenderedPageBreak/>
        <w:t>Губернатора Астраханской области для включения в регистр муниципальных нормативных правовых актов Астраханской области.</w:t>
      </w:r>
    </w:p>
    <w:p w:rsidR="00D1633C" w:rsidRPr="006C21F7" w:rsidRDefault="00D1633C" w:rsidP="004221DE">
      <w:pPr>
        <w:shd w:val="clear" w:color="auto" w:fill="FFFFFF"/>
        <w:spacing w:after="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5</w:t>
      </w:r>
      <w:r w:rsidRPr="006C21F7">
        <w:rPr>
          <w:rFonts w:ascii="Times New Roman" w:hAnsi="Times New Roman" w:cs="Times New Roman"/>
          <w:spacing w:val="5"/>
          <w:sz w:val="28"/>
          <w:szCs w:val="28"/>
        </w:rPr>
        <w:t>. Постановление вступает в силу со дня его обнародования.</w:t>
      </w:r>
    </w:p>
    <w:p w:rsidR="00D1633C" w:rsidRPr="006C21F7" w:rsidRDefault="00D1633C" w:rsidP="00D1633C">
      <w:pPr>
        <w:shd w:val="clear" w:color="auto" w:fill="FFFFFF"/>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6</w:t>
      </w:r>
      <w:r w:rsidRPr="006C21F7">
        <w:rPr>
          <w:rFonts w:ascii="Times New Roman" w:hAnsi="Times New Roman" w:cs="Times New Roman"/>
          <w:spacing w:val="5"/>
          <w:sz w:val="28"/>
          <w:szCs w:val="28"/>
        </w:rPr>
        <w:t xml:space="preserve">. </w:t>
      </w:r>
      <w:proofErr w:type="gramStart"/>
      <w:r w:rsidRPr="006C21F7">
        <w:rPr>
          <w:rFonts w:ascii="Times New Roman" w:hAnsi="Times New Roman" w:cs="Times New Roman"/>
          <w:spacing w:val="5"/>
          <w:sz w:val="28"/>
          <w:szCs w:val="28"/>
        </w:rPr>
        <w:t>Контроль за</w:t>
      </w:r>
      <w:proofErr w:type="gramEnd"/>
      <w:r w:rsidRPr="006C21F7">
        <w:rPr>
          <w:rFonts w:ascii="Times New Roman" w:hAnsi="Times New Roman" w:cs="Times New Roman"/>
          <w:spacing w:val="5"/>
          <w:sz w:val="28"/>
          <w:szCs w:val="28"/>
        </w:rPr>
        <w:t xml:space="preserve"> исполнением данного постановления оставляю за собой.</w:t>
      </w:r>
    </w:p>
    <w:p w:rsidR="00D1633C" w:rsidRDefault="008803CC" w:rsidP="00D1633C">
      <w:pPr>
        <w:autoSpaceDE w:val="0"/>
        <w:spacing w:after="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Глава </w:t>
      </w:r>
      <w:r w:rsidR="00D1633C">
        <w:rPr>
          <w:rFonts w:ascii="Times New Roman" w:hAnsi="Times New Roman" w:cs="Times New Roman"/>
          <w:sz w:val="28"/>
          <w:szCs w:val="28"/>
        </w:rPr>
        <w:t>МО</w:t>
      </w:r>
    </w:p>
    <w:p w:rsidR="008803CC" w:rsidRPr="008803CC" w:rsidRDefault="00D1633C" w:rsidP="00D1633C">
      <w:pPr>
        <w:autoSpaceDE w:val="0"/>
        <w:ind w:firstLine="540"/>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r w:rsidR="008803CC" w:rsidRPr="008803CC">
        <w:rPr>
          <w:rFonts w:ascii="Times New Roman" w:hAnsi="Times New Roman" w:cs="Times New Roman"/>
          <w:sz w:val="28"/>
          <w:szCs w:val="28"/>
        </w:rPr>
        <w:t xml:space="preserve">                          </w:t>
      </w:r>
    </w:p>
    <w:p w:rsidR="008803CC" w:rsidRPr="008803CC" w:rsidRDefault="008803CC" w:rsidP="008803CC">
      <w:pPr>
        <w:autoSpaceDE w:val="0"/>
        <w:rPr>
          <w:rFonts w:ascii="Times New Roman" w:hAnsi="Times New Roman" w:cs="Times New Roman"/>
          <w:sz w:val="28"/>
          <w:szCs w:val="28"/>
        </w:rPr>
      </w:pPr>
    </w:p>
    <w:p w:rsidR="008803CC" w:rsidRDefault="008803CC"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09369D" w:rsidRPr="0009369D" w:rsidRDefault="0009369D" w:rsidP="0009369D">
      <w:pPr>
        <w:pStyle w:val="ab"/>
        <w:jc w:val="right"/>
        <w:rPr>
          <w:b/>
          <w:bCs/>
          <w:sz w:val="28"/>
          <w:szCs w:val="28"/>
          <w:u w:val="single"/>
        </w:rPr>
      </w:pPr>
    </w:p>
    <w:p w:rsidR="00BD2BD4" w:rsidRPr="0009369D" w:rsidRDefault="0009369D" w:rsidP="0009369D">
      <w:pPr>
        <w:pStyle w:val="ab"/>
        <w:jc w:val="right"/>
        <w:rPr>
          <w:bCs/>
          <w:sz w:val="28"/>
          <w:szCs w:val="28"/>
        </w:rPr>
      </w:pPr>
      <w:r w:rsidRPr="0009369D">
        <w:rPr>
          <w:bCs/>
          <w:sz w:val="28"/>
          <w:szCs w:val="28"/>
        </w:rPr>
        <w:t>Утвержден</w:t>
      </w:r>
    </w:p>
    <w:p w:rsidR="0009369D" w:rsidRPr="0009369D" w:rsidRDefault="0009369D" w:rsidP="0009369D">
      <w:pPr>
        <w:pStyle w:val="ab"/>
        <w:jc w:val="right"/>
        <w:rPr>
          <w:bCs/>
          <w:sz w:val="28"/>
          <w:szCs w:val="28"/>
        </w:rPr>
      </w:pPr>
      <w:r w:rsidRPr="0009369D">
        <w:rPr>
          <w:bCs/>
          <w:sz w:val="28"/>
          <w:szCs w:val="28"/>
        </w:rPr>
        <w:t>постановлением администрации</w:t>
      </w:r>
    </w:p>
    <w:p w:rsidR="0009369D" w:rsidRPr="0009369D" w:rsidRDefault="0009369D" w:rsidP="0009369D">
      <w:pPr>
        <w:pStyle w:val="ab"/>
        <w:jc w:val="right"/>
        <w:rPr>
          <w:bCs/>
          <w:sz w:val="28"/>
          <w:szCs w:val="28"/>
        </w:rPr>
      </w:pPr>
      <w:r w:rsidRPr="0009369D">
        <w:rPr>
          <w:bCs/>
          <w:sz w:val="28"/>
          <w:szCs w:val="28"/>
        </w:rPr>
        <w:t>МО «Новотузуклейский сельсовет»</w:t>
      </w:r>
    </w:p>
    <w:p w:rsidR="0009369D" w:rsidRPr="0009369D" w:rsidRDefault="00394C98" w:rsidP="0009369D">
      <w:pPr>
        <w:pStyle w:val="ab"/>
        <w:jc w:val="right"/>
        <w:rPr>
          <w:bCs/>
          <w:sz w:val="28"/>
          <w:szCs w:val="28"/>
        </w:rPr>
      </w:pPr>
      <w:r>
        <w:rPr>
          <w:bCs/>
          <w:sz w:val="28"/>
          <w:szCs w:val="28"/>
        </w:rPr>
        <w:t>от 11 апреля 2013 г. № 87-а</w:t>
      </w:r>
    </w:p>
    <w:p w:rsidR="008803CC" w:rsidRPr="008803CC" w:rsidRDefault="008803CC" w:rsidP="008803CC">
      <w:pPr>
        <w:jc w:val="center"/>
        <w:rPr>
          <w:rFonts w:ascii="Times New Roman" w:hAnsi="Times New Roman" w:cs="Times New Roman"/>
          <w:sz w:val="28"/>
          <w:szCs w:val="28"/>
        </w:rPr>
      </w:pPr>
      <w:r w:rsidRPr="008803CC">
        <w:rPr>
          <w:rFonts w:ascii="Times New Roman" w:hAnsi="Times New Roman" w:cs="Times New Roman"/>
          <w:sz w:val="28"/>
          <w:szCs w:val="28"/>
        </w:rPr>
        <w:t xml:space="preserve">Административный регламент </w:t>
      </w:r>
    </w:p>
    <w:p w:rsidR="008803CC" w:rsidRPr="008803CC" w:rsidRDefault="008803CC" w:rsidP="00696CEB">
      <w:pPr>
        <w:spacing w:after="0"/>
        <w:jc w:val="center"/>
        <w:rPr>
          <w:rFonts w:ascii="Times New Roman" w:hAnsi="Times New Roman" w:cs="Times New Roman"/>
          <w:sz w:val="28"/>
          <w:szCs w:val="28"/>
        </w:rPr>
      </w:pPr>
      <w:r w:rsidRPr="008803CC">
        <w:rPr>
          <w:rFonts w:ascii="Times New Roman" w:hAnsi="Times New Roman" w:cs="Times New Roman"/>
          <w:sz w:val="28"/>
          <w:szCs w:val="28"/>
        </w:rPr>
        <w:t>администрации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исполнения</w:t>
      </w:r>
      <w:r w:rsidR="00696CEB">
        <w:rPr>
          <w:rFonts w:ascii="Times New Roman" w:hAnsi="Times New Roman" w:cs="Times New Roman"/>
          <w:sz w:val="28"/>
          <w:szCs w:val="28"/>
        </w:rPr>
        <w:t xml:space="preserve"> </w:t>
      </w:r>
    </w:p>
    <w:p w:rsidR="008803CC" w:rsidRPr="008803CC" w:rsidRDefault="008803CC" w:rsidP="00696CEB">
      <w:pPr>
        <w:jc w:val="center"/>
        <w:rPr>
          <w:rFonts w:ascii="Times New Roman" w:hAnsi="Times New Roman" w:cs="Times New Roman"/>
          <w:sz w:val="28"/>
          <w:szCs w:val="28"/>
        </w:rPr>
      </w:pPr>
      <w:r w:rsidRPr="008803CC">
        <w:rPr>
          <w:rFonts w:ascii="Times New Roman" w:hAnsi="Times New Roman" w:cs="Times New Roman"/>
          <w:sz w:val="28"/>
          <w:szCs w:val="28"/>
        </w:rPr>
        <w:t>муниципальной функции</w:t>
      </w:r>
      <w:r w:rsidR="00696CEB">
        <w:rPr>
          <w:rFonts w:ascii="Times New Roman" w:hAnsi="Times New Roman" w:cs="Times New Roman"/>
          <w:sz w:val="28"/>
          <w:szCs w:val="28"/>
        </w:rPr>
        <w:t xml:space="preserve"> </w:t>
      </w:r>
      <w:r w:rsidRPr="008803CC">
        <w:rPr>
          <w:rFonts w:ascii="Times New Roman" w:hAnsi="Times New Roman" w:cs="Times New Roman"/>
          <w:sz w:val="28"/>
          <w:szCs w:val="28"/>
        </w:rPr>
        <w:t>«Муниципальный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autoSpaceDE w:val="0"/>
        <w:jc w:val="center"/>
        <w:rPr>
          <w:rFonts w:ascii="Times New Roman" w:hAnsi="Times New Roman" w:cs="Times New Roman"/>
          <w:sz w:val="28"/>
          <w:szCs w:val="28"/>
        </w:rPr>
      </w:pPr>
      <w:r w:rsidRPr="008803CC">
        <w:rPr>
          <w:rFonts w:ascii="Times New Roman" w:hAnsi="Times New Roman" w:cs="Times New Roman"/>
          <w:sz w:val="28"/>
          <w:szCs w:val="28"/>
        </w:rPr>
        <w:t>I. Общие положения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1.1. Наименование муниципальной функции - 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муниципальная функция).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Предметом регулирования административного регламента администрации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исполнения муниципальной функции «Муниципальный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административный регламент) являются административные действия (выполнение административных процедур) при осуществлении администрацией МО «</w:t>
      </w:r>
      <w:r w:rsidR="00242213">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муниципального жилищный контроля на территории МО «</w:t>
      </w:r>
      <w:r w:rsidR="00242213">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соответствии с законодательством Российской Федерации.</w:t>
      </w:r>
    </w:p>
    <w:p w:rsidR="008803CC" w:rsidRPr="008803CC" w:rsidRDefault="008803CC" w:rsidP="008803CC">
      <w:pPr>
        <w:pStyle w:val="ConsPlusTitle"/>
        <w:ind w:firstLine="540"/>
        <w:jc w:val="both"/>
        <w:rPr>
          <w:rFonts w:ascii="Times New Roman" w:hAnsi="Times New Roman" w:cs="Times New Roman"/>
          <w:b w:val="0"/>
          <w:bCs w:val="0"/>
          <w:sz w:val="28"/>
          <w:szCs w:val="28"/>
        </w:rPr>
      </w:pPr>
      <w:r w:rsidRPr="008803CC">
        <w:rPr>
          <w:rFonts w:ascii="Times New Roman" w:hAnsi="Times New Roman" w:cs="Times New Roman"/>
          <w:b w:val="0"/>
          <w:bCs w:val="0"/>
          <w:sz w:val="28"/>
          <w:szCs w:val="28"/>
        </w:rPr>
        <w:t>Административный регламент размещается на официальном сайте администрации МО «</w:t>
      </w:r>
      <w:r w:rsidR="00242213">
        <w:rPr>
          <w:rFonts w:ascii="Times New Roman" w:hAnsi="Times New Roman" w:cs="Times New Roman"/>
          <w:b w:val="0"/>
          <w:bCs w:val="0"/>
          <w:sz w:val="28"/>
          <w:szCs w:val="28"/>
        </w:rPr>
        <w:t>Новотузуклейский сельсовет</w:t>
      </w:r>
      <w:r w:rsidRPr="008803CC">
        <w:rPr>
          <w:rFonts w:ascii="Times New Roman" w:hAnsi="Times New Roman" w:cs="Times New Roman"/>
          <w:b w:val="0"/>
          <w:bCs w:val="0"/>
          <w:sz w:val="28"/>
          <w:szCs w:val="28"/>
        </w:rPr>
        <w:t xml:space="preserve">» </w:t>
      </w:r>
      <w:hyperlink r:id="rId8" w:history="1">
        <w:r w:rsidR="00242213" w:rsidRPr="008128D7">
          <w:rPr>
            <w:rStyle w:val="a3"/>
            <w:rFonts w:ascii="Times New Roman" w:hAnsi="Times New Roman" w:cs="Times New Roman"/>
            <w:b w:val="0"/>
            <w:bCs w:val="0"/>
            <w:sz w:val="28"/>
            <w:szCs w:val="28"/>
          </w:rPr>
          <w:t>http://www</w:t>
        </w:r>
      </w:hyperlink>
      <w:r w:rsidRPr="008803CC">
        <w:rPr>
          <w:rFonts w:ascii="Times New Roman" w:hAnsi="Times New Roman" w:cs="Times New Roman"/>
          <w:b w:val="0"/>
          <w:bCs w:val="0"/>
          <w:sz w:val="28"/>
          <w:szCs w:val="28"/>
        </w:rPr>
        <w:t>.</w:t>
      </w:r>
      <w:r w:rsidR="00242213" w:rsidRPr="00242213">
        <w:rPr>
          <w:rFonts w:ascii="Times New Roman" w:hAnsi="Times New Roman" w:cs="Times New Roman"/>
          <w:b w:val="0"/>
          <w:bCs w:val="0"/>
          <w:sz w:val="28"/>
          <w:szCs w:val="28"/>
        </w:rPr>
        <w:t xml:space="preserve"> </w:t>
      </w:r>
      <w:r w:rsidR="00242213">
        <w:rPr>
          <w:rFonts w:ascii="Times New Roman" w:hAnsi="Times New Roman" w:cs="Times New Roman"/>
          <w:b w:val="0"/>
          <w:bCs w:val="0"/>
          <w:sz w:val="28"/>
          <w:szCs w:val="28"/>
          <w:lang w:val="en-US"/>
        </w:rPr>
        <w:t>mo</w:t>
      </w:r>
      <w:r w:rsidR="00242213" w:rsidRPr="00242213">
        <w:rPr>
          <w:rFonts w:ascii="Times New Roman" w:hAnsi="Times New Roman" w:cs="Times New Roman"/>
          <w:b w:val="0"/>
          <w:bCs w:val="0"/>
          <w:sz w:val="28"/>
          <w:szCs w:val="28"/>
        </w:rPr>
        <w:t xml:space="preserve">. </w:t>
      </w:r>
      <w:proofErr w:type="spellStart"/>
      <w:r w:rsidR="00242213">
        <w:rPr>
          <w:rFonts w:ascii="Times New Roman" w:hAnsi="Times New Roman" w:cs="Times New Roman"/>
          <w:b w:val="0"/>
          <w:bCs w:val="0"/>
          <w:sz w:val="28"/>
          <w:szCs w:val="28"/>
          <w:lang w:val="en-US"/>
        </w:rPr>
        <w:t>astrobl</w:t>
      </w:r>
      <w:proofErr w:type="spellEnd"/>
      <w:r w:rsidR="00242213" w:rsidRPr="00242213">
        <w:rPr>
          <w:rFonts w:ascii="Times New Roman" w:hAnsi="Times New Roman" w:cs="Times New Roman"/>
          <w:b w:val="0"/>
          <w:bCs w:val="0"/>
          <w:sz w:val="28"/>
          <w:szCs w:val="28"/>
        </w:rPr>
        <w:t xml:space="preserve"> </w:t>
      </w:r>
      <w:proofErr w:type="spellStart"/>
      <w:r w:rsidR="00242213">
        <w:rPr>
          <w:rFonts w:ascii="Times New Roman" w:hAnsi="Times New Roman" w:cs="Times New Roman"/>
          <w:b w:val="0"/>
          <w:bCs w:val="0"/>
          <w:sz w:val="28"/>
          <w:szCs w:val="28"/>
          <w:lang w:val="en-US"/>
        </w:rPr>
        <w:t>novotuzukleevskii</w:t>
      </w:r>
      <w:proofErr w:type="spellEnd"/>
      <w:r w:rsidR="00242213" w:rsidRPr="00242213">
        <w:rPr>
          <w:rFonts w:ascii="Times New Roman" w:hAnsi="Times New Roman" w:cs="Times New Roman"/>
          <w:b w:val="0"/>
          <w:bCs w:val="0"/>
          <w:sz w:val="28"/>
          <w:szCs w:val="28"/>
        </w:rPr>
        <w:t>/</w:t>
      </w:r>
      <w:r w:rsidRPr="008803CC">
        <w:rPr>
          <w:rFonts w:ascii="Times New Roman" w:hAnsi="Times New Roman" w:cs="Times New Roman"/>
          <w:b w:val="0"/>
          <w:bCs w:val="0"/>
          <w:sz w:val="28"/>
          <w:szCs w:val="28"/>
        </w:rPr>
        <w:t xml:space="preserve">, </w:t>
      </w:r>
      <w:r w:rsidRPr="008803CC">
        <w:rPr>
          <w:rFonts w:ascii="Times New Roman" w:hAnsi="Times New Roman" w:cs="Times New Roman"/>
          <w:b w:val="0"/>
          <w:bCs w:val="0"/>
          <w:color w:val="000000"/>
          <w:sz w:val="28"/>
          <w:szCs w:val="28"/>
        </w:rPr>
        <w:t xml:space="preserve">в  государственных информационных системах </w:t>
      </w:r>
      <w:r w:rsidRPr="008803CC">
        <w:rPr>
          <w:rFonts w:ascii="Times New Roman" w:hAnsi="Times New Roman" w:cs="Times New Roman"/>
          <w:b w:val="0"/>
          <w:bCs w:val="0"/>
          <w:sz w:val="28"/>
          <w:szCs w:val="28"/>
        </w:rPr>
        <w:t>http://</w:t>
      </w:r>
      <w:hyperlink r:id="rId9" w:history="1">
        <w:r w:rsidRPr="008803CC">
          <w:rPr>
            <w:rStyle w:val="a3"/>
            <w:rFonts w:ascii="Times New Roman" w:hAnsi="Times New Roman" w:cs="Times New Roman"/>
            <w:b w:val="0"/>
            <w:bCs w:val="0"/>
            <w:sz w:val="28"/>
            <w:szCs w:val="28"/>
            <w:lang w:val="en-US"/>
          </w:rPr>
          <w:t>www</w:t>
        </w:r>
        <w:r w:rsidRPr="008803CC">
          <w:rPr>
            <w:rStyle w:val="a3"/>
            <w:rFonts w:ascii="Times New Roman" w:hAnsi="Times New Roman" w:cs="Times New Roman"/>
            <w:b w:val="0"/>
            <w:bCs w:val="0"/>
            <w:sz w:val="28"/>
            <w:szCs w:val="28"/>
          </w:rPr>
          <w:t>.</w:t>
        </w:r>
        <w:r w:rsidRPr="008803CC">
          <w:rPr>
            <w:rStyle w:val="a3"/>
            <w:rFonts w:ascii="Times New Roman" w:hAnsi="Times New Roman" w:cs="Times New Roman"/>
            <w:b w:val="0"/>
            <w:bCs w:val="0"/>
            <w:sz w:val="28"/>
            <w:szCs w:val="28"/>
            <w:lang w:val="en-US"/>
          </w:rPr>
          <w:t>gosuslugi</w:t>
        </w:r>
        <w:r w:rsidRPr="008803CC">
          <w:rPr>
            <w:rStyle w:val="a3"/>
            <w:rFonts w:ascii="Times New Roman" w:hAnsi="Times New Roman" w:cs="Times New Roman"/>
            <w:b w:val="0"/>
            <w:bCs w:val="0"/>
            <w:sz w:val="28"/>
            <w:szCs w:val="28"/>
          </w:rPr>
          <w:t>.</w:t>
        </w:r>
        <w:r w:rsidRPr="008803CC">
          <w:rPr>
            <w:rStyle w:val="a3"/>
            <w:rFonts w:ascii="Times New Roman" w:hAnsi="Times New Roman" w:cs="Times New Roman"/>
            <w:b w:val="0"/>
            <w:bCs w:val="0"/>
            <w:sz w:val="28"/>
            <w:szCs w:val="28"/>
            <w:lang w:val="en-US"/>
          </w:rPr>
          <w:t>ru</w:t>
        </w:r>
      </w:hyperlink>
      <w:r w:rsidRPr="008803CC">
        <w:rPr>
          <w:rFonts w:ascii="Times New Roman" w:hAnsi="Times New Roman" w:cs="Times New Roman"/>
          <w:b w:val="0"/>
          <w:bCs w:val="0"/>
          <w:color w:val="000000"/>
          <w:sz w:val="28"/>
          <w:szCs w:val="28"/>
        </w:rPr>
        <w:t xml:space="preserve"> (далее - федеральный портал)</w:t>
      </w:r>
      <w:r w:rsidRPr="008803CC">
        <w:rPr>
          <w:rFonts w:ascii="Times New Roman" w:hAnsi="Times New Roman" w:cs="Times New Roman"/>
          <w:b w:val="0"/>
          <w:bCs w:val="0"/>
          <w:sz w:val="28"/>
          <w:szCs w:val="28"/>
        </w:rPr>
        <w:t>, http://www.</w:t>
      </w:r>
      <w:r w:rsidRPr="008803CC">
        <w:rPr>
          <w:rFonts w:ascii="Times New Roman" w:hAnsi="Times New Roman" w:cs="Times New Roman"/>
          <w:b w:val="0"/>
          <w:bCs w:val="0"/>
          <w:color w:val="000000"/>
          <w:sz w:val="28"/>
          <w:szCs w:val="28"/>
          <w:lang w:val="en-US"/>
        </w:rPr>
        <w:t>gosuslugi</w:t>
      </w:r>
      <w:r w:rsidRPr="008803CC">
        <w:rPr>
          <w:rFonts w:ascii="Times New Roman" w:hAnsi="Times New Roman" w:cs="Times New Roman"/>
          <w:b w:val="0"/>
          <w:bCs w:val="0"/>
          <w:color w:val="000000"/>
          <w:sz w:val="28"/>
          <w:szCs w:val="28"/>
        </w:rPr>
        <w:t>.</w:t>
      </w:r>
      <w:r w:rsidRPr="008803CC">
        <w:rPr>
          <w:rFonts w:ascii="Times New Roman" w:hAnsi="Times New Roman" w:cs="Times New Roman"/>
          <w:b w:val="0"/>
          <w:bCs w:val="0"/>
          <w:color w:val="000000"/>
          <w:sz w:val="28"/>
          <w:szCs w:val="28"/>
          <w:lang w:val="en-US"/>
        </w:rPr>
        <w:t>astrobl</w:t>
      </w:r>
      <w:r w:rsidRPr="008803CC">
        <w:rPr>
          <w:rFonts w:ascii="Times New Roman" w:hAnsi="Times New Roman" w:cs="Times New Roman"/>
          <w:b w:val="0"/>
          <w:bCs w:val="0"/>
          <w:color w:val="000000"/>
          <w:sz w:val="28"/>
          <w:szCs w:val="28"/>
        </w:rPr>
        <w:t>.</w:t>
      </w:r>
      <w:r w:rsidRPr="008803CC">
        <w:rPr>
          <w:rFonts w:ascii="Times New Roman" w:hAnsi="Times New Roman" w:cs="Times New Roman"/>
          <w:b w:val="0"/>
          <w:bCs w:val="0"/>
          <w:color w:val="000000"/>
          <w:sz w:val="28"/>
          <w:szCs w:val="28"/>
          <w:lang w:val="en-US"/>
        </w:rPr>
        <w:t>ru</w:t>
      </w:r>
      <w:r w:rsidRPr="008803CC">
        <w:rPr>
          <w:rFonts w:ascii="Times New Roman" w:hAnsi="Times New Roman" w:cs="Times New Roman"/>
          <w:b w:val="0"/>
          <w:bCs w:val="0"/>
          <w:color w:val="000000"/>
          <w:sz w:val="28"/>
          <w:szCs w:val="28"/>
        </w:rPr>
        <w:t xml:space="preserve"> (далее - региональный портал), </w:t>
      </w:r>
      <w:r w:rsidRPr="008803CC">
        <w:rPr>
          <w:rFonts w:ascii="Times New Roman" w:hAnsi="Times New Roman" w:cs="Times New Roman"/>
          <w:b w:val="0"/>
          <w:bCs w:val="0"/>
          <w:sz w:val="28"/>
          <w:szCs w:val="28"/>
        </w:rPr>
        <w:t>а также на информационных стендах, размещенных в здании (в помещении) администрации МО «</w:t>
      </w:r>
      <w:r w:rsidR="00242213">
        <w:rPr>
          <w:rFonts w:ascii="Times New Roman" w:hAnsi="Times New Roman" w:cs="Times New Roman"/>
          <w:b w:val="0"/>
          <w:bCs w:val="0"/>
          <w:sz w:val="28"/>
          <w:szCs w:val="28"/>
        </w:rPr>
        <w:t>Новотузуклейский сельсовет</w:t>
      </w:r>
      <w:r w:rsidRPr="008803CC">
        <w:rPr>
          <w:rFonts w:ascii="Times New Roman" w:hAnsi="Times New Roman" w:cs="Times New Roman"/>
          <w:b w:val="0"/>
          <w:bCs w:val="0"/>
          <w:sz w:val="28"/>
          <w:szCs w:val="28"/>
        </w:rPr>
        <w:t>» (далее – администрация).</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1.2. Органом, уполномоченным на исполнение муниципальной функции, является администрация (далее – орган муниципального контроля). </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Должностными лицами, обладающими полномочиями исполнять муниципальную функцию (далее – муниципальный жилищный инспект</w:t>
      </w:r>
      <w:r w:rsidR="00242213">
        <w:rPr>
          <w:rFonts w:ascii="Times New Roman" w:hAnsi="Times New Roman" w:cs="Times New Roman"/>
          <w:sz w:val="28"/>
          <w:szCs w:val="28"/>
        </w:rPr>
        <w:t xml:space="preserve">ор), является </w:t>
      </w:r>
      <w:r w:rsidRPr="008803CC">
        <w:rPr>
          <w:rFonts w:ascii="Times New Roman" w:hAnsi="Times New Roman" w:cs="Times New Roman"/>
          <w:sz w:val="28"/>
          <w:szCs w:val="28"/>
        </w:rPr>
        <w:t xml:space="preserve"> ведущий специалист</w:t>
      </w:r>
      <w:r w:rsidR="002D5CEA">
        <w:rPr>
          <w:rFonts w:ascii="Times New Roman" w:hAnsi="Times New Roman" w:cs="Times New Roman"/>
          <w:sz w:val="28"/>
          <w:szCs w:val="28"/>
        </w:rPr>
        <w:t xml:space="preserve"> </w:t>
      </w:r>
      <w:r w:rsidR="00242213">
        <w:rPr>
          <w:rFonts w:ascii="Times New Roman" w:hAnsi="Times New Roman" w:cs="Times New Roman"/>
          <w:sz w:val="28"/>
          <w:szCs w:val="28"/>
        </w:rPr>
        <w:t>администрации</w:t>
      </w:r>
      <w:r w:rsidRPr="008803CC">
        <w:rPr>
          <w:rFonts w:ascii="Times New Roman" w:hAnsi="Times New Roman" w:cs="Times New Roman"/>
          <w:sz w:val="28"/>
          <w:szCs w:val="28"/>
        </w:rPr>
        <w:t>.</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1.3. Перечень нормативных правовых актов, регулирующих исполнение муниципальной функции:</w:t>
      </w:r>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Конституция Российской Федерации (Российская газета, 1993, № 237, Собрание законодательства Российской Федерации, 2009, № 1, ст. 1; № 1, ст. 2);</w:t>
      </w:r>
    </w:p>
    <w:p w:rsidR="008803CC" w:rsidRPr="008803CC" w:rsidRDefault="008803CC" w:rsidP="008803CC">
      <w:pPr>
        <w:pStyle w:val="1"/>
        <w:numPr>
          <w:ilvl w:val="0"/>
          <w:numId w:val="0"/>
        </w:numPr>
        <w:tabs>
          <w:tab w:val="left" w:pos="708"/>
        </w:tabs>
        <w:spacing w:before="0" w:after="0" w:line="240" w:lineRule="auto"/>
        <w:ind w:firstLine="567"/>
        <w:jc w:val="both"/>
        <w:rPr>
          <w:b w:val="0"/>
          <w:sz w:val="28"/>
          <w:szCs w:val="28"/>
        </w:rPr>
      </w:pPr>
      <w:proofErr w:type="gramStart"/>
      <w:r w:rsidRPr="008803CC">
        <w:rPr>
          <w:color w:val="auto"/>
          <w:sz w:val="28"/>
          <w:szCs w:val="28"/>
        </w:rPr>
        <w:t xml:space="preserve">- </w:t>
      </w:r>
      <w:r w:rsidRPr="008803CC">
        <w:rPr>
          <w:b w:val="0"/>
          <w:sz w:val="28"/>
          <w:szCs w:val="28"/>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8803CC">
        <w:rPr>
          <w:b w:val="0"/>
          <w:sz w:val="28"/>
          <w:szCs w:val="28"/>
        </w:rPr>
        <w:t xml:space="preserve">  </w:t>
      </w:r>
      <w:proofErr w:type="gramStart"/>
      <w:r w:rsidRPr="008803CC">
        <w:rPr>
          <w:b w:val="0"/>
          <w:sz w:val="28"/>
          <w:szCs w:val="28"/>
        </w:rPr>
        <w:t>1999, № 28, ст. 3471; № 51, ст. 6288; 2001, № 17, ст. 1644;  № 21 ст. 2063;  2002, № 12 ст. 1093; 2003, № 2 ст. 160; № 2 ст. 167;  2004, № 49 ст. 4855; 2005,  № 1 (часть I) ст. 39; № 13 ст. 1080;  № 30 (часть I) ст. 3100;  № 30 (часть II) ст. 3120; 2006, № 6 ст. 636;</w:t>
      </w:r>
      <w:proofErr w:type="gramEnd"/>
      <w:r w:rsidRPr="008803CC">
        <w:rPr>
          <w:b w:val="0"/>
          <w:sz w:val="28"/>
          <w:szCs w:val="28"/>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8803CC">
        <w:rPr>
          <w:b w:val="0"/>
          <w:sz w:val="28"/>
          <w:szCs w:val="28"/>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8803CC">
        <w:rPr>
          <w:b w:val="0"/>
          <w:sz w:val="28"/>
          <w:szCs w:val="28"/>
        </w:rPr>
        <w:t xml:space="preserve"> </w:t>
      </w:r>
      <w:proofErr w:type="gramStart"/>
      <w:r w:rsidRPr="008803CC">
        <w:rPr>
          <w:b w:val="0"/>
          <w:sz w:val="28"/>
          <w:szCs w:val="28"/>
        </w:rPr>
        <w:t>ст. 16; ст. 19; ст. 20; ст. 23; № 7 ст. 775; № 15 ст. 1778; № 26 ст. 3130; № 29 ст. 3582; № 52 (часть I) ст. 6428; 2010, №8, ст.777; №9, ст. 899; № 19, ст. 2291; № 31, ст. 4163; № 41 (ч.2), ст. 5188; 2011, № 7, ст. 901; № 15, ст. 2030;</w:t>
      </w:r>
      <w:proofErr w:type="gramEnd"/>
      <w:r w:rsidRPr="008803CC">
        <w:rPr>
          <w:b w:val="0"/>
          <w:sz w:val="28"/>
          <w:szCs w:val="28"/>
        </w:rPr>
        <w:t xml:space="preserve"> № 30 (ч.2), ст. 4564; 4596);</w:t>
      </w:r>
    </w:p>
    <w:p w:rsidR="008803CC" w:rsidRPr="008803CC" w:rsidRDefault="008803CC" w:rsidP="008803CC">
      <w:pPr>
        <w:suppressAutoHyphens/>
        <w:ind w:firstLine="567"/>
        <w:jc w:val="both"/>
        <w:rPr>
          <w:rFonts w:ascii="Times New Roman" w:hAnsi="Times New Roman" w:cs="Times New Roman"/>
          <w:color w:val="FF0000"/>
          <w:sz w:val="28"/>
          <w:szCs w:val="28"/>
        </w:rPr>
      </w:pPr>
      <w:proofErr w:type="gramStart"/>
      <w:r w:rsidRPr="008803CC">
        <w:rPr>
          <w:rFonts w:ascii="Times New Roman" w:hAnsi="Times New Roman" w:cs="Times New Roman"/>
          <w:sz w:val="28"/>
          <w:szCs w:val="28"/>
        </w:rPr>
        <w:t>- 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ст. 1756; № 20,   ст. 2251; № 30 (часть 2), ст. 3616;</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2009, № 23, ст. 2776; № 39, ст. 4542;     № 48, ст. 5711; № 51, ст. 6153; 2010, N 19 ст. 2278; N 31 ст. 4206; N 49 ст. 6424; 2011, N 23 ст. 3263; N 30 (часть I) ст. 4590; N 49 (часть I) ст. 7027; N 49 (часть V) ст. 7061; N 50 ст. 7337;</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N 50 ст. 7343; N 50 ст. 7359);</w:t>
      </w:r>
      <w:proofErr w:type="gramEnd"/>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Кодекс об административных правонарушениях Российской Федерации от 30.12.2001 г. № 195-ФЗ (Собрание законодательства Российской Федерации, 2002, № 1, ст. 1; № 30, ст. 3029; № 44, ст. 4295; 2003, № 27, ст. 2700, 2708, 2717; № 46, ст. 4434; № 50, ст. 4847, 4855; 2004, № 31, ст. 3229; № 34, ст. 3529, 3533; 2005, № 1, ст. 9, 13, 45;</w:t>
      </w:r>
      <w:proofErr w:type="gramEnd"/>
      <w:r w:rsidRPr="008803CC">
        <w:rPr>
          <w:rFonts w:ascii="Times New Roman" w:hAnsi="Times New Roman" w:cs="Times New Roman"/>
          <w:sz w:val="28"/>
          <w:szCs w:val="28"/>
        </w:rPr>
        <w:t xml:space="preserve"> № </w:t>
      </w:r>
      <w:proofErr w:type="gramStart"/>
      <w:r w:rsidRPr="008803CC">
        <w:rPr>
          <w:rFonts w:ascii="Times New Roman" w:hAnsi="Times New Roman" w:cs="Times New Roman"/>
          <w:sz w:val="28"/>
          <w:szCs w:val="28"/>
        </w:rPr>
        <w:t>10, ст. 763; № 13, ст. 1075, 1077; № 19, ст. 1752; № 27, ст. 2719, 2721; № 30, ст. 3104, 3131; № 50, ст. 5247; 2006, № 1, ст. 10; № 10, ст. 1067; № 12, ст. 1234; № 17, ст. 1776; № 18, ст. 1907; № 19, ст. 2066; № 23, ст. 2380, 2385; № 31, ст. 3420, 3438, 3452; № 45, ст. 4641;</w:t>
      </w:r>
      <w:proofErr w:type="gramEnd"/>
      <w:r w:rsidRPr="008803CC">
        <w:rPr>
          <w:rFonts w:ascii="Times New Roman" w:hAnsi="Times New Roman" w:cs="Times New Roman"/>
          <w:sz w:val="28"/>
          <w:szCs w:val="28"/>
        </w:rPr>
        <w:t xml:space="preserve"> № 50, ст. 5279; № 52, ст. 5498; 2007, № 1, ст. 21, 29; № 15, ст. 1743; № 16, ст. 1825; № 26, ст. 3089; № 30, ст. 3755; № 31, </w:t>
      </w:r>
      <w:r w:rsidRPr="008803CC">
        <w:rPr>
          <w:rFonts w:ascii="Times New Roman" w:hAnsi="Times New Roman" w:cs="Times New Roman"/>
          <w:sz w:val="28"/>
          <w:szCs w:val="28"/>
        </w:rPr>
        <w:lastRenderedPageBreak/>
        <w:t>ст. 4007, 4008; № 41, ст. 4845; № 43, ст. 5084; № 46, ст. 5553; 2008, № 18, ст. 1941; № 20, ст. 2251; № 30, ст. 3604; № 49, ст. 5745, 5748; № </w:t>
      </w:r>
      <w:proofErr w:type="gramStart"/>
      <w:r w:rsidRPr="008803CC">
        <w:rPr>
          <w:rFonts w:ascii="Times New Roman" w:hAnsi="Times New Roman" w:cs="Times New Roman"/>
          <w:sz w:val="28"/>
          <w:szCs w:val="28"/>
        </w:rPr>
        <w:t>52, ст. 6235, 6236; 2009, № 7, ст. 777; № 23, ст. 2759; № 26, ст. 3120, 3122; № 29, ст. 3597, 3642; № 30, ст. 3739; № 48, ст. 5711, 5724; № 52, ст. 6412; 2010, № 1, ст. 1; № 21, ст. 2525; № 23, ст. 2790; № 27, ст. 3416; № 30, ст. 4002, 4006, 4007; № 31, ст. 4158, 4164, 4192, 4193, 4195, 4206, 4207, 4208;</w:t>
      </w:r>
      <w:proofErr w:type="gramEnd"/>
      <w:r w:rsidRPr="008803CC">
        <w:rPr>
          <w:rFonts w:ascii="Times New Roman" w:hAnsi="Times New Roman" w:cs="Times New Roman"/>
          <w:sz w:val="28"/>
          <w:szCs w:val="28"/>
        </w:rPr>
        <w:t xml:space="preserve"> № </w:t>
      </w:r>
      <w:proofErr w:type="gramStart"/>
      <w:r w:rsidRPr="008803CC">
        <w:rPr>
          <w:rFonts w:ascii="Times New Roman" w:hAnsi="Times New Roman" w:cs="Times New Roman"/>
          <w:sz w:val="28"/>
          <w:szCs w:val="28"/>
        </w:rPr>
        <w:t>41, ст. 5192; № 49, ст. 6409; 2011, № 1, ст. 10, 23, 54; № 7, ст. 901; № 15, ст. 2039; № 17, ст. 2310; № 19, ст. 2715; № 23, ст. 3260; № 27, ст. 3873; № 29, ст. 4289, 4290, 4298; № 30, ст. 4573, 4585, 4590, 4598, 4600, 4601, 4605; Российская газета, 2011, 11 ноября; Собрание законодательства Российской Федерации, 2011, № 50, ст. 7366);</w:t>
      </w:r>
      <w:proofErr w:type="gramEnd"/>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xml:space="preserve">- Федеральный  закон  от 06.10.2003 г. № 131- ФЗ  «Об общих принципах организации местного самоуправления Российской Федерации» (Собрание законодательства Российской Федерации, 2003, № 40, ст. 3822; 2004, № 25, ст. 2484; 2005, № 30, ст. 3104; 2006, № 8, ст. 852; № 31, ст. 3427; 2007, № 1, ст. 21; № 10, 1151; № 26, ст.3074; № 43, ст. 5084; </w:t>
      </w:r>
      <w:proofErr w:type="gramStart"/>
      <w:r w:rsidRPr="008803CC">
        <w:rPr>
          <w:rFonts w:ascii="Times New Roman" w:hAnsi="Times New Roman" w:cs="Times New Roman"/>
          <w:color w:val="auto"/>
          <w:sz w:val="28"/>
          <w:szCs w:val="28"/>
        </w:rPr>
        <w:t>2008, № 48, ст. 5517; № 52, ст. 6236; 2009, № 19, ст. 2280; № 48, ст. 5711; ст. 5733; № 52 (ч. 1), ст. 6441, 2010, № 19, ст. 2291; № 31, ст. 4160; 2011, № 50, ст. 7359);</w:t>
      </w:r>
      <w:proofErr w:type="gramEnd"/>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 2010, № 27, ст. 3410; № 31, ст. 4196);</w:t>
      </w:r>
    </w:p>
    <w:p w:rsidR="008803CC" w:rsidRPr="008803CC" w:rsidRDefault="008803CC" w:rsidP="008803CC">
      <w:pPr>
        <w:pStyle w:val="a4"/>
        <w:ind w:firstLine="567"/>
        <w:jc w:val="both"/>
        <w:rPr>
          <w:rFonts w:ascii="Times New Roman" w:hAnsi="Times New Roman" w:cs="Times New Roman"/>
          <w:color w:val="auto"/>
          <w:sz w:val="28"/>
          <w:szCs w:val="28"/>
        </w:rPr>
      </w:pPr>
      <w:proofErr w:type="gramStart"/>
      <w:r w:rsidRPr="008803CC">
        <w:rPr>
          <w:rFonts w:ascii="Times New Roman" w:hAnsi="Times New Roman" w:cs="Times New Roman"/>
          <w:color w:val="auto"/>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2009 , № 18 (ч. 1), ст. 2140; № 29, ст.3601; № 48, ст. 5711; № 52 (ч.1), ст. 6441; 2010, № 17, ст. 1988;</w:t>
      </w:r>
      <w:proofErr w:type="gramEnd"/>
      <w:r w:rsidRPr="008803CC">
        <w:rPr>
          <w:rFonts w:ascii="Times New Roman" w:hAnsi="Times New Roman" w:cs="Times New Roman"/>
          <w:color w:val="auto"/>
          <w:sz w:val="28"/>
          <w:szCs w:val="28"/>
        </w:rPr>
        <w:t xml:space="preserve"> № 18, ст. 2142; № 31, ст. 4160, 4196; № 32, ст. 4298; 2011, № 1, ст. 20; № 17, ст. 2310; № 23, ст. 3263; № 27, ст. 3880; № 30 </w:t>
      </w:r>
      <w:proofErr w:type="gramStart"/>
      <w:r w:rsidRPr="008803CC">
        <w:rPr>
          <w:rFonts w:ascii="Times New Roman" w:hAnsi="Times New Roman" w:cs="Times New Roman"/>
          <w:color w:val="auto"/>
          <w:sz w:val="28"/>
          <w:szCs w:val="28"/>
        </w:rPr>
        <w:t xml:space="preserve">( </w:t>
      </w:r>
      <w:proofErr w:type="gramEnd"/>
      <w:r w:rsidRPr="008803CC">
        <w:rPr>
          <w:rFonts w:ascii="Times New Roman" w:hAnsi="Times New Roman" w:cs="Times New Roman"/>
          <w:color w:val="auto"/>
          <w:sz w:val="28"/>
          <w:szCs w:val="28"/>
        </w:rPr>
        <w:t>ч. 1), 4590; № 48, ст. 6728);</w:t>
      </w:r>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2010, № 156; 2011, № 260);</w:t>
      </w:r>
    </w:p>
    <w:p w:rsidR="008803CC" w:rsidRPr="008803CC" w:rsidRDefault="008803CC" w:rsidP="008803CC">
      <w:pPr>
        <w:autoSpaceDE w:val="0"/>
        <w:autoSpaceDN w:val="0"/>
        <w:adjustRightInd w:val="0"/>
        <w:ind w:firstLine="567"/>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 постановление Правительства Астраханской области от 29.09.2011 № 387-П «О Порядке разработки и утверждения административных регламентов осуществления муниципального контроля в соответствующих сферах деятельности»;</w:t>
      </w:r>
    </w:p>
    <w:p w:rsidR="00242213" w:rsidRPr="009C18A2" w:rsidRDefault="00242213" w:rsidP="00242213">
      <w:pPr>
        <w:pStyle w:val="af6"/>
        <w:numPr>
          <w:ilvl w:val="0"/>
          <w:numId w:val="7"/>
        </w:numPr>
        <w:autoSpaceDE w:val="0"/>
        <w:autoSpaceDN w:val="0"/>
        <w:adjustRightInd w:val="0"/>
        <w:spacing w:line="276" w:lineRule="auto"/>
        <w:jc w:val="both"/>
        <w:rPr>
          <w:szCs w:val="28"/>
          <w:lang w:eastAsia="en-US"/>
        </w:rPr>
      </w:pPr>
      <w:r w:rsidRPr="009C18A2">
        <w:rPr>
          <w:szCs w:val="28"/>
        </w:rPr>
        <w:lastRenderedPageBreak/>
        <w:t> </w:t>
      </w:r>
      <w:hyperlink r:id="rId10" w:history="1">
        <w:r w:rsidRPr="00D34F40">
          <w:rPr>
            <w:rStyle w:val="a3"/>
            <w:color w:val="auto"/>
            <w:szCs w:val="28"/>
          </w:rPr>
          <w:t>Устав</w:t>
        </w:r>
      </w:hyperlink>
      <w:r w:rsidRPr="009C18A2">
        <w:rPr>
          <w:szCs w:val="28"/>
        </w:rPr>
        <w:t xml:space="preserve"> муниципального образования «Новотузуклейский сельсовет» (Протокол  обнародования Устава МО «Новотузуклейский сельсовет»  от 02.08.2011г.);</w:t>
      </w:r>
    </w:p>
    <w:p w:rsidR="00242213" w:rsidRPr="009C18A2" w:rsidRDefault="00242213" w:rsidP="00242213">
      <w:pPr>
        <w:pStyle w:val="af6"/>
        <w:numPr>
          <w:ilvl w:val="0"/>
          <w:numId w:val="7"/>
        </w:numPr>
        <w:autoSpaceDE w:val="0"/>
        <w:autoSpaceDN w:val="0"/>
        <w:adjustRightInd w:val="0"/>
        <w:spacing w:line="276" w:lineRule="auto"/>
        <w:jc w:val="both"/>
        <w:rPr>
          <w:szCs w:val="28"/>
        </w:rPr>
      </w:pPr>
      <w:r>
        <w:rPr>
          <w:szCs w:val="28"/>
        </w:rPr>
        <w:t> Р</w:t>
      </w:r>
      <w:r w:rsidRPr="009C18A2">
        <w:rPr>
          <w:szCs w:val="28"/>
        </w:rPr>
        <w:t>ешение Совета муниципального образования «Новотузуклейский сельсовет» от 28.09.2012г. № 64 «Об утверждении Положения «Об администрации муниципального образования «Новотузуклейский сельсовет» (справка об обнародовании от 29.09.2010г№ 56);</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Решение Совета МО «</w:t>
      </w:r>
      <w:r w:rsidR="00242213">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 xml:space="preserve"> от </w:t>
      </w:r>
      <w:r w:rsidR="00242213">
        <w:rPr>
          <w:rFonts w:ascii="Times New Roman" w:hAnsi="Times New Roman" w:cs="Times New Roman"/>
          <w:bCs/>
          <w:sz w:val="28"/>
          <w:szCs w:val="28"/>
        </w:rPr>
        <w:t>18 марта 2013 года</w:t>
      </w:r>
      <w:r w:rsidRPr="008803CC">
        <w:rPr>
          <w:rFonts w:ascii="Times New Roman" w:hAnsi="Times New Roman" w:cs="Times New Roman"/>
          <w:bCs/>
          <w:sz w:val="28"/>
          <w:szCs w:val="28"/>
        </w:rPr>
        <w:t xml:space="preserve"> №</w:t>
      </w:r>
      <w:r w:rsidR="00242213">
        <w:rPr>
          <w:rFonts w:ascii="Times New Roman" w:hAnsi="Times New Roman" w:cs="Times New Roman"/>
          <w:bCs/>
          <w:sz w:val="28"/>
          <w:szCs w:val="28"/>
        </w:rPr>
        <w:t xml:space="preserve"> 177</w:t>
      </w:r>
      <w:r w:rsidRPr="008803CC">
        <w:rPr>
          <w:rFonts w:ascii="Times New Roman" w:hAnsi="Times New Roman" w:cs="Times New Roman"/>
          <w:bCs/>
          <w:sz w:val="28"/>
          <w:szCs w:val="28"/>
        </w:rPr>
        <w:t xml:space="preserve"> «Об утверждении Порядка организации и осуществления муниципального жилищного контроля на территории МО «</w:t>
      </w:r>
      <w:r w:rsidR="00242213">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настоящий административный регламент.</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bCs/>
          <w:sz w:val="28"/>
          <w:szCs w:val="28"/>
        </w:rPr>
        <w:t xml:space="preserve">1.4. Предмет муниципального контроля:  </w:t>
      </w:r>
      <w:r w:rsidRPr="008803CC">
        <w:rPr>
          <w:rFonts w:ascii="Times New Roman" w:hAnsi="Times New Roman" w:cs="Times New Roman"/>
          <w:sz w:val="28"/>
          <w:szCs w:val="28"/>
        </w:rPr>
        <w:t>соблюдение юридическими лицами, индивидуальными предпринимателями и гражданами (далее - лица, в отношении которых проводится проверка) обязательных требований, установленных в отношении муниципального жилищного фонда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федеральными законами и законами Астраханской области в области жилищных отношений, а также муниципальными правовыми актами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обязательные требования).</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xml:space="preserve">1.5. Права и обязанности </w:t>
      </w:r>
      <w:r w:rsidRPr="008803CC">
        <w:rPr>
          <w:rFonts w:ascii="Times New Roman" w:hAnsi="Times New Roman" w:cs="Times New Roman"/>
          <w:sz w:val="28"/>
          <w:szCs w:val="28"/>
        </w:rPr>
        <w:t>муниципальных жилищных инспекторов</w:t>
      </w:r>
      <w:r w:rsidRPr="008803CC">
        <w:rPr>
          <w:rFonts w:ascii="Times New Roman" w:hAnsi="Times New Roman" w:cs="Times New Roman"/>
          <w:bCs/>
          <w:sz w:val="28"/>
          <w:szCs w:val="28"/>
        </w:rPr>
        <w:t xml:space="preserve"> при осуществлении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Муниципальные жилищные инспекторы при осуществлении муниципального жилищного контроля имеют право:</w:t>
      </w:r>
    </w:p>
    <w:p w:rsidR="008803CC" w:rsidRPr="008803CC" w:rsidRDefault="008803CC" w:rsidP="008803CC">
      <w:pPr>
        <w:ind w:firstLine="720"/>
        <w:jc w:val="both"/>
        <w:rPr>
          <w:rFonts w:ascii="Times New Roman" w:hAnsi="Times New Roman" w:cs="Times New Roman"/>
          <w:color w:val="FF0000"/>
          <w:sz w:val="28"/>
          <w:szCs w:val="28"/>
        </w:rPr>
      </w:pPr>
      <w:r w:rsidRPr="008803CC">
        <w:rPr>
          <w:rFonts w:ascii="Times New Roman" w:hAnsi="Times New Roman" w:cs="Times New Roman"/>
          <w:sz w:val="28"/>
          <w:szCs w:val="28"/>
        </w:rPr>
        <w:t>а) запрашивать и получать на основании мотивированных письменных запросов от лиц, в отношении которых проводится проверка, информацию и документы, необходимые для проверки соблюдения обязательных требований;</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б) беспрепятственно по предъявлении служебного удостоверения 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w:t>
      </w:r>
      <w:r w:rsidRPr="008803CC">
        <w:rPr>
          <w:rFonts w:ascii="Times New Roman" w:hAnsi="Times New Roman" w:cs="Times New Roman"/>
          <w:sz w:val="28"/>
          <w:szCs w:val="28"/>
        </w:rPr>
        <w:lastRenderedPageBreak/>
        <w:t>собственников жилья</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правомочность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правомочность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правомочность утверждения условий этого договора и его заключения;</w:t>
      </w:r>
      <w:proofErr w:type="gramEnd"/>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 xml:space="preserve">в) выдавать предписания о прекращении нарушений обязательных требований, об установлении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03CC">
        <w:rPr>
          <w:rFonts w:ascii="Times New Roman" w:hAnsi="Times New Roman" w:cs="Times New Roman"/>
          <w:bCs/>
          <w:sz w:val="28"/>
          <w:szCs w:val="28"/>
        </w:rPr>
        <w:t>направления такого предписания несоответствия устава товарищества собственников</w:t>
      </w:r>
      <w:proofErr w:type="gramEnd"/>
      <w:r w:rsidRPr="008803CC">
        <w:rPr>
          <w:rFonts w:ascii="Times New Roman" w:hAnsi="Times New Roman" w:cs="Times New Roman"/>
          <w:bCs/>
          <w:sz w:val="28"/>
          <w:szCs w:val="28"/>
        </w:rPr>
        <w:t xml:space="preserve"> жилья, внесенных в устав изменений обязательным требованиям;</w:t>
      </w:r>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 xml:space="preserve">г) </w:t>
      </w:r>
      <w:r w:rsidRPr="008803CC">
        <w:rPr>
          <w:rFonts w:ascii="Times New Roman" w:hAnsi="Times New Roman" w:cs="Times New Roman"/>
          <w:sz w:val="28"/>
          <w:szCs w:val="28"/>
        </w:rPr>
        <w:t xml:space="preserve">направлять материалы по проверкам </w:t>
      </w:r>
      <w:r w:rsidRPr="008803CC">
        <w:rPr>
          <w:rFonts w:ascii="Times New Roman" w:hAnsi="Times New Roman" w:cs="Times New Roman"/>
          <w:bCs/>
          <w:sz w:val="28"/>
          <w:szCs w:val="28"/>
        </w:rPr>
        <w:t>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Кодексом Российской Федерации об административных правонарушениях (далее –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720"/>
        <w:jc w:val="both"/>
        <w:rPr>
          <w:rFonts w:ascii="Times New Roman" w:hAnsi="Times New Roman" w:cs="Times New Roman"/>
          <w:bCs/>
          <w:sz w:val="28"/>
          <w:szCs w:val="28"/>
        </w:rPr>
      </w:pPr>
      <w:proofErr w:type="spellStart"/>
      <w:r w:rsidRPr="008803CC">
        <w:rPr>
          <w:rFonts w:ascii="Times New Roman" w:hAnsi="Times New Roman" w:cs="Times New Roman"/>
          <w:bCs/>
          <w:sz w:val="28"/>
          <w:szCs w:val="28"/>
        </w:rPr>
        <w:t>д</w:t>
      </w:r>
      <w:proofErr w:type="spellEnd"/>
      <w:r w:rsidRPr="008803CC">
        <w:rPr>
          <w:rFonts w:ascii="Times New Roman" w:hAnsi="Times New Roman" w:cs="Times New Roman"/>
          <w:bCs/>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bCs/>
          <w:sz w:val="28"/>
          <w:szCs w:val="28"/>
        </w:rPr>
        <w:t xml:space="preserve">е) </w:t>
      </w:r>
      <w:r w:rsidRPr="008803CC">
        <w:rPr>
          <w:rFonts w:ascii="Times New Roman" w:hAnsi="Times New Roman" w:cs="Times New Roman"/>
          <w:sz w:val="28"/>
          <w:szCs w:val="28"/>
        </w:rPr>
        <w:t xml:space="preserve">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w:t>
      </w:r>
      <w:r w:rsidRPr="008803CC">
        <w:rPr>
          <w:rFonts w:ascii="Times New Roman" w:hAnsi="Times New Roman" w:cs="Times New Roman"/>
          <w:sz w:val="28"/>
          <w:szCs w:val="28"/>
        </w:rPr>
        <w:lastRenderedPageBreak/>
        <w:t>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8803CC">
        <w:rPr>
          <w:rFonts w:ascii="Times New Roman" w:hAnsi="Times New Roman" w:cs="Times New Roman"/>
          <w:sz w:val="28"/>
          <w:szCs w:val="28"/>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Орган муниципального контроля при организации и осуществлении муниципального жилищного контроля привлекает </w:t>
      </w:r>
      <w:hyperlink r:id="rId11" w:anchor="sub_207" w:history="1">
        <w:r w:rsidRPr="008803CC">
          <w:rPr>
            <w:rStyle w:val="a3"/>
            <w:rFonts w:ascii="Times New Roman" w:hAnsi="Times New Roman" w:cs="Times New Roman"/>
            <w:color w:val="auto"/>
            <w:sz w:val="28"/>
            <w:szCs w:val="28"/>
          </w:rPr>
          <w:t>экспертов, экспертные организации</w:t>
        </w:r>
      </w:hyperlink>
      <w:r w:rsidRPr="008803CC">
        <w:rPr>
          <w:rFonts w:ascii="Times New Roman" w:hAnsi="Times New Roman" w:cs="Times New Roman"/>
          <w:sz w:val="28"/>
          <w:szCs w:val="28"/>
        </w:rPr>
        <w:t xml:space="preserve"> к проведению </w:t>
      </w:r>
      <w:hyperlink r:id="rId12" w:anchor="sub_205" w:history="1">
        <w:r w:rsidRPr="008803CC">
          <w:rPr>
            <w:rStyle w:val="a3"/>
            <w:rFonts w:ascii="Times New Roman" w:hAnsi="Times New Roman" w:cs="Times New Roman"/>
            <w:color w:val="auto"/>
            <w:sz w:val="28"/>
            <w:szCs w:val="28"/>
          </w:rPr>
          <w:t>мероприятий по контролю</w:t>
        </w:r>
      </w:hyperlink>
      <w:r w:rsidRPr="008803CC">
        <w:rPr>
          <w:rFonts w:ascii="Times New Roman" w:hAnsi="Times New Roman" w:cs="Times New Roman"/>
          <w:sz w:val="28"/>
          <w:szCs w:val="28"/>
        </w:rPr>
        <w:t xml:space="preserve">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требованиям, установленным муниципальными правовыми актами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 анализа соблюдения указанных требований, по проведению мониторинга эффективности муниципального жилищного контроля, учета результатов</w:t>
      </w:r>
      <w:proofErr w:type="gramEnd"/>
      <w:r w:rsidRPr="008803CC">
        <w:rPr>
          <w:rFonts w:ascii="Times New Roman" w:hAnsi="Times New Roman" w:cs="Times New Roman"/>
          <w:sz w:val="28"/>
          <w:szCs w:val="28"/>
        </w:rPr>
        <w:t xml:space="preserve"> проводимых проверок и необходимой отчетности о них.</w:t>
      </w:r>
    </w:p>
    <w:p w:rsidR="008803CC" w:rsidRPr="008803CC" w:rsidRDefault="008803CC" w:rsidP="008803CC">
      <w:pPr>
        <w:ind w:firstLine="720"/>
        <w:jc w:val="both"/>
        <w:rPr>
          <w:rFonts w:ascii="Times New Roman" w:hAnsi="Times New Roman" w:cs="Times New Roman"/>
          <w:sz w:val="28"/>
          <w:szCs w:val="28"/>
          <w:lang w:eastAsia="ar-SA"/>
        </w:rPr>
      </w:pPr>
      <w:r w:rsidRPr="008803CC">
        <w:rPr>
          <w:rFonts w:ascii="Times New Roman" w:hAnsi="Times New Roman" w:cs="Times New Roman"/>
          <w:sz w:val="28"/>
          <w:szCs w:val="28"/>
        </w:rPr>
        <w:t>Муниципальные жилищные инспекторы при проведении проверки обязаны:</w:t>
      </w:r>
    </w:p>
    <w:p w:rsidR="008803CC" w:rsidRPr="008803CC" w:rsidRDefault="008803CC" w:rsidP="008803CC">
      <w:pPr>
        <w:ind w:firstLine="720"/>
        <w:jc w:val="both"/>
        <w:rPr>
          <w:rFonts w:ascii="Times New Roman" w:hAnsi="Times New Roman" w:cs="Times New Roman"/>
          <w:sz w:val="28"/>
          <w:szCs w:val="28"/>
        </w:rPr>
      </w:pPr>
      <w:bookmarkStart w:id="0" w:name="sub_181"/>
      <w:r w:rsidRPr="008803CC">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03CC" w:rsidRPr="008803CC" w:rsidRDefault="008803CC" w:rsidP="008803CC">
      <w:pPr>
        <w:ind w:firstLine="720"/>
        <w:jc w:val="both"/>
        <w:rPr>
          <w:rFonts w:ascii="Times New Roman" w:hAnsi="Times New Roman" w:cs="Times New Roman"/>
          <w:sz w:val="28"/>
          <w:szCs w:val="28"/>
        </w:rPr>
      </w:pPr>
      <w:bookmarkStart w:id="1" w:name="sub_182"/>
      <w:bookmarkEnd w:id="0"/>
      <w:r w:rsidRPr="008803CC">
        <w:rPr>
          <w:rFonts w:ascii="Times New Roman" w:hAnsi="Times New Roman" w:cs="Times New Roman"/>
          <w:sz w:val="28"/>
          <w:szCs w:val="28"/>
        </w:rPr>
        <w:t>б)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8803CC" w:rsidRPr="008803CC" w:rsidRDefault="008803CC" w:rsidP="008803CC">
      <w:pPr>
        <w:ind w:firstLine="720"/>
        <w:jc w:val="both"/>
        <w:rPr>
          <w:rFonts w:ascii="Times New Roman" w:hAnsi="Times New Roman" w:cs="Times New Roman"/>
          <w:sz w:val="28"/>
          <w:szCs w:val="28"/>
        </w:rPr>
      </w:pPr>
      <w:bookmarkStart w:id="2" w:name="sub_183"/>
      <w:bookmarkEnd w:id="1"/>
      <w:r w:rsidRPr="008803CC">
        <w:rPr>
          <w:rFonts w:ascii="Times New Roman" w:hAnsi="Times New Roman" w:cs="Times New Roman"/>
          <w:sz w:val="28"/>
          <w:szCs w:val="28"/>
        </w:rPr>
        <w:t>в) проводить проверку на основании распоряжения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о ее проведении в соответствии с ее назначением;</w:t>
      </w:r>
    </w:p>
    <w:p w:rsidR="008803CC" w:rsidRPr="008803CC" w:rsidRDefault="008803CC" w:rsidP="008803CC">
      <w:pPr>
        <w:ind w:firstLine="720"/>
        <w:jc w:val="both"/>
        <w:rPr>
          <w:rFonts w:ascii="Times New Roman" w:hAnsi="Times New Roman" w:cs="Times New Roman"/>
          <w:sz w:val="28"/>
          <w:szCs w:val="28"/>
        </w:rPr>
      </w:pPr>
      <w:bookmarkStart w:id="3" w:name="sub_184"/>
      <w:bookmarkEnd w:id="2"/>
      <w:proofErr w:type="gramStart"/>
      <w:r w:rsidRPr="008803CC">
        <w:rPr>
          <w:rFonts w:ascii="Times New Roman" w:hAnsi="Times New Roman" w:cs="Times New Roman"/>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и в случае, предусмотренном </w:t>
      </w:r>
      <w:hyperlink r:id="rId13" w:anchor="sub_1005" w:history="1">
        <w:r w:rsidRPr="008803CC">
          <w:rPr>
            <w:rStyle w:val="afe"/>
            <w:rFonts w:ascii="Times New Roman" w:hAnsi="Times New Roman" w:cs="Times New Roman"/>
            <w:b w:val="0"/>
            <w:sz w:val="28"/>
            <w:szCs w:val="28"/>
          </w:rPr>
          <w:t>частью 5 статьи 10</w:t>
        </w:r>
      </w:hyperlink>
      <w:r w:rsidRPr="008803CC">
        <w:rPr>
          <w:rFonts w:ascii="Times New Roman" w:hAnsi="Times New Roman" w:cs="Times New Roman"/>
          <w:sz w:val="28"/>
          <w:szCs w:val="28"/>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w:t>
      </w:r>
      <w:r w:rsidRPr="008803CC">
        <w:rPr>
          <w:rFonts w:ascii="Times New Roman" w:hAnsi="Times New Roman" w:cs="Times New Roman"/>
          <w:sz w:val="28"/>
          <w:szCs w:val="28"/>
        </w:rPr>
        <w:lastRenderedPageBreak/>
        <w:t>контроля (надзора) и муниципального контроля» (далее – Закон), копии документа о согласовании проведения проверки;</w:t>
      </w:r>
      <w:proofErr w:type="gramEnd"/>
    </w:p>
    <w:p w:rsidR="008803CC" w:rsidRPr="008803CC" w:rsidRDefault="008803CC" w:rsidP="008803CC">
      <w:pPr>
        <w:ind w:firstLine="720"/>
        <w:jc w:val="both"/>
        <w:rPr>
          <w:rFonts w:ascii="Times New Roman" w:hAnsi="Times New Roman" w:cs="Times New Roman"/>
          <w:sz w:val="28"/>
          <w:szCs w:val="28"/>
        </w:rPr>
      </w:pPr>
      <w:bookmarkStart w:id="4" w:name="sub_185"/>
      <w:bookmarkEnd w:id="3"/>
      <w:proofErr w:type="spellStart"/>
      <w:r w:rsidRPr="008803CC">
        <w:rPr>
          <w:rFonts w:ascii="Times New Roman" w:hAnsi="Times New Roman" w:cs="Times New Roman"/>
          <w:sz w:val="28"/>
          <w:szCs w:val="28"/>
        </w:rPr>
        <w:t>д</w:t>
      </w:r>
      <w:proofErr w:type="spellEnd"/>
      <w:r w:rsidRPr="008803CC">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03CC" w:rsidRPr="008803CC" w:rsidRDefault="008803CC" w:rsidP="008803CC">
      <w:pPr>
        <w:ind w:firstLine="720"/>
        <w:jc w:val="both"/>
        <w:rPr>
          <w:rFonts w:ascii="Times New Roman" w:hAnsi="Times New Roman" w:cs="Times New Roman"/>
          <w:sz w:val="28"/>
          <w:szCs w:val="28"/>
        </w:rPr>
      </w:pPr>
      <w:bookmarkStart w:id="5" w:name="sub_186"/>
      <w:bookmarkEnd w:id="4"/>
      <w:r w:rsidRPr="008803CC">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803CC" w:rsidRPr="008803CC" w:rsidRDefault="008803CC" w:rsidP="008803CC">
      <w:pPr>
        <w:ind w:firstLine="720"/>
        <w:jc w:val="both"/>
        <w:rPr>
          <w:rFonts w:ascii="Times New Roman" w:hAnsi="Times New Roman" w:cs="Times New Roman"/>
          <w:sz w:val="28"/>
          <w:szCs w:val="28"/>
        </w:rPr>
      </w:pPr>
      <w:bookmarkStart w:id="6" w:name="sub_187"/>
      <w:bookmarkEnd w:id="5"/>
      <w:r w:rsidRPr="008803CC">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803CC" w:rsidRPr="008803CC" w:rsidRDefault="008803CC" w:rsidP="008803CC">
      <w:pPr>
        <w:ind w:firstLine="720"/>
        <w:jc w:val="both"/>
        <w:rPr>
          <w:rFonts w:ascii="Times New Roman" w:hAnsi="Times New Roman" w:cs="Times New Roman"/>
          <w:sz w:val="28"/>
          <w:szCs w:val="28"/>
        </w:rPr>
      </w:pPr>
      <w:bookmarkStart w:id="7" w:name="sub_189"/>
      <w:bookmarkEnd w:id="6"/>
      <w:proofErr w:type="spellStart"/>
      <w:r w:rsidRPr="008803CC">
        <w:rPr>
          <w:rFonts w:ascii="Times New Roman" w:hAnsi="Times New Roman" w:cs="Times New Roman"/>
          <w:sz w:val="28"/>
          <w:szCs w:val="28"/>
        </w:rPr>
        <w:t>з</w:t>
      </w:r>
      <w:proofErr w:type="spellEnd"/>
      <w:r w:rsidRPr="008803CC">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bookmarkStart w:id="8" w:name="sub_1810"/>
      <w:bookmarkEnd w:id="7"/>
      <w:r w:rsidRPr="008803CC">
        <w:rPr>
          <w:rFonts w:ascii="Times New Roman" w:hAnsi="Times New Roman" w:cs="Times New Roman"/>
          <w:sz w:val="28"/>
          <w:szCs w:val="28"/>
        </w:rPr>
        <w:t>и) соблюдать сроки проведения проверки, установленные законодательством Российской Федерации и настоящим административным регламентом;</w:t>
      </w:r>
    </w:p>
    <w:p w:rsidR="008803CC" w:rsidRPr="008803CC" w:rsidRDefault="008803CC" w:rsidP="008803CC">
      <w:pPr>
        <w:ind w:firstLine="720"/>
        <w:jc w:val="both"/>
        <w:rPr>
          <w:rFonts w:ascii="Times New Roman" w:hAnsi="Times New Roman" w:cs="Times New Roman"/>
          <w:sz w:val="28"/>
          <w:szCs w:val="28"/>
        </w:rPr>
      </w:pPr>
      <w:bookmarkStart w:id="9" w:name="sub_1811"/>
      <w:bookmarkEnd w:id="8"/>
      <w:r w:rsidRPr="008803CC">
        <w:rPr>
          <w:rFonts w:ascii="Times New Roman" w:hAnsi="Times New Roman" w:cs="Times New Roman"/>
          <w:sz w:val="28"/>
          <w:szCs w:val="28"/>
        </w:rPr>
        <w:t>к) 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bookmarkStart w:id="10" w:name="sub_1812"/>
      <w:bookmarkEnd w:id="9"/>
      <w:r w:rsidRPr="008803CC">
        <w:rPr>
          <w:rFonts w:ascii="Times New Roman" w:hAnsi="Times New Roman" w:cs="Times New Roman"/>
          <w:sz w:val="28"/>
          <w:szCs w:val="28"/>
        </w:rPr>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на основании  которого проводится проверка;</w:t>
      </w:r>
    </w:p>
    <w:p w:rsidR="008803CC" w:rsidRDefault="008803CC" w:rsidP="008803CC">
      <w:pPr>
        <w:ind w:firstLine="720"/>
        <w:jc w:val="both"/>
        <w:rPr>
          <w:rFonts w:ascii="Times New Roman" w:hAnsi="Times New Roman" w:cs="Times New Roman"/>
          <w:sz w:val="28"/>
          <w:szCs w:val="28"/>
        </w:rPr>
      </w:pPr>
      <w:bookmarkStart w:id="11" w:name="sub_1813"/>
      <w:bookmarkEnd w:id="10"/>
      <w:r w:rsidRPr="008803CC">
        <w:rPr>
          <w:rFonts w:ascii="Times New Roman" w:hAnsi="Times New Roman" w:cs="Times New Roman"/>
          <w:sz w:val="28"/>
          <w:szCs w:val="28"/>
        </w:rPr>
        <w:t>м) осуществлять запись о проведенной проверке в журнале учета проверок.</w:t>
      </w:r>
    </w:p>
    <w:p w:rsidR="00EA7466" w:rsidRPr="00394C98" w:rsidRDefault="00EA7466" w:rsidP="008803CC">
      <w:pPr>
        <w:ind w:firstLine="720"/>
        <w:jc w:val="both"/>
        <w:rPr>
          <w:rFonts w:ascii="Times New Roman" w:hAnsi="Times New Roman" w:cs="Times New Roman"/>
          <w:sz w:val="28"/>
          <w:szCs w:val="28"/>
        </w:rPr>
      </w:pPr>
      <w:proofErr w:type="spellStart"/>
      <w:r w:rsidRPr="00394C98">
        <w:rPr>
          <w:rFonts w:ascii="Times New Roman" w:hAnsi="Times New Roman" w:cs="Times New Roman"/>
          <w:sz w:val="28"/>
          <w:szCs w:val="28"/>
        </w:rPr>
        <w:lastRenderedPageBreak/>
        <w:t>н</w:t>
      </w:r>
      <w:proofErr w:type="spellEnd"/>
      <w:r w:rsidRPr="00394C98">
        <w:rPr>
          <w:rFonts w:ascii="Times New Roman" w:hAnsi="Times New Roman" w:cs="Times New Roman"/>
          <w:sz w:val="28"/>
          <w:szCs w:val="28"/>
        </w:rPr>
        <w:t>)  учитывать при определении мер</w:t>
      </w:r>
      <w:proofErr w:type="gramStart"/>
      <w:r w:rsidRPr="00394C98">
        <w:rPr>
          <w:rFonts w:ascii="Times New Roman" w:hAnsi="Times New Roman" w:cs="Times New Roman"/>
          <w:sz w:val="28"/>
          <w:szCs w:val="28"/>
        </w:rPr>
        <w:t xml:space="preserve"> ,</w:t>
      </w:r>
      <w:proofErr w:type="gramEnd"/>
      <w:r w:rsidRPr="00394C98">
        <w:rPr>
          <w:rFonts w:ascii="Times New Roman" w:hAnsi="Times New Roman" w:cs="Times New Roman"/>
          <w:sz w:val="28"/>
          <w:szCs w:val="28"/>
        </w:rPr>
        <w:t xml:space="preserve">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sidRPr="00394C98">
        <w:rPr>
          <w:rFonts w:ascii="Times New Roman" w:hAnsi="Times New Roman" w:cs="Times New Roman"/>
          <w:sz w:val="28"/>
          <w:szCs w:val="28"/>
        </w:rPr>
        <w:t>числе</w:t>
      </w:r>
      <w:proofErr w:type="gramEnd"/>
      <w:r w:rsidRPr="00394C98">
        <w:rPr>
          <w:rFonts w:ascii="Times New Roman" w:hAnsi="Times New Roman" w:cs="Times New Roman"/>
          <w:sz w:val="28"/>
          <w:szCs w:val="28"/>
        </w:rPr>
        <w:t xml:space="preserve"> индивидуальных предпринимателей.</w:t>
      </w:r>
    </w:p>
    <w:bookmarkEnd w:id="11"/>
    <w:p w:rsidR="008803CC" w:rsidRPr="008803CC" w:rsidRDefault="008803CC" w:rsidP="008803CC">
      <w:pPr>
        <w:autoSpaceDE w:val="0"/>
        <w:ind w:firstLine="540"/>
        <w:jc w:val="both"/>
        <w:rPr>
          <w:rFonts w:ascii="Times New Roman" w:hAnsi="Times New Roman" w:cs="Times New Roman"/>
          <w:sz w:val="28"/>
          <w:szCs w:val="28"/>
        </w:rPr>
      </w:pP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1.6. Права и обязанности лиц, в отношении которых проводится проверка.</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Лица, в отношении которых осуществляются меры по контролю, при проведении проверки имеют право:</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б) получать от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1.7. Результатом исполнения муниципальной функции является акт проверки, в котором фиксируется факт соблюдения либо несоблюдения обязательных требований лицами, в отношении которых проводится проверка. </w:t>
      </w:r>
    </w:p>
    <w:p w:rsidR="008803CC" w:rsidRPr="008803CC" w:rsidRDefault="008803CC" w:rsidP="008803CC">
      <w:pPr>
        <w:autoSpaceDE w:val="0"/>
        <w:jc w:val="center"/>
        <w:rPr>
          <w:rFonts w:ascii="Times New Roman" w:hAnsi="Times New Roman" w:cs="Times New Roman"/>
          <w:sz w:val="28"/>
          <w:szCs w:val="28"/>
        </w:rPr>
      </w:pPr>
      <w:r w:rsidRPr="008803CC">
        <w:rPr>
          <w:rFonts w:ascii="Times New Roman" w:hAnsi="Times New Roman" w:cs="Times New Roman"/>
          <w:sz w:val="28"/>
          <w:szCs w:val="28"/>
        </w:rPr>
        <w:t>II. Требования  к порядку исполнения муниципальной функции</w:t>
      </w:r>
    </w:p>
    <w:p w:rsidR="008803CC" w:rsidRPr="008803CC" w:rsidRDefault="008803CC" w:rsidP="008803CC">
      <w:pPr>
        <w:adjustRightInd w:val="0"/>
        <w:ind w:firstLine="540"/>
        <w:jc w:val="both"/>
        <w:rPr>
          <w:rFonts w:ascii="Times New Roman" w:hAnsi="Times New Roman" w:cs="Times New Roman"/>
          <w:i/>
          <w:sz w:val="28"/>
          <w:szCs w:val="28"/>
        </w:rPr>
      </w:pPr>
      <w:r w:rsidRPr="008803CC">
        <w:rPr>
          <w:rFonts w:ascii="Times New Roman" w:hAnsi="Times New Roman" w:cs="Times New Roman"/>
          <w:sz w:val="28"/>
          <w:szCs w:val="28"/>
        </w:rPr>
        <w:t>2.1.</w:t>
      </w:r>
      <w:r w:rsidRPr="008803CC">
        <w:rPr>
          <w:rFonts w:ascii="Times New Roman" w:hAnsi="Times New Roman" w:cs="Times New Roman"/>
          <w:i/>
          <w:sz w:val="28"/>
          <w:szCs w:val="28"/>
        </w:rPr>
        <w:t> </w:t>
      </w:r>
      <w:r w:rsidRPr="008803CC">
        <w:rPr>
          <w:rFonts w:ascii="Times New Roman" w:hAnsi="Times New Roman" w:cs="Times New Roman"/>
          <w:sz w:val="28"/>
          <w:szCs w:val="28"/>
        </w:rPr>
        <w:t>Порядок информирования об исполнении муниципальной функции.</w:t>
      </w:r>
    </w:p>
    <w:p w:rsidR="0039106E" w:rsidRPr="006D2AB3" w:rsidRDefault="0039106E" w:rsidP="0039106E">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lastRenderedPageBreak/>
        <w:t xml:space="preserve">Местонахождение администрации и почтовый адрес: </w:t>
      </w:r>
    </w:p>
    <w:p w:rsidR="0039106E" w:rsidRPr="006D2AB3" w:rsidRDefault="0039106E" w:rsidP="0039106E">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416312, Астраханская область, Камызякский район, с. Тузуклей, ул. 1 Мая, 14.</w:t>
      </w:r>
      <w:r w:rsidRPr="006D2AB3">
        <w:rPr>
          <w:rFonts w:ascii="Times New Roman" w:hAnsi="Times New Roman" w:cs="Times New Roman"/>
          <w:kern w:val="2"/>
          <w:sz w:val="28"/>
          <w:szCs w:val="28"/>
        </w:rPr>
        <w:t xml:space="preserve">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39106E" w:rsidRPr="006D2AB3" w:rsidRDefault="0039106E" w:rsidP="0039106E">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перерыв на обед с 12.00 до 13.00;</w:t>
      </w:r>
    </w:p>
    <w:p w:rsidR="0039106E" w:rsidRDefault="0039106E" w:rsidP="0039106E">
      <w:pPr>
        <w:adjustRightInd w:val="0"/>
        <w:ind w:firstLine="540"/>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выходные дни - суббота, воскресенье.</w:t>
      </w:r>
    </w:p>
    <w:p w:rsidR="008803CC" w:rsidRPr="008803CC" w:rsidRDefault="008803CC" w:rsidP="0039106E">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Информацию о процедуре исполнения муниципальной функции можно получить у муниципальных жилищных инспекторов, в том числе по телефону, а также на официальном сайте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и на информационном стенде.</w:t>
      </w:r>
    </w:p>
    <w:p w:rsidR="008803CC" w:rsidRPr="008803CC" w:rsidRDefault="008803CC" w:rsidP="008803CC">
      <w:pPr>
        <w:adjustRightInd w:val="0"/>
        <w:ind w:firstLine="567"/>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об исполнении муниципальной функции осуществляется муниципальными жилищными инспекторами по следующим направлениям:</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местонахождении и графике работы администрации и муниципального жилищного инспектора;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справочных телефонах администрации и муниципального жилищного инспектора;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об адресе официального сайта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адресе электронной почты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порядке, форме и месте размещения указанной  в настоящем подпункте информации.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Основными требованиями к информированию заявителей являются: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актуальность;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своевременность;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четкость в изложении материала;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полнота консультирования;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наглядность форм подачи материала;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удобство и доступность.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Информирование об исполнении муниципальной функции осуществляется в форме:</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непосредственного общения заявителей (при личном общении либо по телефону) с муниципальным жилищным инспектором;</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информационных материалов, которые размещаются </w:t>
      </w:r>
      <w:r w:rsidRPr="008803CC">
        <w:rPr>
          <w:rFonts w:ascii="Times New Roman" w:hAnsi="Times New Roman" w:cs="Times New Roman"/>
          <w:bCs/>
          <w:sz w:val="28"/>
          <w:szCs w:val="28"/>
        </w:rPr>
        <w:t>на официальном сайте администрации МО «</w:t>
      </w:r>
      <w:r w:rsidR="00B33C80">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 xml:space="preserve">» </w:t>
      </w:r>
      <w:hyperlink r:id="rId14" w:history="1">
        <w:r w:rsidR="00B33C80" w:rsidRPr="008128D7">
          <w:rPr>
            <w:rStyle w:val="a3"/>
            <w:rFonts w:ascii="Times New Roman" w:hAnsi="Times New Roman" w:cs="Times New Roman"/>
            <w:bCs/>
            <w:sz w:val="28"/>
            <w:szCs w:val="28"/>
          </w:rPr>
          <w:t>http://www</w:t>
        </w:r>
      </w:hyperlink>
      <w:r w:rsidRPr="008803CC">
        <w:rPr>
          <w:rFonts w:ascii="Times New Roman" w:hAnsi="Times New Roman" w:cs="Times New Roman"/>
          <w:bCs/>
          <w:sz w:val="28"/>
          <w:szCs w:val="28"/>
        </w:rPr>
        <w:t>.</w:t>
      </w:r>
      <w:r w:rsidR="00B33C80" w:rsidRPr="00B33C80">
        <w:rPr>
          <w:rFonts w:ascii="Times New Roman" w:hAnsi="Times New Roman" w:cs="Times New Roman"/>
          <w:bCs/>
          <w:sz w:val="28"/>
          <w:szCs w:val="28"/>
        </w:rPr>
        <w:t xml:space="preserve"> </w:t>
      </w:r>
      <w:r w:rsidR="00B33C80">
        <w:rPr>
          <w:rFonts w:ascii="Times New Roman" w:hAnsi="Times New Roman" w:cs="Times New Roman"/>
          <w:bCs/>
          <w:sz w:val="28"/>
          <w:szCs w:val="28"/>
          <w:lang w:val="en-US"/>
        </w:rPr>
        <w:t>mo</w:t>
      </w:r>
      <w:r w:rsidR="00B33C80" w:rsidRPr="00B33C80">
        <w:rPr>
          <w:rFonts w:ascii="Times New Roman" w:hAnsi="Times New Roman" w:cs="Times New Roman"/>
          <w:bCs/>
          <w:sz w:val="28"/>
          <w:szCs w:val="28"/>
        </w:rPr>
        <w:t>.</w:t>
      </w:r>
      <w:proofErr w:type="spellStart"/>
      <w:r w:rsidR="00B33C80">
        <w:rPr>
          <w:rFonts w:ascii="Times New Roman" w:hAnsi="Times New Roman" w:cs="Times New Roman"/>
          <w:bCs/>
          <w:sz w:val="28"/>
          <w:szCs w:val="28"/>
          <w:lang w:val="en-US"/>
        </w:rPr>
        <w:t>astrobl</w:t>
      </w:r>
      <w:proofErr w:type="spellEnd"/>
      <w:r w:rsidR="00B33C80" w:rsidRPr="00B33C80">
        <w:rPr>
          <w:rFonts w:ascii="Times New Roman" w:hAnsi="Times New Roman" w:cs="Times New Roman"/>
          <w:bCs/>
          <w:sz w:val="28"/>
          <w:szCs w:val="28"/>
        </w:rPr>
        <w:t>.</w:t>
      </w:r>
      <w:proofErr w:type="spellStart"/>
      <w:r w:rsidR="00B33C80">
        <w:rPr>
          <w:rFonts w:ascii="Times New Roman" w:hAnsi="Times New Roman" w:cs="Times New Roman"/>
          <w:bCs/>
          <w:sz w:val="28"/>
          <w:szCs w:val="28"/>
          <w:lang w:val="en-US"/>
        </w:rPr>
        <w:t>novotuzukleevskii</w:t>
      </w:r>
      <w:proofErr w:type="spellEnd"/>
      <w:r w:rsidR="00B33C80" w:rsidRPr="00AC631A">
        <w:rPr>
          <w:rFonts w:ascii="Times New Roman" w:hAnsi="Times New Roman" w:cs="Times New Roman"/>
          <w:bCs/>
          <w:sz w:val="28"/>
          <w:szCs w:val="28"/>
        </w:rPr>
        <w:t>/</w:t>
      </w:r>
      <w:r w:rsidRPr="008803CC">
        <w:rPr>
          <w:rFonts w:ascii="Times New Roman" w:hAnsi="Times New Roman" w:cs="Times New Roman"/>
          <w:bCs/>
          <w:sz w:val="28"/>
          <w:szCs w:val="28"/>
        </w:rPr>
        <w:t xml:space="preserve">, </w:t>
      </w:r>
      <w:r w:rsidRPr="008803CC">
        <w:rPr>
          <w:rFonts w:ascii="Times New Roman" w:hAnsi="Times New Roman" w:cs="Times New Roman"/>
          <w:bCs/>
          <w:color w:val="000000"/>
          <w:sz w:val="28"/>
          <w:szCs w:val="28"/>
        </w:rPr>
        <w:t xml:space="preserve">в  государственных информационных системах </w:t>
      </w:r>
      <w:r w:rsidRPr="008803CC">
        <w:rPr>
          <w:rFonts w:ascii="Times New Roman" w:hAnsi="Times New Roman" w:cs="Times New Roman"/>
          <w:bCs/>
          <w:sz w:val="28"/>
          <w:szCs w:val="28"/>
        </w:rPr>
        <w:t>http://</w:t>
      </w:r>
      <w:hyperlink r:id="rId15" w:history="1">
        <w:r w:rsidRPr="008803CC">
          <w:rPr>
            <w:rStyle w:val="a3"/>
            <w:rFonts w:ascii="Times New Roman" w:hAnsi="Times New Roman" w:cs="Times New Roman"/>
            <w:bCs/>
            <w:sz w:val="28"/>
            <w:szCs w:val="28"/>
            <w:lang w:val="en-US"/>
          </w:rPr>
          <w:t>www</w:t>
        </w:r>
        <w:r w:rsidRPr="008803CC">
          <w:rPr>
            <w:rStyle w:val="a3"/>
            <w:rFonts w:ascii="Times New Roman" w:hAnsi="Times New Roman" w:cs="Times New Roman"/>
            <w:bCs/>
            <w:sz w:val="28"/>
            <w:szCs w:val="28"/>
          </w:rPr>
          <w:t>.</w:t>
        </w:r>
        <w:r w:rsidRPr="008803CC">
          <w:rPr>
            <w:rStyle w:val="a3"/>
            <w:rFonts w:ascii="Times New Roman" w:hAnsi="Times New Roman" w:cs="Times New Roman"/>
            <w:bCs/>
            <w:sz w:val="28"/>
            <w:szCs w:val="28"/>
            <w:lang w:val="en-US"/>
          </w:rPr>
          <w:t>gosuslugi</w:t>
        </w:r>
        <w:r w:rsidRPr="008803CC">
          <w:rPr>
            <w:rStyle w:val="a3"/>
            <w:rFonts w:ascii="Times New Roman" w:hAnsi="Times New Roman" w:cs="Times New Roman"/>
            <w:bCs/>
            <w:sz w:val="28"/>
            <w:szCs w:val="28"/>
          </w:rPr>
          <w:t>.</w:t>
        </w:r>
        <w:r w:rsidRPr="008803CC">
          <w:rPr>
            <w:rStyle w:val="a3"/>
            <w:rFonts w:ascii="Times New Roman" w:hAnsi="Times New Roman" w:cs="Times New Roman"/>
            <w:bCs/>
            <w:sz w:val="28"/>
            <w:szCs w:val="28"/>
            <w:lang w:val="en-US"/>
          </w:rPr>
          <w:t>ru</w:t>
        </w:r>
      </w:hyperlink>
      <w:r w:rsidRPr="008803CC">
        <w:rPr>
          <w:rFonts w:ascii="Times New Roman" w:hAnsi="Times New Roman" w:cs="Times New Roman"/>
          <w:bCs/>
          <w:color w:val="000000"/>
          <w:sz w:val="28"/>
          <w:szCs w:val="28"/>
        </w:rPr>
        <w:t xml:space="preserve"> (далее - федеральный портал)</w:t>
      </w:r>
      <w:r w:rsidRPr="008803CC">
        <w:rPr>
          <w:rFonts w:ascii="Times New Roman" w:hAnsi="Times New Roman" w:cs="Times New Roman"/>
          <w:bCs/>
          <w:sz w:val="28"/>
          <w:szCs w:val="28"/>
        </w:rPr>
        <w:t>, http://www.</w:t>
      </w:r>
      <w:r w:rsidRPr="008803CC">
        <w:rPr>
          <w:rFonts w:ascii="Times New Roman" w:hAnsi="Times New Roman" w:cs="Times New Roman"/>
          <w:bCs/>
          <w:color w:val="000000"/>
          <w:sz w:val="28"/>
          <w:szCs w:val="28"/>
          <w:lang w:val="en-US"/>
        </w:rPr>
        <w:t>gosuslugi</w:t>
      </w:r>
      <w:r w:rsidRPr="008803CC">
        <w:rPr>
          <w:rFonts w:ascii="Times New Roman" w:hAnsi="Times New Roman" w:cs="Times New Roman"/>
          <w:bCs/>
          <w:color w:val="000000"/>
          <w:sz w:val="28"/>
          <w:szCs w:val="28"/>
        </w:rPr>
        <w:t>.</w:t>
      </w:r>
      <w:r w:rsidRPr="008803CC">
        <w:rPr>
          <w:rFonts w:ascii="Times New Roman" w:hAnsi="Times New Roman" w:cs="Times New Roman"/>
          <w:bCs/>
          <w:color w:val="000000"/>
          <w:sz w:val="28"/>
          <w:szCs w:val="28"/>
          <w:lang w:val="en-US"/>
        </w:rPr>
        <w:t>astrobl</w:t>
      </w:r>
      <w:r w:rsidRPr="008803CC">
        <w:rPr>
          <w:rFonts w:ascii="Times New Roman" w:hAnsi="Times New Roman" w:cs="Times New Roman"/>
          <w:bCs/>
          <w:color w:val="000000"/>
          <w:sz w:val="28"/>
          <w:szCs w:val="28"/>
        </w:rPr>
        <w:t>.</w:t>
      </w:r>
      <w:r w:rsidRPr="008803CC">
        <w:rPr>
          <w:rFonts w:ascii="Times New Roman" w:hAnsi="Times New Roman" w:cs="Times New Roman"/>
          <w:bCs/>
          <w:color w:val="000000"/>
          <w:sz w:val="28"/>
          <w:szCs w:val="28"/>
          <w:lang w:val="en-US"/>
        </w:rPr>
        <w:t>ru</w:t>
      </w:r>
      <w:r w:rsidRPr="008803CC">
        <w:rPr>
          <w:rFonts w:ascii="Times New Roman" w:hAnsi="Times New Roman" w:cs="Times New Roman"/>
          <w:bCs/>
          <w:color w:val="000000"/>
          <w:sz w:val="28"/>
          <w:szCs w:val="28"/>
        </w:rPr>
        <w:t xml:space="preserve"> (далее - региональный портал), </w:t>
      </w:r>
      <w:r w:rsidRPr="008803CC">
        <w:rPr>
          <w:rFonts w:ascii="Times New Roman" w:hAnsi="Times New Roman" w:cs="Times New Roman"/>
          <w:bCs/>
          <w:sz w:val="28"/>
          <w:szCs w:val="28"/>
        </w:rPr>
        <w:t>а также на информационных стендах, расположенных в здании (в помещении)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На официальном сайте МО «</w:t>
      </w:r>
      <w:r w:rsidR="00AC631A">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размещаются: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информация о месте нахождения, контактных  телефонах, адресе электронной почты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муниципальные правовые акты, регламентирующие осуществление муниципального жилищного контроля;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информация о результатах проведенных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сведения о перечне  исполняемых муниципальных функций;</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порядок обжалования действий (бездействия) и решений, осуществляемых (принятых) в ходе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адреса, номера телефонов и факса, график работы, адрес электронной почты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административный регламент;</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необходимая оперативная информация об исполнении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При изменении условий и порядка исполнения муниципальной функции, информация об изменениях должна быть выделена цветом и пометкой «Важно».</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Информационные стенды, содержащие информацию о процедуре исполнения муниципальной функции, размещаются в здании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2.2. Срок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Муниципальный жилищный контроль осуществляется путем проведения проверок. Срок  проведения каждой из проверок (документарной проверки,  выездной проверки)  не может превышать двадцать рабочих дней.</w:t>
      </w:r>
    </w:p>
    <w:p w:rsidR="008803CC" w:rsidRPr="008803CC" w:rsidRDefault="008803CC" w:rsidP="008803CC">
      <w:pPr>
        <w:autoSpaceDE w:val="0"/>
        <w:ind w:firstLine="540"/>
        <w:jc w:val="both"/>
        <w:rPr>
          <w:rFonts w:ascii="Times New Roman" w:hAnsi="Times New Roman" w:cs="Times New Roman"/>
          <w:b/>
          <w:sz w:val="28"/>
          <w:szCs w:val="28"/>
        </w:rPr>
      </w:pPr>
      <w:r w:rsidRPr="008803C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803CC">
        <w:rPr>
          <w:rFonts w:ascii="Times New Roman" w:hAnsi="Times New Roman" w:cs="Times New Roman"/>
          <w:sz w:val="28"/>
          <w:szCs w:val="28"/>
        </w:rPr>
        <w:t>микропредприятия</w:t>
      </w:r>
      <w:proofErr w:type="spellEnd"/>
      <w:r w:rsidRPr="008803CC">
        <w:rPr>
          <w:rFonts w:ascii="Times New Roman" w:hAnsi="Times New Roman" w:cs="Times New Roman"/>
          <w:sz w:val="28"/>
          <w:szCs w:val="28"/>
        </w:rPr>
        <w:t xml:space="preserve"> в год.</w:t>
      </w:r>
    </w:p>
    <w:p w:rsidR="008803CC" w:rsidRPr="008803CC" w:rsidRDefault="008803CC" w:rsidP="008803CC">
      <w:pPr>
        <w:pStyle w:val="ConsPlusNormal0"/>
        <w:widowControl/>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муниципального жилищного инспектора (инспекторов), проводящего выездную плановую проверку, срок проведения выездной плановой проверки может быть продлен главой администрации МО «</w:t>
      </w:r>
      <w:r w:rsidR="00AC631A">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но не более чем на двадцать рабочих дней, в отношении малых предприятий, </w:t>
      </w:r>
      <w:proofErr w:type="spellStart"/>
      <w:r w:rsidRPr="008803CC">
        <w:rPr>
          <w:rFonts w:ascii="Times New Roman" w:hAnsi="Times New Roman" w:cs="Times New Roman"/>
          <w:sz w:val="28"/>
          <w:szCs w:val="28"/>
        </w:rPr>
        <w:t>микропредприятий</w:t>
      </w:r>
      <w:proofErr w:type="spellEnd"/>
      <w:r w:rsidRPr="008803CC">
        <w:rPr>
          <w:rFonts w:ascii="Times New Roman" w:hAnsi="Times New Roman" w:cs="Times New Roman"/>
          <w:sz w:val="28"/>
          <w:szCs w:val="28"/>
        </w:rPr>
        <w:t xml:space="preserve"> не более чем на пятнадцать</w:t>
      </w:r>
      <w:proofErr w:type="gramEnd"/>
      <w:r w:rsidRPr="008803CC">
        <w:rPr>
          <w:rFonts w:ascii="Times New Roman" w:hAnsi="Times New Roman" w:cs="Times New Roman"/>
          <w:sz w:val="28"/>
          <w:szCs w:val="28"/>
        </w:rPr>
        <w:t xml:space="preserve"> часов.</w:t>
      </w:r>
    </w:p>
    <w:p w:rsidR="008803CC" w:rsidRPr="008803CC" w:rsidRDefault="008803CC" w:rsidP="008803CC">
      <w:pPr>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2.3 Плата за проведение мероприятий по контролю с лиц, в отношении которых проводится проверка, не взимается.</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lang w:val="en-US"/>
        </w:rPr>
        <w:t>III</w:t>
      </w:r>
      <w:r w:rsidRPr="008803CC">
        <w:rPr>
          <w:rFonts w:ascii="Times New Roman" w:hAnsi="Times New Roman" w:cs="Times New Roman"/>
          <w:sz w:val="28"/>
          <w:szCs w:val="28"/>
        </w:rPr>
        <w:t xml:space="preserve">. Состав, последовательность и сроки выполнения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 xml:space="preserve">административных процедур (действий), требования к порядку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 xml:space="preserve">их выполнения, в том числе особенности выполнения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административных процедур (действий) в электронной форме</w:t>
      </w:r>
    </w:p>
    <w:p w:rsidR="008803CC" w:rsidRPr="008803CC" w:rsidRDefault="008803CC" w:rsidP="008803CC">
      <w:pPr>
        <w:pStyle w:val="ConsPlusNormal0"/>
        <w:widowControl/>
        <w:ind w:firstLine="567"/>
        <w:jc w:val="both"/>
        <w:rPr>
          <w:rFonts w:ascii="Times New Roman" w:hAnsi="Times New Roman" w:cs="Times New Roman"/>
          <w:sz w:val="28"/>
          <w:szCs w:val="28"/>
        </w:rPr>
      </w:pPr>
      <w:r w:rsidRPr="008803CC">
        <w:rPr>
          <w:rFonts w:ascii="Times New Roman" w:hAnsi="Times New Roman" w:cs="Times New Roman"/>
          <w:sz w:val="28"/>
          <w:szCs w:val="28"/>
        </w:rPr>
        <w:t>3.1. Исполнение муниципальной функции включает в себя выполнение следующих административных процедур:</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 планирование проверок; </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подготовка к проведению проверки;</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проведение документарной или выездной проверки;</w:t>
      </w:r>
    </w:p>
    <w:p w:rsidR="008803CC" w:rsidRPr="008803CC" w:rsidRDefault="008803CC" w:rsidP="008803CC">
      <w:pPr>
        <w:pStyle w:val="ConsPlusNormal0"/>
        <w:ind w:firstLine="709"/>
        <w:jc w:val="both"/>
        <w:rPr>
          <w:rFonts w:ascii="Times New Roman" w:hAnsi="Times New Roman" w:cs="Times New Roman"/>
          <w:sz w:val="28"/>
          <w:szCs w:val="28"/>
        </w:rPr>
      </w:pPr>
      <w:r w:rsidRPr="008803CC">
        <w:rPr>
          <w:rFonts w:ascii="Times New Roman" w:hAnsi="Times New Roman" w:cs="Times New Roman"/>
          <w:sz w:val="28"/>
          <w:szCs w:val="28"/>
        </w:rPr>
        <w:t>-принятие мер по результатам проверки.</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Последовательность административных процедур, выполняемых при исполнении  муниципальной функции, показана на блок-схеме в приложении  к настоящему административному регламенту.</w:t>
      </w:r>
    </w:p>
    <w:p w:rsidR="008803CC" w:rsidRPr="008803CC" w:rsidRDefault="008803CC" w:rsidP="008803CC">
      <w:pPr>
        <w:pStyle w:val="ConsPlusNormal0"/>
        <w:widowControl/>
        <w:ind w:firstLine="567"/>
        <w:jc w:val="both"/>
        <w:rPr>
          <w:rFonts w:ascii="Times New Roman" w:hAnsi="Times New Roman" w:cs="Times New Roman"/>
          <w:sz w:val="28"/>
          <w:szCs w:val="28"/>
        </w:rPr>
      </w:pPr>
    </w:p>
    <w:p w:rsidR="008803CC" w:rsidRPr="008803CC" w:rsidRDefault="008803CC" w:rsidP="008803CC">
      <w:pPr>
        <w:pStyle w:val="ConsPlusNormal0"/>
        <w:widowControl/>
        <w:ind w:firstLine="567"/>
        <w:jc w:val="center"/>
        <w:rPr>
          <w:rFonts w:ascii="Times New Roman" w:hAnsi="Times New Roman" w:cs="Times New Roman"/>
          <w:sz w:val="28"/>
          <w:szCs w:val="28"/>
        </w:rPr>
      </w:pPr>
      <w:r w:rsidRPr="008803CC">
        <w:rPr>
          <w:rFonts w:ascii="Times New Roman" w:hAnsi="Times New Roman" w:cs="Times New Roman"/>
          <w:sz w:val="28"/>
          <w:szCs w:val="28"/>
        </w:rPr>
        <w:t>Планирование проверок</w:t>
      </w:r>
    </w:p>
    <w:p w:rsidR="008803CC" w:rsidRPr="008803CC" w:rsidRDefault="008803CC" w:rsidP="008803CC">
      <w:pPr>
        <w:pStyle w:val="ConsPlusNormal0"/>
        <w:widowControl/>
        <w:ind w:firstLine="567"/>
        <w:jc w:val="center"/>
        <w:rPr>
          <w:rFonts w:ascii="Times New Roman" w:hAnsi="Times New Roman" w:cs="Times New Roman"/>
          <w:sz w:val="28"/>
          <w:szCs w:val="28"/>
        </w:rPr>
      </w:pPr>
    </w:p>
    <w:p w:rsidR="008803CC" w:rsidRPr="008803CC" w:rsidRDefault="008803CC" w:rsidP="008803CC">
      <w:pPr>
        <w:pStyle w:val="ConsPlusNormal0"/>
        <w:widowControl/>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3.2. Основанием для начала административной процедуры «Планирование проверок» является обязанность предоставления в прокуратуру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проекта ежегодного плана проведения плановых проверок в срок до 1 сентября года, предшествующего году проведения плановых проверок. </w:t>
      </w:r>
    </w:p>
    <w:p w:rsidR="008803CC" w:rsidRPr="008803CC" w:rsidRDefault="008803CC" w:rsidP="008803CC">
      <w:pPr>
        <w:ind w:firstLine="567"/>
        <w:jc w:val="both"/>
        <w:rPr>
          <w:rFonts w:ascii="Times New Roman" w:hAnsi="Times New Roman" w:cs="Times New Roman"/>
          <w:sz w:val="28"/>
          <w:szCs w:val="28"/>
        </w:rPr>
      </w:pPr>
      <w:bookmarkStart w:id="12" w:name="sub_94"/>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3.3. Предметом плановой проверки является соблюдение подлежащим проверке лицом обязательных требований</w:t>
      </w:r>
      <w:bookmarkStart w:id="13" w:name="sub_92"/>
      <w:r w:rsidRPr="008803CC">
        <w:rPr>
          <w:rFonts w:ascii="Times New Roman" w:hAnsi="Times New Roman" w:cs="Times New Roman"/>
          <w:sz w:val="28"/>
          <w:szCs w:val="28"/>
        </w:rPr>
        <w:t xml:space="preserve">, установленных в отношении муниципального жилищного фонда. Плановые проверки юридических лиц, предпринимателей, проводятся не чаще чем один раз в год. </w:t>
      </w:r>
      <w:bookmarkStart w:id="14" w:name="sub_93"/>
      <w:bookmarkEnd w:id="13"/>
      <w:r w:rsidRPr="008803CC">
        <w:rPr>
          <w:rFonts w:ascii="Times New Roman" w:hAnsi="Times New Roman" w:cs="Times New Roman"/>
          <w:sz w:val="28"/>
          <w:szCs w:val="28"/>
        </w:rPr>
        <w:t>Плановые проверки проводятся на основании разрабатываемых муниципальным жилищным инспектором ежегодных планов.</w:t>
      </w:r>
    </w:p>
    <w:bookmarkEnd w:id="14"/>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ежегодных планах проведения плановых проверок указываются следующие сведения:</w:t>
      </w:r>
    </w:p>
    <w:p w:rsidR="008803CC" w:rsidRPr="008803CC" w:rsidRDefault="008803CC" w:rsidP="008803CC">
      <w:pPr>
        <w:ind w:firstLine="567"/>
        <w:jc w:val="both"/>
        <w:rPr>
          <w:rFonts w:ascii="Times New Roman" w:hAnsi="Times New Roman" w:cs="Times New Roman"/>
          <w:sz w:val="28"/>
          <w:szCs w:val="28"/>
        </w:rPr>
      </w:pPr>
      <w:bookmarkStart w:id="15" w:name="sub_941"/>
      <w:r w:rsidRPr="008803CC">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ОГРН, ИНН проверяемого лица; </w:t>
      </w:r>
      <w:bookmarkStart w:id="16" w:name="sub_942"/>
      <w:bookmarkEnd w:id="15"/>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2) цель и основание проведения каждой плановой проверки;</w:t>
      </w:r>
    </w:p>
    <w:p w:rsidR="008803CC" w:rsidRPr="008803CC" w:rsidRDefault="008803CC" w:rsidP="008803CC">
      <w:pPr>
        <w:ind w:firstLine="567"/>
        <w:rPr>
          <w:rFonts w:ascii="Times New Roman" w:hAnsi="Times New Roman" w:cs="Times New Roman"/>
          <w:sz w:val="28"/>
          <w:szCs w:val="28"/>
        </w:rPr>
      </w:pPr>
      <w:bookmarkStart w:id="17" w:name="sub_943"/>
      <w:bookmarkEnd w:id="16"/>
      <w:r w:rsidRPr="008803CC">
        <w:rPr>
          <w:rFonts w:ascii="Times New Roman" w:hAnsi="Times New Roman" w:cs="Times New Roman"/>
          <w:sz w:val="28"/>
          <w:szCs w:val="28"/>
        </w:rPr>
        <w:t xml:space="preserve">3) дата начала и сроки и форма проведения каждой плановой проверки; </w:t>
      </w:r>
    </w:p>
    <w:p w:rsidR="008803CC" w:rsidRPr="008803CC" w:rsidRDefault="008803CC" w:rsidP="008803CC">
      <w:pPr>
        <w:ind w:firstLine="567"/>
        <w:jc w:val="both"/>
        <w:rPr>
          <w:rFonts w:ascii="Times New Roman" w:hAnsi="Times New Roman" w:cs="Times New Roman"/>
          <w:sz w:val="28"/>
          <w:szCs w:val="28"/>
        </w:rPr>
      </w:pPr>
      <w:bookmarkStart w:id="18" w:name="sub_944"/>
      <w:bookmarkEnd w:id="17"/>
      <w:r w:rsidRPr="008803C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18"/>
    <w:p w:rsidR="008803CC" w:rsidRPr="008803CC" w:rsidRDefault="008803CC" w:rsidP="008803CC">
      <w:pPr>
        <w:pStyle w:val="ConsPlusNormal0"/>
        <w:widowControl/>
        <w:ind w:firstLine="540"/>
        <w:jc w:val="both"/>
        <w:rPr>
          <w:rFonts w:ascii="Times New Roman" w:hAnsi="Times New Roman" w:cs="Times New Roman"/>
          <w:sz w:val="28"/>
          <w:szCs w:val="28"/>
          <w:lang w:eastAsia="ru-RU"/>
        </w:rPr>
      </w:pPr>
      <w:r w:rsidRPr="008803CC">
        <w:rPr>
          <w:rFonts w:ascii="Times New Roman" w:hAnsi="Times New Roman" w:cs="Times New Roman"/>
          <w:sz w:val="28"/>
          <w:szCs w:val="28"/>
        </w:rPr>
        <w:t xml:space="preserve">В срок до 1 сентября года, предшествующего году проведения плановых проверок, муниципальный жилищный инспектор направляет проект ежегодного плана проведения плановых проверок в прокуратуру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района</w:t>
      </w:r>
      <w:r w:rsidRPr="008803CC">
        <w:rPr>
          <w:rFonts w:ascii="Times New Roman" w:hAnsi="Times New Roman" w:cs="Times New Roman"/>
          <w:sz w:val="28"/>
          <w:szCs w:val="28"/>
          <w:lang w:eastAsia="ru-RU"/>
        </w:rPr>
        <w:t xml:space="preserve">. </w:t>
      </w:r>
    </w:p>
    <w:p w:rsidR="008803CC" w:rsidRPr="008803CC" w:rsidRDefault="008803CC" w:rsidP="008803CC">
      <w:pPr>
        <w:pStyle w:val="ConsPlusNormal0"/>
        <w:widowControl/>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С учетом предложений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поступивших по результатам рассмотрения проекта плана, муниципальный жилищный инспектор дорабатывает ежегодный план проведения плановых проверок, осуществляет подготовку проекта постановления администрации о его утверждении,  согласование проекта постановления администрации в соответствии с системой делопроизводства в администрации со структурными подразделениями и (или) должностными лицами администрации и представляет его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roofErr w:type="gramEnd"/>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Утвержденный план проведения плановых проверок направляется в прокуратуру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w:t>
      </w:r>
      <w:r w:rsidRPr="008803CC">
        <w:rPr>
          <w:rFonts w:ascii="Times New Roman" w:hAnsi="Times New Roman" w:cs="Times New Roman"/>
          <w:sz w:val="28"/>
          <w:szCs w:val="28"/>
        </w:rPr>
        <w:t xml:space="preserve">района в срок до 1 ноября года, предшествующего году проведения плановых проверок, заказным </w:t>
      </w:r>
      <w:r w:rsidRPr="008803CC">
        <w:rPr>
          <w:rFonts w:ascii="Times New Roman" w:hAnsi="Times New Roman" w:cs="Times New Roman"/>
          <w:sz w:val="28"/>
          <w:szCs w:val="28"/>
          <w:lang w:eastAsia="ru-RU"/>
        </w:rPr>
        <w:t xml:space="preserve">почтовым </w:t>
      </w:r>
      <w:r w:rsidRPr="008803CC">
        <w:rPr>
          <w:rFonts w:ascii="Times New Roman" w:hAnsi="Times New Roman" w:cs="Times New Roman"/>
          <w:sz w:val="28"/>
          <w:szCs w:val="28"/>
          <w:lang w:eastAsia="ru-RU"/>
        </w:rPr>
        <w:lastRenderedPageBreak/>
        <w:t>отправлением с уведомлением о вручении либо в форме электронного документа, подписанного электронной подписью.</w:t>
      </w:r>
      <w:bookmarkStart w:id="19" w:name="sub_98"/>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Утвержденный план проведения плановых проверок размещается на официальном сайте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до 25 декабря года, предшествующего году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3.4. Ответственным за исполнение данной административной процедуры </w:t>
      </w:r>
      <w:r w:rsidRPr="008803CC">
        <w:rPr>
          <w:rFonts w:ascii="Times New Roman" w:hAnsi="Times New Roman" w:cs="Times New Roman"/>
          <w:b/>
          <w:sz w:val="28"/>
          <w:szCs w:val="28"/>
        </w:rPr>
        <w:t xml:space="preserve"> </w:t>
      </w:r>
      <w:r w:rsidRPr="008803CC">
        <w:rPr>
          <w:rFonts w:ascii="Times New Roman" w:hAnsi="Times New Roman" w:cs="Times New Roman"/>
          <w:sz w:val="28"/>
          <w:szCs w:val="28"/>
        </w:rPr>
        <w:t>является муниципальный жилищный инспектор.</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3.5.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3.6. Критерии принятия решений.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Основанием для включения проверки в ежегодный план проведения плановых проверок является истечение одного года со дня:</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0" w:name="sub_24411"/>
      <w:bookmarkEnd w:id="12"/>
      <w:bookmarkEnd w:id="19"/>
      <w:proofErr w:type="gramStart"/>
      <w:r w:rsidRPr="008803CC">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1" w:name="sub_24412"/>
      <w:bookmarkEnd w:id="20"/>
      <w:r w:rsidRPr="008803C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bookmarkEnd w:id="21"/>
    </w:p>
    <w:p w:rsidR="008803CC" w:rsidRPr="008803CC" w:rsidRDefault="008803CC" w:rsidP="008803CC">
      <w:pPr>
        <w:ind w:firstLine="567"/>
        <w:jc w:val="both"/>
        <w:rPr>
          <w:rFonts w:ascii="Times New Roman" w:hAnsi="Times New Roman" w:cs="Times New Roman"/>
          <w:sz w:val="28"/>
          <w:szCs w:val="28"/>
          <w:lang w:eastAsia="ar-SA"/>
        </w:rPr>
      </w:pPr>
      <w:r w:rsidRPr="008803CC">
        <w:rPr>
          <w:rFonts w:ascii="Times New Roman" w:hAnsi="Times New Roman" w:cs="Times New Roman"/>
          <w:sz w:val="28"/>
          <w:szCs w:val="28"/>
        </w:rPr>
        <w:t>3.7. Результатом административной процедуры является ежегодный план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3.8. Способ фиксации результата выполнения административной процедуры является утверждение постановления администрации об утверждении плана проведения плановых проверок и размещение на официальном сайте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утвержденного плана проведения плановых проверок.</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rPr>
        <w:t> Подготовка к проведению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3.9. Основаниями для начала административной процедуры  «Подготовка к проведению проверки» являются: </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а) включение проверки в утвержденный ежегодный план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б) появление оснований для проведения внеплановой проверки.</w:t>
      </w:r>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3.10. Основаниями для проведения внеплановой  проверки являются:</w:t>
      </w:r>
    </w:p>
    <w:p w:rsidR="008803CC" w:rsidRPr="00394C98"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lastRenderedPageBreak/>
        <w:t xml:space="preserve">1) поступление в орган муниципального жилищного контроля обращений </w:t>
      </w:r>
      <w:r w:rsidR="00571407">
        <w:rPr>
          <w:rFonts w:ascii="Times New Roman" w:hAnsi="Times New Roman" w:cs="Times New Roman"/>
          <w:sz w:val="28"/>
          <w:szCs w:val="28"/>
        </w:rPr>
        <w:t xml:space="preserve"> </w:t>
      </w:r>
      <w:r w:rsidR="00571407" w:rsidRPr="00394C98">
        <w:rPr>
          <w:rFonts w:ascii="Times New Roman" w:hAnsi="Times New Roman" w:cs="Times New Roman"/>
          <w:sz w:val="28"/>
          <w:szCs w:val="28"/>
        </w:rPr>
        <w:t>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r w:rsidR="00571407">
        <w:rPr>
          <w:rFonts w:ascii="Times New Roman" w:hAnsi="Times New Roman" w:cs="Times New Roman"/>
          <w:sz w:val="28"/>
          <w:szCs w:val="28"/>
        </w:rPr>
        <w:t xml:space="preserve"> о</w:t>
      </w:r>
      <w:r w:rsidRPr="008803CC">
        <w:rPr>
          <w:rFonts w:ascii="Times New Roman" w:hAnsi="Times New Roman" w:cs="Times New Roman"/>
          <w:sz w:val="28"/>
          <w:szCs w:val="28"/>
        </w:rPr>
        <w:t xml:space="preserve">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8803CC">
        <w:rPr>
          <w:rFonts w:ascii="Times New Roman" w:hAnsi="Times New Roman" w:cs="Times New Roman"/>
          <w:sz w:val="28"/>
          <w:szCs w:val="28"/>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w:t>
      </w:r>
      <w:r w:rsidR="001706B7">
        <w:rPr>
          <w:rFonts w:ascii="Times New Roman" w:hAnsi="Times New Roman" w:cs="Times New Roman"/>
          <w:sz w:val="28"/>
          <w:szCs w:val="28"/>
        </w:rPr>
        <w:t xml:space="preserve">яющей организацией обязательств, </w:t>
      </w:r>
      <w:r w:rsidR="001706B7" w:rsidRPr="00394C98">
        <w:rPr>
          <w:rFonts w:ascii="Times New Roman" w:hAnsi="Times New Roman" w:cs="Times New Roman"/>
          <w:sz w:val="28"/>
          <w:szCs w:val="28"/>
        </w:rPr>
        <w:t>предусмотренных частью 2 статьи 162  Жилищного  Кодекса РФ.</w:t>
      </w:r>
      <w:r w:rsidR="00E3607C" w:rsidRPr="00394C98">
        <w:rPr>
          <w:rFonts w:ascii="Times New Roman" w:hAnsi="Times New Roman" w:cs="Times New Roman"/>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организацией о проведении такой проверки.</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2" w:name="sub_1021"/>
      <w:r w:rsidRPr="008803CC">
        <w:rPr>
          <w:rFonts w:ascii="Times New Roman" w:hAnsi="Times New Roman" w:cs="Times New Roman"/>
          <w:sz w:val="28"/>
          <w:szCs w:val="28"/>
        </w:rPr>
        <w:t>2)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394C98" w:rsidRDefault="008803CC" w:rsidP="008803CC">
      <w:pPr>
        <w:autoSpaceDE w:val="0"/>
        <w:autoSpaceDN w:val="0"/>
        <w:adjustRightInd w:val="0"/>
        <w:ind w:firstLine="720"/>
        <w:jc w:val="both"/>
        <w:rPr>
          <w:rFonts w:ascii="Times New Roman" w:hAnsi="Times New Roman" w:cs="Times New Roman"/>
          <w:sz w:val="28"/>
          <w:szCs w:val="28"/>
        </w:rPr>
      </w:pPr>
      <w:bookmarkStart w:id="23" w:name="sub_1022"/>
      <w:bookmarkEnd w:id="22"/>
      <w:r w:rsidRPr="00394C98">
        <w:rPr>
          <w:rFonts w:ascii="Times New Roman" w:hAnsi="Times New Roman" w:cs="Times New Roman"/>
          <w:sz w:val="28"/>
          <w:szCs w:val="28"/>
        </w:rPr>
        <w:t>3)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803CC" w:rsidRPr="00394C98" w:rsidRDefault="008803CC" w:rsidP="008803CC">
      <w:pPr>
        <w:autoSpaceDE w:val="0"/>
        <w:autoSpaceDN w:val="0"/>
        <w:adjustRightInd w:val="0"/>
        <w:ind w:firstLine="720"/>
        <w:jc w:val="both"/>
        <w:rPr>
          <w:rFonts w:ascii="Times New Roman" w:hAnsi="Times New Roman" w:cs="Times New Roman"/>
          <w:sz w:val="28"/>
          <w:szCs w:val="28"/>
        </w:rPr>
      </w:pPr>
      <w:bookmarkStart w:id="24" w:name="sub_1221"/>
      <w:bookmarkEnd w:id="23"/>
      <w:r w:rsidRPr="00394C98">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жилищных правоотношений;</w:t>
      </w:r>
    </w:p>
    <w:bookmarkStart w:id="25" w:name="sub_1222"/>
    <w:bookmarkEnd w:id="24"/>
    <w:p w:rsidR="008803CC" w:rsidRPr="00394C98" w:rsidRDefault="0045082A" w:rsidP="008803CC">
      <w:pPr>
        <w:autoSpaceDE w:val="0"/>
        <w:autoSpaceDN w:val="0"/>
        <w:adjustRightInd w:val="0"/>
        <w:ind w:firstLine="720"/>
        <w:jc w:val="both"/>
        <w:rPr>
          <w:rFonts w:ascii="Times New Roman" w:hAnsi="Times New Roman" w:cs="Times New Roman"/>
          <w:sz w:val="28"/>
          <w:szCs w:val="28"/>
        </w:rPr>
      </w:pPr>
      <w:r w:rsidRPr="00394C98">
        <w:rPr>
          <w:rFonts w:ascii="Times New Roman" w:hAnsi="Times New Roman" w:cs="Times New Roman"/>
          <w:sz w:val="28"/>
          <w:szCs w:val="28"/>
        </w:rPr>
        <w:fldChar w:fldCharType="begin"/>
      </w:r>
      <w:r w:rsidR="008803CC" w:rsidRPr="00394C98">
        <w:rPr>
          <w:rFonts w:ascii="Times New Roman" w:hAnsi="Times New Roman" w:cs="Times New Roman"/>
          <w:sz w:val="28"/>
          <w:szCs w:val="28"/>
        </w:rPr>
        <w:instrText xml:space="preserve"> HYPERLINK "garantf1://12085071.0/" </w:instrText>
      </w:r>
      <w:r w:rsidRPr="00394C98">
        <w:rPr>
          <w:rFonts w:ascii="Times New Roman" w:hAnsi="Times New Roman" w:cs="Times New Roman"/>
          <w:sz w:val="28"/>
          <w:szCs w:val="28"/>
        </w:rPr>
        <w:fldChar w:fldCharType="separate"/>
      </w:r>
      <w:r w:rsidR="008803CC" w:rsidRPr="00394C98">
        <w:rPr>
          <w:rStyle w:val="a3"/>
          <w:rFonts w:ascii="Times New Roman" w:hAnsi="Times New Roman" w:cs="Times New Roman"/>
          <w:color w:val="auto"/>
          <w:sz w:val="28"/>
          <w:szCs w:val="28"/>
        </w:rPr>
        <w:t>б)</w:t>
      </w:r>
      <w:r w:rsidRPr="00394C98">
        <w:rPr>
          <w:rFonts w:ascii="Times New Roman" w:hAnsi="Times New Roman" w:cs="Times New Roman"/>
          <w:sz w:val="28"/>
          <w:szCs w:val="28"/>
        </w:rPr>
        <w:fldChar w:fldCharType="end"/>
      </w:r>
      <w:r w:rsidR="008803CC" w:rsidRPr="00394C98">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жилищных правоотношений;</w:t>
      </w:r>
    </w:p>
    <w:bookmarkStart w:id="26" w:name="sub_1223"/>
    <w:bookmarkEnd w:id="25"/>
    <w:p w:rsidR="008803CC" w:rsidRPr="00394C98" w:rsidRDefault="0045082A" w:rsidP="008803CC">
      <w:pPr>
        <w:autoSpaceDE w:val="0"/>
        <w:autoSpaceDN w:val="0"/>
        <w:adjustRightInd w:val="0"/>
        <w:ind w:firstLine="720"/>
        <w:jc w:val="both"/>
        <w:rPr>
          <w:rFonts w:ascii="Times New Roman" w:hAnsi="Times New Roman" w:cs="Times New Roman"/>
          <w:sz w:val="28"/>
          <w:szCs w:val="28"/>
        </w:rPr>
      </w:pPr>
      <w:r w:rsidRPr="00394C98">
        <w:rPr>
          <w:rFonts w:ascii="Times New Roman" w:hAnsi="Times New Roman" w:cs="Times New Roman"/>
          <w:sz w:val="28"/>
          <w:szCs w:val="28"/>
        </w:rPr>
        <w:lastRenderedPageBreak/>
        <w:fldChar w:fldCharType="begin"/>
      </w:r>
      <w:r w:rsidR="008803CC" w:rsidRPr="00394C98">
        <w:rPr>
          <w:rFonts w:ascii="Times New Roman" w:hAnsi="Times New Roman" w:cs="Times New Roman"/>
          <w:sz w:val="28"/>
          <w:szCs w:val="28"/>
        </w:rPr>
        <w:instrText xml:space="preserve"> HYPERLINK "garantf1://12091817.0/" </w:instrText>
      </w:r>
      <w:r w:rsidRPr="00394C98">
        <w:rPr>
          <w:rFonts w:ascii="Times New Roman" w:hAnsi="Times New Roman" w:cs="Times New Roman"/>
          <w:sz w:val="28"/>
          <w:szCs w:val="28"/>
        </w:rPr>
        <w:fldChar w:fldCharType="separate"/>
      </w:r>
      <w:r w:rsidR="008803CC" w:rsidRPr="00394C98">
        <w:rPr>
          <w:rStyle w:val="a3"/>
          <w:rFonts w:ascii="Times New Roman" w:hAnsi="Times New Roman" w:cs="Times New Roman"/>
          <w:color w:val="auto"/>
          <w:sz w:val="28"/>
          <w:szCs w:val="28"/>
        </w:rPr>
        <w:t>в)</w:t>
      </w:r>
      <w:r w:rsidRPr="00394C98">
        <w:rPr>
          <w:rFonts w:ascii="Times New Roman" w:hAnsi="Times New Roman" w:cs="Times New Roman"/>
          <w:sz w:val="28"/>
          <w:szCs w:val="28"/>
        </w:rPr>
        <w:fldChar w:fldCharType="end"/>
      </w:r>
      <w:r w:rsidR="008803CC" w:rsidRPr="00394C98">
        <w:rPr>
          <w:rFonts w:ascii="Times New Roman" w:hAnsi="Times New Roman" w:cs="Times New Roman"/>
          <w:sz w:val="28"/>
          <w:szCs w:val="28"/>
        </w:rPr>
        <w:t xml:space="preserve"> нарушение прав потребителей (в случае обращения граждан, права которых нарушены)</w:t>
      </w:r>
      <w:bookmarkEnd w:id="26"/>
      <w:r w:rsidR="008803CC" w:rsidRPr="00394C98">
        <w:rPr>
          <w:rFonts w:ascii="Times New Roman" w:hAnsi="Times New Roman" w:cs="Times New Roman"/>
          <w:sz w:val="28"/>
          <w:szCs w:val="28"/>
        </w:rPr>
        <w:t xml:space="preserve"> в сфере жилищных правоотношений.</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3.11. Подготовка к проведению плановой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не позднее, чем в течение 10 рабочих дней до начала ее проведения; </w:t>
      </w:r>
    </w:p>
    <w:p w:rsidR="008803CC" w:rsidRPr="008803CC" w:rsidRDefault="008803CC" w:rsidP="008803CC">
      <w:pPr>
        <w:adjustRightInd w:val="0"/>
        <w:ind w:firstLine="540"/>
        <w:jc w:val="both"/>
        <w:rPr>
          <w:rFonts w:ascii="Times New Roman" w:hAnsi="Times New Roman" w:cs="Times New Roman"/>
          <w:sz w:val="28"/>
          <w:szCs w:val="28"/>
        </w:rPr>
      </w:pPr>
      <w:bookmarkStart w:id="27" w:name="sub_912"/>
      <w:r w:rsidRPr="008803CC">
        <w:rPr>
          <w:rFonts w:ascii="Times New Roman" w:hAnsi="Times New Roman" w:cs="Times New Roman"/>
          <w:sz w:val="28"/>
          <w:szCs w:val="28"/>
        </w:rPr>
        <w:t>-</w:t>
      </w:r>
      <w:r w:rsidRPr="008803CC">
        <w:rPr>
          <w:rFonts w:ascii="Times New Roman" w:hAnsi="Times New Roman" w:cs="Times New Roman"/>
          <w:sz w:val="28"/>
          <w:szCs w:val="28"/>
          <w:lang w:val="en-US"/>
        </w:rPr>
        <w:t> </w:t>
      </w:r>
      <w:r w:rsidRPr="008803CC">
        <w:rPr>
          <w:rFonts w:ascii="Times New Roman" w:hAnsi="Times New Roman" w:cs="Times New Roman"/>
          <w:sz w:val="28"/>
          <w:szCs w:val="28"/>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proofErr w:type="gramStart"/>
      <w:r w:rsidRPr="008803CC">
        <w:rPr>
          <w:rFonts w:ascii="Times New Roman" w:hAnsi="Times New Roman" w:cs="Times New Roman"/>
          <w:sz w:val="28"/>
          <w:szCs w:val="28"/>
          <w:lang w:eastAsia="en-US"/>
        </w:rPr>
        <w:t xml:space="preserve">При подготовке распоряжения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w:t>
      </w:r>
      <w:smartTag w:uri="urn:schemas-microsoft-com:office:smarttags" w:element="metricconverter">
        <w:smartTagPr>
          <w:attr w:name="ProductID" w:val="2009 г"/>
        </w:smartTagPr>
        <w:r w:rsidRPr="008803CC">
          <w:rPr>
            <w:rFonts w:ascii="Times New Roman" w:hAnsi="Times New Roman" w:cs="Times New Roman"/>
            <w:sz w:val="28"/>
            <w:szCs w:val="28"/>
            <w:lang w:eastAsia="en-US"/>
          </w:rPr>
          <w:t>2009 г</w:t>
        </w:r>
      </w:smartTag>
      <w:r w:rsidRPr="008803CC">
        <w:rPr>
          <w:rFonts w:ascii="Times New Roman" w:hAnsi="Times New Roman" w:cs="Times New Roman"/>
          <w:sz w:val="28"/>
          <w:szCs w:val="28"/>
          <w:lang w:eastAsia="en-US"/>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bookmarkEnd w:id="27"/>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3.12. Подготовка к проведению  внеплановой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подготовку проекта распоряжения администрации (далее – распоряжение) о проведении внеплановой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не позднее, чем в течение 10 рабочих дней до начала ее проведения;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согласование с органом прокуратуры внеплановой выездной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уведомление подлежащего проверке лица о проведении внеплановой проверки не менее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r w:rsidRPr="008803CC">
        <w:rPr>
          <w:rFonts w:ascii="Times New Roman" w:hAnsi="Times New Roman" w:cs="Times New Roman"/>
          <w:sz w:val="28"/>
          <w:szCs w:val="28"/>
          <w:lang w:eastAsia="en-US"/>
        </w:rPr>
        <w:t>Заявление о согласовании органом муниципального контроля с органом прокуратуры проведения внеплановой выездной проверки юридических лиц, индивидуальных предпринимателей оформляется по типовой форме, утвержденной приказом Минэкономразвития России № 141.</w:t>
      </w:r>
    </w:p>
    <w:p w:rsidR="008803CC" w:rsidRPr="008803CC" w:rsidRDefault="008803CC" w:rsidP="008803CC">
      <w:pPr>
        <w:autoSpaceDE w:val="0"/>
        <w:ind w:firstLine="540"/>
        <w:jc w:val="both"/>
        <w:rPr>
          <w:rFonts w:ascii="Times New Roman" w:hAnsi="Times New Roman" w:cs="Times New Roman"/>
          <w:sz w:val="28"/>
          <w:szCs w:val="28"/>
          <w:lang w:eastAsia="ar-SA"/>
        </w:rPr>
      </w:pPr>
      <w:r w:rsidRPr="008803CC">
        <w:rPr>
          <w:rFonts w:ascii="Times New Roman" w:hAnsi="Times New Roman" w:cs="Times New Roman"/>
          <w:sz w:val="28"/>
          <w:szCs w:val="28"/>
        </w:rPr>
        <w:lastRenderedPageBreak/>
        <w:t>3.13. Внеплановая выездная проверка юридических лиц и индивидуальных предпринимателей по осн</w:t>
      </w:r>
      <w:r w:rsidR="00A975EA">
        <w:rPr>
          <w:rFonts w:ascii="Times New Roman" w:hAnsi="Times New Roman" w:cs="Times New Roman"/>
          <w:sz w:val="28"/>
          <w:szCs w:val="28"/>
        </w:rPr>
        <w:t xml:space="preserve">ованиям, указанным в подпункте </w:t>
      </w:r>
      <w:r w:rsidR="00A975EA" w:rsidRPr="00394C98">
        <w:rPr>
          <w:rFonts w:ascii="Times New Roman" w:hAnsi="Times New Roman" w:cs="Times New Roman"/>
          <w:sz w:val="28"/>
          <w:szCs w:val="28"/>
        </w:rPr>
        <w:t>1</w:t>
      </w:r>
      <w:r w:rsidR="00A975EA">
        <w:rPr>
          <w:rFonts w:ascii="Times New Roman" w:hAnsi="Times New Roman" w:cs="Times New Roman"/>
          <w:sz w:val="28"/>
          <w:szCs w:val="28"/>
        </w:rPr>
        <w:t xml:space="preserve"> </w:t>
      </w:r>
      <w:r w:rsidRPr="008803CC">
        <w:rPr>
          <w:rFonts w:ascii="Times New Roman" w:hAnsi="Times New Roman" w:cs="Times New Roman"/>
          <w:sz w:val="28"/>
          <w:szCs w:val="28"/>
        </w:rPr>
        <w:t xml:space="preserve"> пункта 3.10. настоящего административного регламента,  проводится органом муниципального контроля  без согласования и без предварительного уведомления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подготовка к проведению такой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прием и регистрацию в срок не более 1 дня </w:t>
      </w:r>
      <w:r w:rsidRPr="008803CC">
        <w:rPr>
          <w:rFonts w:ascii="Times New Roman" w:hAnsi="Times New Roman" w:cs="Times New Roman"/>
          <w:sz w:val="28"/>
          <w:szCs w:val="28"/>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w:t>
      </w:r>
      <w:r w:rsidRPr="008803CC">
        <w:rPr>
          <w:rFonts w:ascii="Times New Roman" w:hAnsi="Times New Roman" w:cs="Times New Roman"/>
          <w:sz w:val="28"/>
          <w:szCs w:val="28"/>
        </w:rPr>
        <w:t>фактах, указанных в подпункте 1, 3 пункта 3.10. настоящего административного регламента;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lang w:eastAsia="ru-RU"/>
        </w:rPr>
        <w:t>- </w:t>
      </w:r>
      <w:r w:rsidRPr="008803CC">
        <w:rPr>
          <w:rFonts w:ascii="Times New Roman" w:hAnsi="Times New Roman" w:cs="Times New Roman"/>
          <w:sz w:val="28"/>
          <w:szCs w:val="28"/>
        </w:rPr>
        <w:t>подготовку в срок не более 1 дня проекта распоряжения,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О проведении  мероприятий по контролю прокуратура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уведомляется в течение двадцати четырех часов.</w:t>
      </w:r>
    </w:p>
    <w:p w:rsidR="008803CC" w:rsidRPr="008803CC" w:rsidRDefault="008803CC" w:rsidP="008803CC">
      <w:pPr>
        <w:autoSpaceDE w:val="0"/>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Если основанием для проведения внеплановой проверки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собственников жилья и внесенным в него</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 xml:space="preserve">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нарушений управляющей организацией обязательств, орган муниципального контроля проводит внеплановую проверку без согласия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и без уведомления проверяемой организации о проведении такой проверки. </w:t>
      </w:r>
      <w:proofErr w:type="gramEnd"/>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3.14. Ответственными за исполнение административных действий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3.15. Условия для приостановления исполнения административной процедуры  не предусмотрены.</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3.16. Критерии принятия решений. </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гражданина, прекращения прав проверяемого лица на жилое помещение. </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3.10. настоящего регламента, не могут служить основанием для проведения внеплановой проверки.</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3.17. Результатом административной процедуры являются: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плановой проверки - уведомление подлежащего проверке лица;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внеплановой проверки – подписание распоряжения о проведении проверки, уведомление подлежащего проверке лица о проведении внеплановой проверки не менее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3.18. Результат административной процедуры фиксируется: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плановой проверки - в виде документа, подтверждающего вручение уведомления подлежащему проверке лицу;</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при подготовке к проведению внеплановой проверки – в виде распоряжения администрации, документа об извещении прокуратуры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w:t>
      </w:r>
      <w:r w:rsidRPr="008803CC">
        <w:rPr>
          <w:rFonts w:ascii="Times New Roman" w:hAnsi="Times New Roman" w:cs="Times New Roman"/>
          <w:sz w:val="28"/>
          <w:szCs w:val="28"/>
        </w:rPr>
        <w:t>района  о проведении внеплановой проверки; документа, подтверждающего уведомление  подлежащего проверке лица.</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rPr>
        <w:t>Проведение документарной или выездной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3.19. Основанием для начала административной процедуры «Проведение документарной или выездной проверки» являются: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проведении плановой проверки и проведении внеплановой проверки по основанию, указанному в подпункте 1 пункта 3.10. настоящего административного регламента, - издание распоряжения администрации и вручение  его  подлежащему проверке лицу;</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проведении внеплановой проверки по основаниям, указанным в подпунктах 2, 3 пункта 3.10. настоящего административного регламента, - издание распоряжения.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 xml:space="preserve">3.20. </w:t>
      </w:r>
      <w:proofErr w:type="gramStart"/>
      <w:r w:rsidRPr="008803CC">
        <w:rPr>
          <w:rFonts w:ascii="Times New Roman" w:hAnsi="Times New Roman" w:cs="Times New Roman"/>
          <w:sz w:val="28"/>
          <w:szCs w:val="28"/>
        </w:rPr>
        <w:t xml:space="preserve">Предметом документарной проверки юридических лиц и индивидуальных предпринимателей являются сведения, содержащиеся в документах,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постановлений должностных лиц </w:t>
      </w:r>
      <w:r w:rsidRPr="008803CC">
        <w:rPr>
          <w:rFonts w:ascii="Times New Roman" w:hAnsi="Times New Roman" w:cs="Times New Roman"/>
          <w:bCs/>
          <w:sz w:val="28"/>
          <w:szCs w:val="28"/>
        </w:rPr>
        <w:t>Службы строительного и жилищного надзора по Астраханской области</w:t>
      </w:r>
      <w:r w:rsidRPr="008803CC">
        <w:rPr>
          <w:rFonts w:ascii="Times New Roman" w:hAnsi="Times New Roman" w:cs="Times New Roman"/>
          <w:sz w:val="28"/>
          <w:szCs w:val="28"/>
        </w:rPr>
        <w:t>, изданных по результатам актов проверок органов муниципального контроля, предписаний органов муниципального контроля.</w:t>
      </w:r>
      <w:proofErr w:type="gramEnd"/>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Документарная проверка проводится по месту нахождения органа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процессе проведения документарной проверки муниципальными жилищными инспекторами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в отношении этих юридического лица, индивидуального предпринимателя, физического лица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обязательных требований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орган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электронных документов в порядке, определяемом Правительством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r:id="rId16" w:anchor="sub_204" w:history="1">
        <w:r w:rsidRPr="008803CC">
          <w:rPr>
            <w:rStyle w:val="afe"/>
            <w:rFonts w:ascii="Times New Roman" w:hAnsi="Times New Roman" w:cs="Times New Roman"/>
            <w:b w:val="0"/>
            <w:sz w:val="28"/>
            <w:szCs w:val="28"/>
          </w:rPr>
          <w:t>муниципального контроля</w:t>
        </w:r>
      </w:hyperlink>
      <w:r w:rsidRPr="008803CC">
        <w:rPr>
          <w:rFonts w:ascii="Times New Roman" w:hAnsi="Times New Roman" w:cs="Times New Roman"/>
          <w:sz w:val="28"/>
          <w:szCs w:val="28"/>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Муниципальный жилищный инспектор,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муниципальные жилищные инспекторы вправе провести выездную проверку.</w:t>
      </w:r>
    </w:p>
    <w:p w:rsidR="008803CC" w:rsidRPr="008803CC" w:rsidRDefault="008803CC" w:rsidP="008803CC">
      <w:pPr>
        <w:ind w:firstLine="720"/>
        <w:jc w:val="both"/>
        <w:rPr>
          <w:rFonts w:ascii="Times New Roman" w:hAnsi="Times New Roman" w:cs="Times New Roman"/>
          <w:sz w:val="28"/>
          <w:szCs w:val="28"/>
        </w:rPr>
      </w:pPr>
      <w:bookmarkStart w:id="28" w:name="sub_11101"/>
      <w:r w:rsidRPr="008803CC">
        <w:rPr>
          <w:rFonts w:ascii="Times New Roman" w:hAnsi="Times New Roman" w:cs="Times New Roman"/>
          <w:sz w:val="28"/>
          <w:szCs w:val="28"/>
        </w:rPr>
        <w:t>При проведении документарной проверки орган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p>
    <w:bookmarkEnd w:id="28"/>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3.21. </w:t>
      </w:r>
      <w:proofErr w:type="gramStart"/>
      <w:r w:rsidRPr="008803CC">
        <w:rPr>
          <w:rFonts w:ascii="Times New Roman" w:hAnsi="Times New Roman" w:cs="Times New Roman"/>
          <w:sz w:val="28"/>
          <w:szCs w:val="28"/>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w:t>
      </w:r>
      <w:proofErr w:type="gramEnd"/>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без проведения соответствующего </w:t>
      </w:r>
      <w:hyperlink r:id="rId17" w:anchor="sub_205" w:history="1">
        <w:r w:rsidRPr="008803CC">
          <w:rPr>
            <w:rStyle w:val="afe"/>
            <w:rFonts w:ascii="Times New Roman" w:hAnsi="Times New Roman" w:cs="Times New Roman"/>
            <w:b w:val="0"/>
            <w:sz w:val="28"/>
            <w:szCs w:val="28"/>
          </w:rPr>
          <w:t>мероприятия по контролю</w:t>
        </w:r>
      </w:hyperlink>
      <w:r w:rsidRPr="008803CC">
        <w:rPr>
          <w:rFonts w:ascii="Times New Roman" w:hAnsi="Times New Roman" w:cs="Times New Roman"/>
          <w:b/>
          <w:sz w:val="28"/>
          <w:szCs w:val="28"/>
        </w:rPr>
        <w:t>.</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8803CC">
        <w:rPr>
          <w:rFonts w:ascii="Times New Roman" w:hAnsi="Times New Roman" w:cs="Times New Roman"/>
          <w:sz w:val="28"/>
          <w:szCs w:val="28"/>
        </w:rPr>
        <w:t xml:space="preserve"> организаций, привлекаемых к выездной проверке, со сроками и с условиями ее проведения.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Проверяемое лицо обязано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проверяемых лицам при осуществлении деятельности</w:t>
      </w:r>
      <w:proofErr w:type="gramEnd"/>
      <w:r w:rsidRPr="008803CC">
        <w:rPr>
          <w:rFonts w:ascii="Times New Roman" w:hAnsi="Times New Roman" w:cs="Times New Roman"/>
          <w:sz w:val="28"/>
          <w:szCs w:val="28"/>
        </w:rPr>
        <w:t xml:space="preserve">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8803CC" w:rsidRPr="008803CC" w:rsidRDefault="008803CC" w:rsidP="008803CC">
      <w:pPr>
        <w:ind w:firstLine="720"/>
        <w:jc w:val="both"/>
        <w:rPr>
          <w:rFonts w:ascii="Times New Roman" w:hAnsi="Times New Roman" w:cs="Times New Roman"/>
          <w:sz w:val="28"/>
          <w:szCs w:val="28"/>
        </w:rPr>
      </w:pPr>
      <w:bookmarkStart w:id="29" w:name="sub_126"/>
      <w:r w:rsidRPr="008803CC">
        <w:rPr>
          <w:rFonts w:ascii="Times New Roman" w:hAnsi="Times New Roman" w:cs="Times New Roman"/>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 лицом,  в отношении которых проводится проверка, и не являющиеся </w:t>
      </w:r>
      <w:proofErr w:type="spellStart"/>
      <w:r w:rsidRPr="008803CC">
        <w:rPr>
          <w:rFonts w:ascii="Times New Roman" w:hAnsi="Times New Roman" w:cs="Times New Roman"/>
          <w:sz w:val="28"/>
          <w:szCs w:val="28"/>
        </w:rPr>
        <w:t>аффилированными</w:t>
      </w:r>
      <w:proofErr w:type="spellEnd"/>
      <w:r w:rsidRPr="008803CC">
        <w:rPr>
          <w:rFonts w:ascii="Times New Roman" w:hAnsi="Times New Roman" w:cs="Times New Roman"/>
          <w:sz w:val="28"/>
          <w:szCs w:val="28"/>
        </w:rPr>
        <w:t xml:space="preserve"> лицами проверяемых лиц.</w:t>
      </w:r>
    </w:p>
    <w:bookmarkEnd w:id="29"/>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3.22. Проверка (документарная или выездная) проводится на основании распоряжения администрации.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распоряжении указываются: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1) наименование органа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2) фамилии, имена, отчества, должности муниципального жилищного инспектора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гражданина;</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4) цели, задачи, предмет проверки и срок ее проведения;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bookmarkStart w:id="30" w:name="sub_1427"/>
    <w:p w:rsidR="008803CC" w:rsidRPr="008803CC" w:rsidRDefault="0045082A"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fldChar w:fldCharType="begin"/>
      </w:r>
      <w:r w:rsidR="008803CC" w:rsidRPr="008803CC">
        <w:rPr>
          <w:rFonts w:ascii="Times New Roman" w:hAnsi="Times New Roman" w:cs="Times New Roman"/>
          <w:sz w:val="28"/>
          <w:szCs w:val="28"/>
        </w:rPr>
        <w:instrText xml:space="preserve"> HYPERLINK "garantf1://12092082.0/" </w:instrText>
      </w:r>
      <w:r w:rsidRPr="008803CC">
        <w:rPr>
          <w:rFonts w:ascii="Times New Roman" w:hAnsi="Times New Roman" w:cs="Times New Roman"/>
          <w:sz w:val="28"/>
          <w:szCs w:val="28"/>
        </w:rPr>
        <w:fldChar w:fldCharType="separate"/>
      </w:r>
      <w:r w:rsidR="008803CC" w:rsidRPr="008803CC">
        <w:rPr>
          <w:rStyle w:val="afe"/>
          <w:rFonts w:ascii="Times New Roman" w:hAnsi="Times New Roman" w:cs="Times New Roman"/>
          <w:b w:val="0"/>
          <w:sz w:val="28"/>
          <w:szCs w:val="28"/>
        </w:rPr>
        <w:t>7)</w:t>
      </w:r>
      <w:r w:rsidRPr="008803CC">
        <w:rPr>
          <w:rFonts w:ascii="Times New Roman" w:hAnsi="Times New Roman" w:cs="Times New Roman"/>
          <w:sz w:val="28"/>
          <w:szCs w:val="28"/>
        </w:rPr>
        <w:fldChar w:fldCharType="end"/>
      </w:r>
      <w:r w:rsidR="008803CC" w:rsidRPr="008803CC">
        <w:rPr>
          <w:rFonts w:ascii="Times New Roman" w:hAnsi="Times New Roman" w:cs="Times New Roman"/>
          <w:sz w:val="28"/>
          <w:szCs w:val="28"/>
        </w:rPr>
        <w:t xml:space="preserve"> административный регламент по осуществлению муниципального контроля;</w:t>
      </w:r>
    </w:p>
    <w:bookmarkEnd w:id="30"/>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8) перечень документов, представление которых проверяемым лицом необходимо для достижения целей и задач проведения проверки;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9) даты начала и окончания проведения проверки.</w:t>
      </w:r>
    </w:p>
    <w:p w:rsidR="008803CC" w:rsidRPr="008803CC" w:rsidRDefault="008803CC" w:rsidP="008803CC">
      <w:pPr>
        <w:ind w:firstLine="720"/>
        <w:jc w:val="both"/>
        <w:rPr>
          <w:rFonts w:ascii="Times New Roman" w:hAnsi="Times New Roman" w:cs="Times New Roman"/>
          <w:sz w:val="28"/>
          <w:szCs w:val="28"/>
        </w:rPr>
      </w:pPr>
      <w:bookmarkStart w:id="31" w:name="sub_143"/>
      <w:r w:rsidRPr="008803CC">
        <w:rPr>
          <w:rFonts w:ascii="Times New Roman" w:hAnsi="Times New Roman" w:cs="Times New Roman"/>
          <w:sz w:val="28"/>
          <w:szCs w:val="28"/>
        </w:rPr>
        <w:t>3.23. Заверенная печатью копия распоряжения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этих органах, а также об экспертах, экспертных организациях в целях подтверждения своих полномочий.</w:t>
      </w:r>
    </w:p>
    <w:bookmarkEnd w:id="31"/>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По просьбе подлежащих проверке лиц муниципальные жилищные инспекторы обязаны ознакомить их с административным регламентам </w:t>
      </w:r>
      <w:r w:rsidRPr="008803CC">
        <w:rPr>
          <w:rFonts w:ascii="Times New Roman" w:hAnsi="Times New Roman" w:cs="Times New Roman"/>
          <w:sz w:val="28"/>
          <w:szCs w:val="28"/>
        </w:rPr>
        <w:lastRenderedPageBreak/>
        <w:t>проведения мероприятий по контролю и порядком их проведения на объектах, используемых  проверяемыми лицами при осуществлении деятельности.</w:t>
      </w:r>
      <w:proofErr w:type="gramEnd"/>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3.24. По результатам проверки муниципальными жилищными инспекторами (которые указаны в распоряжении), проводящими проверку, составляется акт проверки в двух экземплярах по типовой форме, утвержденной </w:t>
      </w:r>
      <w:r w:rsidRPr="008803CC">
        <w:rPr>
          <w:rFonts w:ascii="Times New Roman" w:hAnsi="Times New Roman" w:cs="Times New Roman"/>
          <w:sz w:val="28"/>
          <w:szCs w:val="28"/>
          <w:lang w:eastAsia="en-US"/>
        </w:rPr>
        <w:t>приказом Минэкономразвития России № 141</w:t>
      </w:r>
      <w:r w:rsidRPr="008803CC">
        <w:rPr>
          <w:rFonts w:ascii="Times New Roman" w:hAnsi="Times New Roman" w:cs="Times New Roman"/>
          <w:sz w:val="28"/>
          <w:szCs w:val="28"/>
        </w:rPr>
        <w:t xml:space="preserve">. </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Подготовка результатов проверки осуществляется на основании материалов, полученных в результате проверки.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лицо, в отношении которого осуществляются мероприятия по муниципальному жилищному контролю, является правообладателем  нескольких помещений в жилом доме, то акт проверки составляется муниципальным жилищным инспектором на каждое помещение.</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3.24. В акте проверки указываются: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1) дата, время и место составления акта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2) наименование органа муниципального жилищного контроля;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3) дата и номер распоряжения;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4) фамилии, имена, отчества и должности муниципального жилищного инспектора (инспекторов), проводивших проверку;</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5) наименование проверяемого юридического лица или фамилия, имя, отчество индивидуального предпринимателя или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8803CC">
        <w:rPr>
          <w:rFonts w:ascii="Times New Roman" w:hAnsi="Times New Roman" w:cs="Times New Roman"/>
          <w:sz w:val="28"/>
          <w:szCs w:val="28"/>
        </w:rPr>
        <w:t>присутствовавших</w:t>
      </w:r>
      <w:proofErr w:type="gramEnd"/>
      <w:r w:rsidRPr="008803CC">
        <w:rPr>
          <w:rFonts w:ascii="Times New Roman" w:hAnsi="Times New Roman" w:cs="Times New Roman"/>
          <w:sz w:val="28"/>
          <w:szCs w:val="28"/>
        </w:rPr>
        <w:t xml:space="preserve"> при проведении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6) дата, время, продолжительность и место проведения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8803CC" w:rsidRPr="008803CC" w:rsidRDefault="008803CC" w:rsidP="008803CC">
      <w:pPr>
        <w:ind w:firstLine="709"/>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w:t>
      </w:r>
      <w:r w:rsidRPr="008803CC">
        <w:rPr>
          <w:rFonts w:ascii="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8803CC">
        <w:rPr>
          <w:rFonts w:ascii="Times New Roman" w:hAnsi="Times New Roman" w:cs="Times New Roman"/>
          <w:sz w:val="28"/>
          <w:szCs w:val="28"/>
        </w:rPr>
        <w:t xml:space="preserve"> такой записи в связи с отсутствием у юридического лица, индивидуального предпринимателя указанного журнала;</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9) подписи муниципального жилищного инспектора (инспекторов), проводившего проверку.</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К акту прилагаются копии документов, связанных с проведением проверки. </w:t>
      </w:r>
    </w:p>
    <w:p w:rsidR="008803CC" w:rsidRPr="008803CC" w:rsidRDefault="008803CC" w:rsidP="008803CC">
      <w:pPr>
        <w:pStyle w:val="ConsPlusNormal0"/>
        <w:widowControl/>
        <w:ind w:firstLine="540"/>
        <w:jc w:val="both"/>
        <w:rPr>
          <w:rFonts w:ascii="Times New Roman" w:hAnsi="Times New Roman" w:cs="Times New Roman"/>
          <w:sz w:val="28"/>
          <w:szCs w:val="28"/>
        </w:rPr>
      </w:pPr>
      <w:bookmarkStart w:id="32" w:name="sub_164"/>
      <w:r w:rsidRPr="008803CC">
        <w:rPr>
          <w:rFonts w:ascii="Times New Roman" w:hAnsi="Times New Roman" w:cs="Times New Roman"/>
          <w:sz w:val="28"/>
          <w:szCs w:val="28"/>
        </w:rPr>
        <w:t>Акт проверки с копиями приложений вручается проверяемому лицу (его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bookmarkStart w:id="33" w:name="sub_165"/>
      <w:bookmarkEnd w:id="32"/>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Акт проверки оформляется непосредственно после ее завершения.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не позднее указанного срока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ind w:firstLine="567"/>
        <w:jc w:val="both"/>
        <w:rPr>
          <w:rFonts w:ascii="Times New Roman" w:hAnsi="Times New Roman" w:cs="Times New Roman"/>
          <w:sz w:val="28"/>
          <w:szCs w:val="28"/>
        </w:rPr>
      </w:pPr>
      <w:bookmarkStart w:id="34" w:name="sub_166"/>
      <w:bookmarkEnd w:id="33"/>
      <w:r w:rsidRPr="008803CC">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прокуратурой</w:t>
      </w:r>
      <w:r w:rsidR="005B28F4">
        <w:rPr>
          <w:rFonts w:ascii="Times New Roman" w:hAnsi="Times New Roman" w:cs="Times New Roman"/>
          <w:sz w:val="28"/>
          <w:szCs w:val="28"/>
        </w:rPr>
        <w:t xml:space="preserve">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копия акта проверки направляется в прокуратуру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в течение пяти рабочих дней со дня составления акта проверки.</w:t>
      </w:r>
    </w:p>
    <w:p w:rsidR="008803CC" w:rsidRPr="008803CC" w:rsidRDefault="008803CC" w:rsidP="008803CC">
      <w:pPr>
        <w:ind w:firstLine="567"/>
        <w:jc w:val="both"/>
        <w:rPr>
          <w:rFonts w:ascii="Times New Roman" w:hAnsi="Times New Roman" w:cs="Times New Roman"/>
          <w:sz w:val="28"/>
          <w:szCs w:val="28"/>
        </w:rPr>
      </w:pPr>
      <w:bookmarkStart w:id="35" w:name="sub_167"/>
      <w:bookmarkEnd w:id="34"/>
      <w:r w:rsidRPr="008803CC">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с </w:t>
      </w:r>
      <w:r w:rsidRPr="008803CC">
        <w:rPr>
          <w:rFonts w:ascii="Times New Roman" w:hAnsi="Times New Roman" w:cs="Times New Roman"/>
          <w:sz w:val="28"/>
          <w:szCs w:val="28"/>
        </w:rPr>
        <w:lastRenderedPageBreak/>
        <w:t>соблюдением требований, предусмотренных законодательством Российской Федерации.</w:t>
      </w:r>
    </w:p>
    <w:p w:rsidR="008803CC" w:rsidRPr="008803CC" w:rsidRDefault="008803CC" w:rsidP="008803CC">
      <w:pPr>
        <w:ind w:firstLine="567"/>
        <w:jc w:val="both"/>
        <w:rPr>
          <w:rFonts w:ascii="Times New Roman" w:hAnsi="Times New Roman" w:cs="Times New Roman"/>
          <w:sz w:val="28"/>
          <w:szCs w:val="28"/>
        </w:rPr>
      </w:pPr>
      <w:bookmarkStart w:id="36" w:name="sub_168"/>
      <w:bookmarkEnd w:id="35"/>
      <w:r w:rsidRPr="008803CC">
        <w:rPr>
          <w:rFonts w:ascii="Times New Roman" w:hAnsi="Times New Roman" w:cs="Times New Roman"/>
          <w:sz w:val="28"/>
          <w:szCs w:val="28"/>
        </w:rPr>
        <w:t xml:space="preserve">3.25. Юридические лица, индивидуальные предприниматели обязаны вести журнал учета проверок по типовой форме, </w:t>
      </w:r>
      <w:r w:rsidRPr="008803CC">
        <w:rPr>
          <w:rFonts w:ascii="Times New Roman" w:hAnsi="Times New Roman" w:cs="Times New Roman"/>
          <w:sz w:val="28"/>
          <w:szCs w:val="28"/>
          <w:lang w:eastAsia="en-US"/>
        </w:rPr>
        <w:t>утвержденной приказом Минэкономразвития России № 141</w:t>
      </w:r>
      <w:r w:rsidRPr="008803CC">
        <w:rPr>
          <w:rFonts w:ascii="Times New Roman" w:hAnsi="Times New Roman" w:cs="Times New Roman"/>
          <w:sz w:val="28"/>
          <w:szCs w:val="28"/>
        </w:rPr>
        <w:t>.</w:t>
      </w:r>
    </w:p>
    <w:p w:rsidR="008803CC" w:rsidRPr="008803CC" w:rsidRDefault="008803CC" w:rsidP="008803CC">
      <w:pPr>
        <w:ind w:firstLine="567"/>
        <w:jc w:val="both"/>
        <w:rPr>
          <w:rFonts w:ascii="Times New Roman" w:hAnsi="Times New Roman" w:cs="Times New Roman"/>
          <w:sz w:val="28"/>
          <w:szCs w:val="28"/>
        </w:rPr>
      </w:pPr>
      <w:bookmarkStart w:id="37" w:name="sub_169"/>
      <w:bookmarkEnd w:id="36"/>
      <w:proofErr w:type="gramStart"/>
      <w:r w:rsidRPr="008803CC">
        <w:rPr>
          <w:rFonts w:ascii="Times New Roman" w:hAnsi="Times New Roman" w:cs="Times New Roman"/>
          <w:sz w:val="28"/>
          <w:szCs w:val="28"/>
        </w:rPr>
        <w:t>В журнале учета проверок муниципальным жилищным инспектором (инспекторами),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8803CC" w:rsidRPr="008803CC" w:rsidRDefault="008803CC" w:rsidP="008803CC">
      <w:pPr>
        <w:ind w:firstLine="567"/>
        <w:jc w:val="both"/>
        <w:rPr>
          <w:rFonts w:ascii="Times New Roman" w:hAnsi="Times New Roman" w:cs="Times New Roman"/>
          <w:sz w:val="28"/>
          <w:szCs w:val="28"/>
        </w:rPr>
      </w:pPr>
      <w:bookmarkStart w:id="38" w:name="sub_1610"/>
      <w:bookmarkEnd w:id="37"/>
      <w:r w:rsidRPr="008803CC">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8803CC" w:rsidRPr="008803CC" w:rsidRDefault="008803CC" w:rsidP="008803CC">
      <w:pPr>
        <w:ind w:firstLine="567"/>
        <w:jc w:val="both"/>
        <w:rPr>
          <w:rFonts w:ascii="Times New Roman" w:hAnsi="Times New Roman" w:cs="Times New Roman"/>
          <w:sz w:val="28"/>
          <w:szCs w:val="28"/>
        </w:rPr>
      </w:pPr>
      <w:bookmarkStart w:id="39" w:name="sub_1611"/>
      <w:bookmarkEnd w:id="38"/>
      <w:r w:rsidRPr="008803C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803CC" w:rsidRPr="008803CC" w:rsidRDefault="008803CC" w:rsidP="008803CC">
      <w:pPr>
        <w:ind w:firstLine="567"/>
        <w:jc w:val="both"/>
        <w:rPr>
          <w:rFonts w:ascii="Times New Roman" w:hAnsi="Times New Roman" w:cs="Times New Roman"/>
          <w:sz w:val="28"/>
          <w:szCs w:val="28"/>
        </w:rPr>
      </w:pPr>
      <w:bookmarkStart w:id="40" w:name="sub_1612"/>
      <w:bookmarkEnd w:id="39"/>
      <w:r w:rsidRPr="008803CC">
        <w:rPr>
          <w:rFonts w:ascii="Times New Roman" w:hAnsi="Times New Roman" w:cs="Times New Roman"/>
          <w:sz w:val="28"/>
          <w:szCs w:val="28"/>
        </w:rPr>
        <w:t xml:space="preserve">3.26.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803CC">
        <w:rPr>
          <w:rFonts w:ascii="Times New Roman" w:hAnsi="Times New Roman" w:cs="Times New Roman"/>
          <w:sz w:val="28"/>
          <w:szCs w:val="28"/>
        </w:rPr>
        <w:t>с даты получения</w:t>
      </w:r>
      <w:proofErr w:type="gramEnd"/>
      <w:r w:rsidRPr="008803CC">
        <w:rPr>
          <w:rFonts w:ascii="Times New Roman" w:hAnsi="Times New Roman" w:cs="Times New Roman"/>
          <w:sz w:val="28"/>
          <w:szCs w:val="28"/>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40"/>
      <w:r w:rsidRPr="008803CC">
        <w:rPr>
          <w:rFonts w:ascii="Times New Roman" w:hAnsi="Times New Roman" w:cs="Times New Roman"/>
          <w:sz w:val="28"/>
          <w:szCs w:val="28"/>
        </w:rPr>
        <w:t>администрацию.</w:t>
      </w:r>
      <w:bookmarkStart w:id="41" w:name="sub_171"/>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3.27. Ответственными за выполнение административного действия,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3.28.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3.29.Критерии принятия решения. </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В случаях обнаружения в ходе проверки нарушений обязательных требований муниципальный жилищный инспектор принимает меры, </w:t>
      </w:r>
      <w:r w:rsidRPr="008803CC">
        <w:rPr>
          <w:rFonts w:ascii="Times New Roman" w:hAnsi="Times New Roman" w:cs="Times New Roman"/>
          <w:sz w:val="28"/>
          <w:szCs w:val="28"/>
        </w:rPr>
        <w:lastRenderedPageBreak/>
        <w:t>предусмотренные законодательством Российской Федерации, в пределах своей компетенции.</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3.30. Результатом административной процедуры является составление акта проверки. </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bCs/>
          <w:sz w:val="28"/>
          <w:szCs w:val="28"/>
        </w:rPr>
        <w:t xml:space="preserve">3.31. Результат выполнения административной процедуры фиксируется </w:t>
      </w:r>
      <w:r w:rsidRPr="008803CC">
        <w:rPr>
          <w:rFonts w:ascii="Times New Roman" w:hAnsi="Times New Roman" w:cs="Times New Roman"/>
          <w:sz w:val="28"/>
          <w:szCs w:val="28"/>
        </w:rPr>
        <w:t>в виде акта проверки.</w:t>
      </w:r>
    </w:p>
    <w:p w:rsidR="008803CC" w:rsidRPr="008803CC" w:rsidRDefault="008803CC" w:rsidP="008803CC">
      <w:pPr>
        <w:ind w:firstLine="567"/>
        <w:jc w:val="center"/>
        <w:rPr>
          <w:rFonts w:ascii="Times New Roman" w:hAnsi="Times New Roman" w:cs="Times New Roman"/>
          <w:sz w:val="28"/>
          <w:szCs w:val="28"/>
        </w:rPr>
      </w:pPr>
      <w:r w:rsidRPr="008803CC">
        <w:rPr>
          <w:rFonts w:ascii="Times New Roman" w:hAnsi="Times New Roman" w:cs="Times New Roman"/>
          <w:sz w:val="28"/>
          <w:szCs w:val="28"/>
        </w:rPr>
        <w:t>Принятие мер по результатам проверки</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r w:rsidRPr="008803CC">
        <w:rPr>
          <w:rFonts w:ascii="Times New Roman" w:hAnsi="Times New Roman" w:cs="Times New Roman"/>
          <w:sz w:val="28"/>
          <w:szCs w:val="28"/>
        </w:rPr>
        <w:t xml:space="preserve">3.32.Основанием для начала административной процедуры «Принятие мер по результатам проверки» является выявление </w:t>
      </w:r>
      <w:r w:rsidRPr="008803CC">
        <w:rPr>
          <w:rFonts w:ascii="Times New Roman" w:hAnsi="Times New Roman" w:cs="Times New Roman"/>
          <w:sz w:val="28"/>
          <w:szCs w:val="28"/>
          <w:lang w:eastAsia="en-US"/>
        </w:rPr>
        <w:t xml:space="preserve">при проведении проверки </w:t>
      </w:r>
      <w:r w:rsidRPr="008803CC">
        <w:rPr>
          <w:rFonts w:ascii="Times New Roman" w:hAnsi="Times New Roman" w:cs="Times New Roman"/>
          <w:sz w:val="28"/>
          <w:szCs w:val="28"/>
        </w:rPr>
        <w:t>нарушений</w:t>
      </w:r>
      <w:r w:rsidRPr="008803CC">
        <w:rPr>
          <w:rFonts w:ascii="Times New Roman" w:hAnsi="Times New Roman" w:cs="Times New Roman"/>
          <w:sz w:val="28"/>
          <w:szCs w:val="28"/>
          <w:lang w:eastAsia="en-US"/>
        </w:rPr>
        <w:t xml:space="preserve"> обязательных требований</w:t>
      </w:r>
      <w:r w:rsidRPr="008803CC">
        <w:rPr>
          <w:rFonts w:ascii="Times New Roman" w:hAnsi="Times New Roman" w:cs="Times New Roman"/>
          <w:sz w:val="28"/>
          <w:szCs w:val="28"/>
        </w:rPr>
        <w:t xml:space="preserve"> лицами, в отношении которых осуществляются мероприятия по контролю.</w:t>
      </w:r>
    </w:p>
    <w:p w:rsidR="008803CC" w:rsidRPr="008803CC" w:rsidRDefault="008803CC" w:rsidP="008803CC">
      <w:pPr>
        <w:autoSpaceDN w:val="0"/>
        <w:adjustRightInd w:val="0"/>
        <w:ind w:firstLine="540"/>
        <w:jc w:val="both"/>
        <w:rPr>
          <w:rFonts w:ascii="Times New Roman" w:hAnsi="Times New Roman" w:cs="Times New Roman"/>
          <w:bCs/>
          <w:sz w:val="28"/>
          <w:szCs w:val="28"/>
          <w:lang w:eastAsia="ar-SA"/>
        </w:rPr>
      </w:pPr>
      <w:r w:rsidRPr="008803CC">
        <w:rPr>
          <w:rFonts w:ascii="Times New Roman" w:hAnsi="Times New Roman" w:cs="Times New Roman"/>
          <w:sz w:val="28"/>
          <w:szCs w:val="28"/>
        </w:rPr>
        <w:t xml:space="preserve"> По выявленным нарушениям обязательных требований муниципальный жилищный инспектор принимает следующие меры:</w:t>
      </w:r>
      <w:r w:rsidRPr="008803CC">
        <w:rPr>
          <w:rFonts w:ascii="Times New Roman" w:hAnsi="Times New Roman" w:cs="Times New Roman"/>
          <w:bCs/>
          <w:sz w:val="28"/>
          <w:szCs w:val="28"/>
        </w:rPr>
        <w:t xml:space="preserve"> </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03CC">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8803CC">
        <w:rPr>
          <w:rFonts w:ascii="Times New Roman" w:hAnsi="Times New Roman" w:cs="Times New Roman"/>
          <w:sz w:val="28"/>
          <w:szCs w:val="28"/>
        </w:rPr>
        <w:t xml:space="preserve"> жилья, внесенных в устав изменений обязательным требованиям (далее – предписание);</w:t>
      </w:r>
    </w:p>
    <w:p w:rsidR="008803CC" w:rsidRPr="008803CC" w:rsidRDefault="008803CC" w:rsidP="008803CC">
      <w:pPr>
        <w:ind w:firstLine="567"/>
        <w:jc w:val="both"/>
        <w:rPr>
          <w:rFonts w:ascii="Times New Roman" w:hAnsi="Times New Roman" w:cs="Times New Roman"/>
          <w:bCs/>
          <w:color w:val="FF0000"/>
          <w:sz w:val="28"/>
          <w:szCs w:val="28"/>
        </w:rPr>
      </w:pPr>
      <w:r w:rsidRPr="008803CC">
        <w:rPr>
          <w:rFonts w:ascii="Times New Roman" w:hAnsi="Times New Roman" w:cs="Times New Roman"/>
          <w:sz w:val="28"/>
          <w:szCs w:val="28"/>
        </w:rPr>
        <w:t xml:space="preserve">- направляет акт проверки </w:t>
      </w:r>
      <w:r w:rsidRPr="008803CC">
        <w:rPr>
          <w:rFonts w:ascii="Times New Roman" w:hAnsi="Times New Roman" w:cs="Times New Roman"/>
          <w:bCs/>
          <w:sz w:val="28"/>
          <w:szCs w:val="28"/>
        </w:rPr>
        <w:t>в Службу строительного и жилищного надзора по Астраханской области и в органы прокуратуры 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Информация о результатах проведенной проверки размещается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3.33.Предписание об устранении выявленных нарушений выдается муниципальным инспектором лицу, в отношении которого проводится проверка, с указанием сроков устранения таких нарушений.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предписании должно быть указано:</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1) дата и место выдачи предписания;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2) фамилия, имя, отчество (при наличии) и должность муниципального инспектора, выдавшего предписание;</w:t>
      </w:r>
    </w:p>
    <w:p w:rsidR="008803CC" w:rsidRPr="008803CC" w:rsidRDefault="008803CC" w:rsidP="008803CC">
      <w:pPr>
        <w:ind w:firstLine="567"/>
        <w:jc w:val="both"/>
        <w:rPr>
          <w:rFonts w:ascii="Times New Roman" w:hAnsi="Times New Roman" w:cs="Times New Roman"/>
          <w:sz w:val="28"/>
          <w:szCs w:val="28"/>
        </w:rPr>
      </w:pPr>
      <w:proofErr w:type="gramStart"/>
      <w:r w:rsidRPr="008803CC">
        <w:rPr>
          <w:rFonts w:ascii="Times New Roman" w:hAnsi="Times New Roman" w:cs="Times New Roman"/>
          <w:sz w:val="28"/>
          <w:szCs w:val="28"/>
        </w:rPr>
        <w:lastRenderedPageBreak/>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w:t>
      </w:r>
      <w:proofErr w:type="gramEnd"/>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5) требования, предписываемые к выполнению в целях устранения нарушения обязательных требований, и срок их исполнения;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6) срок, в течение которого лицо, которому выдано предписание, должно известить муниципального инспектора, выдавшее предписание, о выполнении предписания, с указанием способа такого извещения;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7) порядок и сроки обжалования предписания;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8) предупреждение лица, в отношении которого выдается предписание, об административной ответственности, предусмотренной нормами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в сроки, предусмотренные абзацами 13, 14 пункта 3.24 настоящего </w:t>
      </w:r>
      <w:proofErr w:type="spellStart"/>
      <w:r w:rsidRPr="008803CC">
        <w:rPr>
          <w:rFonts w:ascii="Times New Roman" w:hAnsi="Times New Roman" w:cs="Times New Roman"/>
          <w:sz w:val="28"/>
          <w:szCs w:val="28"/>
        </w:rPr>
        <w:t>админитсративного</w:t>
      </w:r>
      <w:proofErr w:type="spellEnd"/>
      <w:r w:rsidRPr="008803CC">
        <w:rPr>
          <w:rFonts w:ascii="Times New Roman" w:hAnsi="Times New Roman" w:cs="Times New Roman"/>
          <w:sz w:val="28"/>
          <w:szCs w:val="28"/>
        </w:rPr>
        <w:t xml:space="preserve"> регламента.</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3.34. Муниципальный инспектор, выдавший предписание, принимает меры по </w:t>
      </w:r>
      <w:proofErr w:type="gramStart"/>
      <w:r w:rsidRPr="008803CC">
        <w:rPr>
          <w:rFonts w:ascii="Times New Roman" w:hAnsi="Times New Roman" w:cs="Times New Roman"/>
          <w:sz w:val="28"/>
          <w:szCs w:val="28"/>
        </w:rPr>
        <w:t>контролю за</w:t>
      </w:r>
      <w:proofErr w:type="gramEnd"/>
      <w:r w:rsidRPr="008803CC">
        <w:rPr>
          <w:rFonts w:ascii="Times New Roman" w:hAnsi="Times New Roman" w:cs="Times New Roman"/>
          <w:sz w:val="28"/>
          <w:szCs w:val="28"/>
        </w:rPr>
        <w:t xml:space="preserve">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Проверку по указанному основанию следует проводить не позднее одного месяца со дня окончания срока, в течение которого лицо, получившее предписание, должно было известить выдавшего данное предписание муниципального инспектора о его выполнении.</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В случае если при проведении внеплановой проверки установлено, что в установленный срок законное предписание муниципального инспектора об устранении нарушений не выполнено, муниципальный инспектор, который проводит внеплановую проверку:</w:t>
      </w:r>
    </w:p>
    <w:p w:rsidR="008803CC" w:rsidRPr="008803CC" w:rsidRDefault="008803CC" w:rsidP="008803CC">
      <w:pPr>
        <w:ind w:firstLine="567"/>
        <w:jc w:val="both"/>
        <w:rPr>
          <w:rFonts w:ascii="Times New Roman" w:hAnsi="Times New Roman" w:cs="Times New Roman"/>
          <w:bCs/>
          <w:color w:val="FF0000"/>
          <w:sz w:val="28"/>
          <w:szCs w:val="28"/>
        </w:rPr>
      </w:pPr>
      <w:r w:rsidRPr="008803CC">
        <w:rPr>
          <w:rFonts w:ascii="Times New Roman" w:hAnsi="Times New Roman" w:cs="Times New Roman"/>
          <w:bCs/>
          <w:sz w:val="28"/>
          <w:szCs w:val="28"/>
        </w:rPr>
        <w:t>- направляет акт проверки  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ля рассмотрения</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выдает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3.35. Ответственными за выполнение административного действия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3.36.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3.37.Критерии принятия решения. </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 xml:space="preserve">В случае выявления при проведении проверки нарушений лицами, в отношении которых осуществляются мероприятия по контролю, обязательных требований,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r w:rsidRPr="008803CC">
        <w:rPr>
          <w:rFonts w:ascii="Times New Roman" w:hAnsi="Times New Roman" w:cs="Times New Roman"/>
          <w:sz w:val="28"/>
          <w:szCs w:val="28"/>
        </w:rPr>
        <w:t xml:space="preserve"> муниципальный жилищный инспектор (инспекторы), проводивший проверку,</w:t>
      </w:r>
      <w:r w:rsidRPr="008803CC">
        <w:rPr>
          <w:rFonts w:ascii="Times New Roman" w:hAnsi="Times New Roman" w:cs="Times New Roman"/>
          <w:bCs/>
          <w:sz w:val="28"/>
          <w:szCs w:val="28"/>
        </w:rPr>
        <w:t xml:space="preserve"> направляет акт проверки  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ля рассмотрения</w:t>
      </w:r>
      <w:r w:rsidRPr="008803CC">
        <w:rPr>
          <w:rFonts w:ascii="Times New Roman" w:hAnsi="Times New Roman" w:cs="Times New Roman"/>
          <w:bCs/>
          <w:sz w:val="28"/>
          <w:szCs w:val="28"/>
        </w:rPr>
        <w:t xml:space="preserve">. </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В случае если при проверке будут установлены признаки преступлений, связанные с нарушениями обязательных требований, муниципальный инспектор направляет в уполномоченные органы материалы, для решения вопросов о возбуждении уголовных дел по признакам преступлений.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3.38. Результатом административной процедуры является  направление акта проверки </w:t>
      </w:r>
      <w:r w:rsidRPr="008803CC">
        <w:rPr>
          <w:rFonts w:ascii="Times New Roman" w:hAnsi="Times New Roman" w:cs="Times New Roman"/>
          <w:sz w:val="28"/>
          <w:szCs w:val="28"/>
          <w:lang w:eastAsia="en-US"/>
        </w:rPr>
        <w:t xml:space="preserve">заказным письмом с уведомлением </w:t>
      </w:r>
      <w:r w:rsidRPr="008803CC">
        <w:rPr>
          <w:rFonts w:ascii="Times New Roman" w:hAnsi="Times New Roman" w:cs="Times New Roman"/>
          <w:sz w:val="28"/>
          <w:szCs w:val="28"/>
        </w:rPr>
        <w:t xml:space="preserve">в </w:t>
      </w:r>
      <w:r w:rsidRPr="008803CC">
        <w:rPr>
          <w:rFonts w:ascii="Times New Roman" w:hAnsi="Times New Roman" w:cs="Times New Roman"/>
          <w:bCs/>
          <w:sz w:val="28"/>
          <w:szCs w:val="28"/>
        </w:rPr>
        <w:t>Службу строительного и жилищного надзора по Астраханской области и в органы прокуратуры, а также выдача предписания</w:t>
      </w:r>
      <w:r w:rsidRPr="008803CC">
        <w:rPr>
          <w:rFonts w:ascii="Times New Roman" w:hAnsi="Times New Roman" w:cs="Times New Roman"/>
          <w:sz w:val="28"/>
          <w:szCs w:val="28"/>
        </w:rPr>
        <w:t xml:space="preserve">. </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Информация о результатах проведенной проверки размещается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3.39. Результат выполнения административной процедуры фиксируется:</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sz w:val="28"/>
          <w:szCs w:val="28"/>
        </w:rPr>
        <w:lastRenderedPageBreak/>
        <w:t xml:space="preserve">- в виде сопроводительного письма о направлении акта проверки </w:t>
      </w:r>
      <w:r w:rsidRPr="008803CC">
        <w:rPr>
          <w:rFonts w:ascii="Times New Roman" w:hAnsi="Times New Roman" w:cs="Times New Roman"/>
          <w:bCs/>
          <w:sz w:val="28"/>
          <w:szCs w:val="28"/>
        </w:rPr>
        <w:t>в</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Службу строительного и жилищного надзора по Астраханской области и в органы прокуратуры 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 в виде предписания;</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 </w:t>
      </w:r>
      <w:proofErr w:type="gramStart"/>
      <w:r w:rsidRPr="008803CC">
        <w:rPr>
          <w:rFonts w:ascii="Times New Roman" w:hAnsi="Times New Roman" w:cs="Times New Roman"/>
          <w:bCs/>
          <w:sz w:val="28"/>
          <w:szCs w:val="28"/>
        </w:rPr>
        <w:t>в</w:t>
      </w:r>
      <w:proofErr w:type="gramEnd"/>
      <w:r w:rsidRPr="008803CC">
        <w:rPr>
          <w:rFonts w:ascii="Times New Roman" w:hAnsi="Times New Roman" w:cs="Times New Roman"/>
          <w:bCs/>
          <w:sz w:val="28"/>
          <w:szCs w:val="28"/>
        </w:rPr>
        <w:t xml:space="preserve"> </w:t>
      </w:r>
      <w:proofErr w:type="gramStart"/>
      <w:r w:rsidRPr="008803CC">
        <w:rPr>
          <w:rFonts w:ascii="Times New Roman" w:hAnsi="Times New Roman" w:cs="Times New Roman"/>
          <w:bCs/>
          <w:sz w:val="28"/>
          <w:szCs w:val="28"/>
        </w:rPr>
        <w:t>электроном</w:t>
      </w:r>
      <w:proofErr w:type="gramEnd"/>
      <w:r w:rsidRPr="008803CC">
        <w:rPr>
          <w:rFonts w:ascii="Times New Roman" w:hAnsi="Times New Roman" w:cs="Times New Roman"/>
          <w:bCs/>
          <w:sz w:val="28"/>
          <w:szCs w:val="28"/>
        </w:rPr>
        <w:t xml:space="preserve"> виде – в виде информации о результатах проведенной проверки, размещаемой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w:t>
      </w:r>
      <w:bookmarkEnd w:id="41"/>
      <w:r w:rsidRPr="008803CC">
        <w:rPr>
          <w:rFonts w:ascii="Times New Roman" w:hAnsi="Times New Roman" w:cs="Times New Roman"/>
          <w:sz w:val="28"/>
          <w:szCs w:val="28"/>
        </w:rPr>
        <w:t>3.40. Проверяемое лицо может получить информацию о результате выполнения административных процедур в электронном виде на официальном сайте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в виде:</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утвержденного плана проведения плановых проверок юридических лиц и индивидуальных предпринимателей на очередной год;</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 xml:space="preserve">-  </w:t>
      </w:r>
      <w:r w:rsidRPr="008803CC">
        <w:rPr>
          <w:rFonts w:ascii="Times New Roman" w:hAnsi="Times New Roman" w:cs="Times New Roman"/>
          <w:bCs/>
          <w:sz w:val="28"/>
          <w:szCs w:val="28"/>
        </w:rPr>
        <w:t>информации о результатах проведенной проверки.</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lang w:val="en-US"/>
        </w:rPr>
        <w:t>IV</w:t>
      </w:r>
      <w:r w:rsidRPr="008803CC">
        <w:rPr>
          <w:rFonts w:ascii="Times New Roman" w:hAnsi="Times New Roman" w:cs="Times New Roman"/>
          <w:sz w:val="28"/>
          <w:szCs w:val="28"/>
        </w:rPr>
        <w:t>. Порядок и формы контроля за исполнением муниципальной функции</w:t>
      </w:r>
    </w:p>
    <w:p w:rsidR="008803CC" w:rsidRPr="008803CC" w:rsidRDefault="008803CC" w:rsidP="008803CC">
      <w:pPr>
        <w:pStyle w:val="ConsPlusNormal0"/>
        <w:widowControl/>
        <w:ind w:firstLine="540"/>
        <w:jc w:val="center"/>
        <w:rPr>
          <w:rFonts w:ascii="Times New Roman" w:hAnsi="Times New Roman" w:cs="Times New Roman"/>
          <w:i/>
          <w:sz w:val="28"/>
          <w:szCs w:val="28"/>
        </w:rPr>
      </w:pPr>
    </w:p>
    <w:p w:rsidR="008803CC" w:rsidRPr="008803CC" w:rsidRDefault="008803CC" w:rsidP="008803CC">
      <w:pPr>
        <w:pStyle w:val="14"/>
        <w:autoSpaceDE w:val="0"/>
        <w:ind w:left="0" w:firstLine="540"/>
        <w:jc w:val="both"/>
      </w:pPr>
      <w:r w:rsidRPr="008803CC">
        <w:t xml:space="preserve">4.1.Текущий </w:t>
      </w:r>
      <w:proofErr w:type="gramStart"/>
      <w:r w:rsidRPr="008803CC">
        <w:t>контроль за</w:t>
      </w:r>
      <w:proofErr w:type="gramEnd"/>
      <w:r w:rsidRPr="008803CC">
        <w:t xml:space="preserve"> соблюдением и исполнением муниципальными жилищными инспекторами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главой администрации МО «</w:t>
      </w:r>
      <w:r w:rsidR="00FF7F1C">
        <w:t>Новотузуклейский сельсовет</w:t>
      </w:r>
      <w:r w:rsidRPr="008803CC">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4.2. Контроль полноты и качества исполнения муниципальной  функции осуществляется главой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муниципальных жилищных инспекторов.</w:t>
      </w:r>
    </w:p>
    <w:p w:rsidR="008803CC" w:rsidRPr="008803CC" w:rsidRDefault="008803CC" w:rsidP="008803CC">
      <w:pPr>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Периодичность проведения проверок носит плановый характер (один раз в год) и внеплановый характер (по конкретному обращению заявителя).</w:t>
      </w:r>
    </w:p>
    <w:p w:rsidR="008803CC" w:rsidRPr="008803CC" w:rsidRDefault="008803CC" w:rsidP="008803CC">
      <w:pPr>
        <w:ind w:firstLine="567"/>
        <w:jc w:val="both"/>
        <w:rPr>
          <w:rFonts w:ascii="Times New Roman" w:hAnsi="Times New Roman" w:cs="Times New Roman"/>
          <w:sz w:val="28"/>
          <w:szCs w:val="28"/>
          <w:lang w:eastAsia="ar-SA"/>
        </w:rPr>
      </w:pPr>
      <w:r w:rsidRPr="008803CC">
        <w:rPr>
          <w:rFonts w:ascii="Times New Roman" w:hAnsi="Times New Roman" w:cs="Times New Roman"/>
          <w:sz w:val="28"/>
          <w:szCs w:val="28"/>
        </w:rPr>
        <w:t>При обращении заявителя с жалобой на решения, действия (бездействия) муниципальных жилищных инспекторов проводятся внеплановые проверки. Внеплановые проверки проводятся лицами, уполномоченными главой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на проведение внеплановых проверок.</w:t>
      </w:r>
    </w:p>
    <w:p w:rsidR="008803CC" w:rsidRPr="008803CC" w:rsidRDefault="008803CC" w:rsidP="008803CC">
      <w:pPr>
        <w:pStyle w:val="ConsPlusNormal0"/>
        <w:ind w:right="29"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4.3. 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8803CC" w:rsidRPr="008803CC" w:rsidRDefault="008803CC" w:rsidP="008803CC">
      <w:pPr>
        <w:shd w:val="clear" w:color="auto" w:fill="FFFFFF"/>
        <w:ind w:right="29" w:firstLine="540"/>
        <w:jc w:val="both"/>
        <w:rPr>
          <w:rFonts w:ascii="Times New Roman" w:hAnsi="Times New Roman" w:cs="Times New Roman"/>
          <w:sz w:val="28"/>
          <w:szCs w:val="28"/>
        </w:rPr>
      </w:pPr>
      <w:r w:rsidRPr="008803CC">
        <w:rPr>
          <w:rFonts w:ascii="Times New Roman" w:hAnsi="Times New Roman" w:cs="Times New Roman"/>
          <w:sz w:val="28"/>
          <w:szCs w:val="28"/>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8803CC" w:rsidRPr="008803CC" w:rsidRDefault="008803CC" w:rsidP="008803CC">
      <w:pPr>
        <w:ind w:left="29" w:firstLine="538"/>
        <w:jc w:val="both"/>
        <w:rPr>
          <w:rFonts w:ascii="Times New Roman" w:hAnsi="Times New Roman" w:cs="Times New Roman"/>
          <w:sz w:val="28"/>
          <w:szCs w:val="28"/>
        </w:rPr>
      </w:pPr>
      <w:r w:rsidRPr="008803CC">
        <w:rPr>
          <w:rFonts w:ascii="Times New Roman" w:hAnsi="Times New Roman" w:cs="Times New Roman"/>
          <w:sz w:val="28"/>
          <w:szCs w:val="28"/>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8803CC" w:rsidRPr="008803CC" w:rsidRDefault="008803CC" w:rsidP="008803CC">
      <w:pPr>
        <w:ind w:left="29" w:firstLine="538"/>
        <w:jc w:val="both"/>
        <w:rPr>
          <w:rFonts w:ascii="Times New Roman" w:hAnsi="Times New Roman" w:cs="Times New Roman"/>
          <w:sz w:val="28"/>
          <w:szCs w:val="28"/>
        </w:rPr>
      </w:pPr>
    </w:p>
    <w:p w:rsidR="008803CC" w:rsidRPr="008803CC" w:rsidRDefault="008803CC" w:rsidP="008803CC">
      <w:pPr>
        <w:ind w:left="29" w:firstLine="538"/>
        <w:jc w:val="both"/>
        <w:rPr>
          <w:rFonts w:ascii="Times New Roman" w:hAnsi="Times New Roman" w:cs="Times New Roman"/>
          <w:sz w:val="28"/>
          <w:szCs w:val="28"/>
        </w:rPr>
      </w:pPr>
      <w:r w:rsidRPr="008803CC">
        <w:rPr>
          <w:rFonts w:ascii="Times New Roman" w:hAnsi="Times New Roman" w:cs="Times New Roman"/>
          <w:sz w:val="28"/>
          <w:szCs w:val="28"/>
        </w:rPr>
        <w:t>4.4. 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4.5.</w:t>
      </w:r>
      <w:proofErr w:type="gramStart"/>
      <w:r w:rsidRPr="008803CC">
        <w:rPr>
          <w:rFonts w:ascii="Times New Roman" w:hAnsi="Times New Roman" w:cs="Times New Roman"/>
          <w:sz w:val="28"/>
          <w:szCs w:val="28"/>
        </w:rPr>
        <w:t>Контроль за</w:t>
      </w:r>
      <w:proofErr w:type="gramEnd"/>
      <w:r w:rsidRPr="008803CC">
        <w:rPr>
          <w:rFonts w:ascii="Times New Roman" w:hAnsi="Times New Roman" w:cs="Times New Roman"/>
          <w:sz w:val="28"/>
          <w:szCs w:val="28"/>
        </w:rPr>
        <w:t xml:space="preserve"> исполнением муниципальной функции органом муниципального контроля и муниципальными жилищными инспекторами может осуществляться со стороны граждан, их объединений и организаций путем направления в адрес администрации:</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1) предложений о совершенствовании нормативных правовых актов, регламентирующих исполнение муниципальными жилищными инспекторами муниципальной функции;</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2) сообщений о нарушении законов и иных нормативных правовых актов, недостатках в работе органа муниципального контроля и муниципальных жилищных инспекторов;</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3) жалоб по фактам нарушения должностными лицами органа муниципального контроля свобод или законных интересов граждан.</w:t>
      </w:r>
    </w:p>
    <w:p w:rsidR="008803CC" w:rsidRPr="008803CC" w:rsidRDefault="008803CC" w:rsidP="008803CC">
      <w:pPr>
        <w:widowControl w:val="0"/>
        <w:ind w:firstLine="360"/>
        <w:jc w:val="center"/>
        <w:rPr>
          <w:rFonts w:ascii="Times New Roman" w:hAnsi="Times New Roman" w:cs="Times New Roman"/>
          <w:spacing w:val="2"/>
          <w:sz w:val="28"/>
          <w:szCs w:val="28"/>
        </w:rPr>
      </w:pPr>
      <w:r w:rsidRPr="008803CC">
        <w:rPr>
          <w:rFonts w:ascii="Times New Roman" w:hAnsi="Times New Roman" w:cs="Times New Roman"/>
          <w:spacing w:val="2"/>
          <w:sz w:val="28"/>
          <w:szCs w:val="28"/>
        </w:rPr>
        <w:t>5</w:t>
      </w:r>
      <w:r w:rsidRPr="008803CC">
        <w:rPr>
          <w:rFonts w:ascii="Times New Roman" w:hAnsi="Times New Roman" w:cs="Times New Roman"/>
          <w:b/>
          <w:spacing w:val="2"/>
          <w:sz w:val="28"/>
          <w:szCs w:val="28"/>
        </w:rPr>
        <w:t xml:space="preserve">. </w:t>
      </w:r>
      <w:r w:rsidRPr="008803CC">
        <w:rPr>
          <w:rFonts w:ascii="Times New Roman" w:hAnsi="Times New Roman" w:cs="Times New Roman"/>
          <w:spacing w:val="2"/>
          <w:sz w:val="28"/>
          <w:szCs w:val="28"/>
        </w:rPr>
        <w:t xml:space="preserve">Досудебный (внесудебный) порядок  обжалования решений и действий (бездействия) органа,  предоставляющего  муниципальную функцию, должностного лица органа, предоставляющего муниципальную функцию, </w:t>
      </w:r>
    </w:p>
    <w:p w:rsidR="008803CC" w:rsidRPr="008803CC" w:rsidRDefault="008803CC" w:rsidP="008803CC">
      <w:pPr>
        <w:widowControl w:val="0"/>
        <w:ind w:firstLine="360"/>
        <w:jc w:val="center"/>
        <w:rPr>
          <w:rFonts w:ascii="Times New Roman" w:hAnsi="Times New Roman" w:cs="Times New Roman"/>
          <w:spacing w:val="2"/>
          <w:sz w:val="28"/>
          <w:szCs w:val="28"/>
        </w:rPr>
      </w:pPr>
      <w:r w:rsidRPr="008803CC">
        <w:rPr>
          <w:rFonts w:ascii="Times New Roman" w:hAnsi="Times New Roman" w:cs="Times New Roman"/>
          <w:spacing w:val="2"/>
          <w:sz w:val="28"/>
          <w:szCs w:val="28"/>
        </w:rPr>
        <w:t>муниципального служащего</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lastRenderedPageBreak/>
        <w:t>5.1. Информация для заинтересованного лица о его праве подать жалобу на решение и (или) действие (бездействие) администрации и (или) ее должностных лиц, при осуществлении муниципальной функции.</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xml:space="preserve">Заинтересованные лица имеют право подать жалобу на решение и (или) действие (бездействие) органа, осуществляющего муниципальную </w:t>
      </w:r>
      <w:r w:rsidRPr="008803CC">
        <w:rPr>
          <w:rFonts w:ascii="Times New Roman" w:hAnsi="Times New Roman" w:cs="Times New Roman"/>
          <w:spacing w:val="2"/>
          <w:sz w:val="28"/>
          <w:szCs w:val="28"/>
        </w:rPr>
        <w:t>функцию</w:t>
      </w:r>
      <w:r w:rsidRPr="008803CC">
        <w:rPr>
          <w:rFonts w:ascii="Times New Roman" w:hAnsi="Times New Roman" w:cs="Times New Roman"/>
          <w:sz w:val="28"/>
          <w:szCs w:val="28"/>
        </w:rPr>
        <w:t xml:space="preserve">, и (или) его должностных лиц, муниципальных служащих при предоставлении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ind w:firstLine="426"/>
        <w:jc w:val="both"/>
        <w:rPr>
          <w:rFonts w:ascii="Times New Roman" w:hAnsi="Times New Roman" w:cs="Times New Roman"/>
          <w:sz w:val="28"/>
          <w:szCs w:val="28"/>
        </w:rPr>
      </w:pPr>
      <w:proofErr w:type="gramStart"/>
      <w:r w:rsidRPr="008803CC">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803CC">
        <w:rPr>
          <w:rFonts w:ascii="Times New Roman" w:hAnsi="Times New Roman" w:cs="Times New Roman"/>
          <w:sz w:val="28"/>
          <w:szCs w:val="28"/>
        </w:rPr>
        <w:t xml:space="preserve"> При этом к таким возражениям могут быть приложены документы, подтверждающие обоснованность возражений, или их заверенные копии</w:t>
      </w:r>
      <w:r w:rsidRPr="008803CC">
        <w:rPr>
          <w:rFonts w:ascii="Times New Roman" w:hAnsi="Times New Roman" w:cs="Times New Roman"/>
          <w:b/>
          <w:sz w:val="28"/>
          <w:szCs w:val="28"/>
        </w:rPr>
        <w:t>.</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5.2. Способы информирования заинтересованных лиц о порядке подачи и рассмотрения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заинтересованных лиц о порядке подачи и рассмотрения жалобы осуществляется следующими способами:</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путем взаимодействия должностных лиц, ответственных за рассмотрение жалобы, с  заинтересованными лицами по почте, по электронной почте;</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 посредством информационных материалов, которые размещаются в сети «Интернет» на официальном сайте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w:t>
      </w:r>
      <w:r w:rsidRPr="008803CC">
        <w:rPr>
          <w:rFonts w:ascii="Times New Roman" w:hAnsi="Times New Roman" w:cs="Times New Roman"/>
          <w:spacing w:val="2"/>
          <w:sz w:val="28"/>
          <w:szCs w:val="28"/>
        </w:rPr>
        <w:t>http://www.</w:t>
      </w:r>
      <w:proofErr w:type="spellStart"/>
      <w:r w:rsidR="00FF7F1C">
        <w:rPr>
          <w:rFonts w:ascii="Times New Roman" w:hAnsi="Times New Roman" w:cs="Times New Roman"/>
          <w:spacing w:val="2"/>
          <w:sz w:val="28"/>
          <w:szCs w:val="28"/>
          <w:lang w:val="en-US"/>
        </w:rPr>
        <w:t>novotuzukleevskii</w:t>
      </w:r>
      <w:proofErr w:type="spellEnd"/>
      <w:r w:rsidRPr="008803CC">
        <w:rPr>
          <w:rFonts w:ascii="Times New Roman" w:hAnsi="Times New Roman" w:cs="Times New Roman"/>
          <w:sz w:val="28"/>
          <w:szCs w:val="28"/>
        </w:rPr>
        <w:t>), на региональном портале (http://gosuslugi.astrobl.ru), на едином портале (http://www.gosuslugi.ru);</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-посредством информационных материалов, которые размещаются на информационных стендах в помещениях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 xml:space="preserve">5.3. Предмет жалобы. </w:t>
      </w:r>
    </w:p>
    <w:p w:rsidR="008803CC" w:rsidRPr="008803CC" w:rsidRDefault="008803CC" w:rsidP="008803CC">
      <w:pPr>
        <w:widowControl w:val="0"/>
        <w:ind w:firstLine="426"/>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lastRenderedPageBreak/>
        <w:t xml:space="preserve">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Заинтересованное лицо может обратиться с жалобой, в том числе в следующих случаях:</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нарушение срока регистрации заявления о фактах указанных в подпункте 2 пункта 3.10 постановления административного регламента;</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xml:space="preserve">- нарушение срока исполнения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Астраханской области, муниципальными правовыми актами, регламентирующими исполнение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требование внесения заинтересованным лицом платы при осуществлении муниципальной функции;</w:t>
      </w:r>
    </w:p>
    <w:p w:rsidR="008803CC" w:rsidRPr="008803CC" w:rsidRDefault="008803CC" w:rsidP="008803CC">
      <w:pPr>
        <w:widowControl w:val="0"/>
        <w:ind w:firstLine="360"/>
        <w:jc w:val="both"/>
        <w:rPr>
          <w:rFonts w:ascii="Times New Roman" w:hAnsi="Times New Roman" w:cs="Times New Roman"/>
          <w:spacing w:val="2"/>
          <w:sz w:val="28"/>
          <w:szCs w:val="28"/>
        </w:rPr>
      </w:pPr>
      <w:proofErr w:type="gramStart"/>
      <w:r w:rsidRPr="008803CC">
        <w:rPr>
          <w:rFonts w:ascii="Times New Roman" w:hAnsi="Times New Roman" w:cs="Times New Roman"/>
          <w:sz w:val="28"/>
          <w:szCs w:val="28"/>
        </w:rPr>
        <w:t xml:space="preserve">-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 xml:space="preserve"> документах либо нарушение установленного срока таких исправлений.</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5.4. Органы и уполномоченные на рассмотрение жалобы должностные лица, которым может быть направлена жалоба.</w:t>
      </w: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5.4.1. Жалоба рассматривается администрацией. </w:t>
      </w:r>
    </w:p>
    <w:p w:rsidR="008803CC" w:rsidRPr="008803CC" w:rsidRDefault="008803CC" w:rsidP="008803CC">
      <w:pPr>
        <w:pStyle w:val="a4"/>
        <w:spacing w:before="0" w:after="0" w:line="276" w:lineRule="auto"/>
        <w:ind w:right="-1"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В администрации определяются уполномоченные на рассмотрение жалоб должностные лица, которые обеспечивают:</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направление жалобы в уполномоченный на ее рассмотрение орган;</w:t>
      </w:r>
    </w:p>
    <w:p w:rsidR="008803CC" w:rsidRPr="008803CC" w:rsidRDefault="008803CC" w:rsidP="008803CC">
      <w:pPr>
        <w:ind w:firstLine="567"/>
        <w:jc w:val="both"/>
        <w:outlineLvl w:val="0"/>
        <w:rPr>
          <w:rFonts w:ascii="Times New Roman" w:hAnsi="Times New Roman" w:cs="Times New Roman"/>
          <w:sz w:val="28"/>
          <w:szCs w:val="28"/>
        </w:rPr>
      </w:pPr>
      <w:r w:rsidRPr="008803CC">
        <w:rPr>
          <w:rFonts w:ascii="Times New Roman" w:hAnsi="Times New Roman" w:cs="Times New Roman"/>
          <w:sz w:val="28"/>
          <w:szCs w:val="28"/>
        </w:rPr>
        <w:t>Жалобы на решения, принятые главой администрации, подаются в администрацию и рассматриваются непосредственно главой администрации.</w:t>
      </w:r>
    </w:p>
    <w:p w:rsidR="008803CC" w:rsidRPr="008803CC" w:rsidRDefault="008803CC" w:rsidP="008803CC">
      <w:pPr>
        <w:ind w:firstLine="567"/>
        <w:jc w:val="both"/>
        <w:outlineLvl w:val="0"/>
        <w:rPr>
          <w:rFonts w:ascii="Times New Roman" w:hAnsi="Times New Roman" w:cs="Times New Roman"/>
          <w:sz w:val="28"/>
          <w:szCs w:val="28"/>
        </w:rPr>
      </w:pPr>
      <w:r w:rsidRPr="008803CC">
        <w:rPr>
          <w:rFonts w:ascii="Times New Roman" w:hAnsi="Times New Roman" w:cs="Times New Roman"/>
          <w:sz w:val="28"/>
          <w:szCs w:val="28"/>
        </w:rPr>
        <w:lastRenderedPageBreak/>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 Порядок подачи 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5.5.1. Жалоба подается в письменной форме, в том числе при личном приеме заинтересованного лица, или в электронном виде.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5.5.2. Почтовый адрес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FF7F1C" w:rsidRPr="006D2AB3" w:rsidRDefault="00FF7F1C" w:rsidP="00FF7F1C">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416312, Астраханская область, Камызякский район, с. Тузуклей, ул. 1 Мая, 14.</w:t>
      </w:r>
      <w:r w:rsidRPr="006D2AB3">
        <w:rPr>
          <w:rFonts w:ascii="Times New Roman" w:hAnsi="Times New Roman" w:cs="Times New Roman"/>
          <w:kern w:val="2"/>
          <w:sz w:val="28"/>
          <w:szCs w:val="28"/>
        </w:rPr>
        <w:t xml:space="preserve">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FF7F1C" w:rsidRPr="006D2AB3" w:rsidRDefault="00FF7F1C" w:rsidP="00FF7F1C">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перерыв на обед с 12.00 до 13.00;</w:t>
      </w:r>
    </w:p>
    <w:p w:rsidR="008803CC" w:rsidRPr="008803CC" w:rsidRDefault="00FF7F1C" w:rsidP="00FF7F1C">
      <w:pPr>
        <w:widowControl w:val="0"/>
        <w:ind w:firstLine="360"/>
        <w:jc w:val="both"/>
        <w:rPr>
          <w:rFonts w:ascii="Times New Roman" w:hAnsi="Times New Roman" w:cs="Times New Roman"/>
          <w:spacing w:val="2"/>
          <w:sz w:val="28"/>
          <w:szCs w:val="28"/>
        </w:rPr>
      </w:pPr>
      <w:r w:rsidRPr="006D2AB3">
        <w:rPr>
          <w:rFonts w:ascii="Times New Roman" w:hAnsi="Times New Roman" w:cs="Times New Roman"/>
          <w:kern w:val="2"/>
          <w:sz w:val="28"/>
          <w:szCs w:val="28"/>
          <w:lang w:eastAsia="ar-SA"/>
        </w:rPr>
        <w:t>выходные дни - суббота, воскресенье</w:t>
      </w:r>
      <w:r w:rsidR="008803CC" w:rsidRPr="008803CC">
        <w:rPr>
          <w:rFonts w:ascii="Times New Roman" w:hAnsi="Times New Roman" w:cs="Times New Roman"/>
          <w:spacing w:val="2"/>
          <w:sz w:val="28"/>
          <w:szCs w:val="28"/>
        </w:rPr>
        <w:t xml:space="preserve">.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5.5.3. Жалоба должна содержать:</w:t>
      </w: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r w:rsidRPr="008803CC">
        <w:rPr>
          <w:rFonts w:ascii="Times New Roman" w:hAnsi="Times New Roman" w:cs="Times New Roman"/>
          <w:sz w:val="28"/>
          <w:szCs w:val="28"/>
        </w:rPr>
        <w:t>1) наименование администрации, должностного лица администрации, должностного лица администрации, решения и действия (бездействие) которых обжалуются;</w:t>
      </w: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roofErr w:type="gramStart"/>
      <w:r w:rsidRPr="008803CC">
        <w:rPr>
          <w:rFonts w:ascii="Times New Roman" w:hAnsi="Times New Roman" w:cs="Times New Roman"/>
          <w:sz w:val="28"/>
          <w:szCs w:val="28"/>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r w:rsidRPr="008803CC">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w:t>
      </w:r>
    </w:p>
    <w:p w:rsidR="008803CC" w:rsidRPr="008803CC" w:rsidRDefault="008803CC" w:rsidP="008803CC">
      <w:pPr>
        <w:widowControl w:val="0"/>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4) доводы, на основании которых заинтересованное лицо </w:t>
      </w:r>
      <w:proofErr w:type="gramStart"/>
      <w:r w:rsidRPr="008803CC">
        <w:rPr>
          <w:rFonts w:ascii="Times New Roman" w:hAnsi="Times New Roman" w:cs="Times New Roman"/>
          <w:sz w:val="28"/>
          <w:szCs w:val="28"/>
        </w:rPr>
        <w:t>не согласно</w:t>
      </w:r>
      <w:proofErr w:type="gramEnd"/>
      <w:r w:rsidRPr="008803CC">
        <w:rPr>
          <w:rFonts w:ascii="Times New Roman" w:hAnsi="Times New Roman" w:cs="Times New Roman"/>
          <w:sz w:val="28"/>
          <w:szCs w:val="28"/>
        </w:rPr>
        <w:t xml:space="preserve"> с решением и действием (бездействием) администрации, должностного лица </w:t>
      </w:r>
      <w:r w:rsidRPr="008803CC">
        <w:rPr>
          <w:rFonts w:ascii="Times New Roman" w:hAnsi="Times New Roman" w:cs="Times New Roman"/>
          <w:sz w:val="28"/>
          <w:szCs w:val="28"/>
        </w:rPr>
        <w:lastRenderedPageBreak/>
        <w:t xml:space="preserve">администрации.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w:t>
      </w:r>
      <w:proofErr w:type="gramStart"/>
      <w:r w:rsidRPr="008803CC">
        <w:rPr>
          <w:rFonts w:ascii="Times New Roman" w:hAnsi="Times New Roman" w:cs="Times New Roman"/>
          <w:sz w:val="28"/>
          <w:szCs w:val="28"/>
        </w:rPr>
        <w:t>представлена</w:t>
      </w:r>
      <w:proofErr w:type="gramEnd"/>
      <w:r w:rsidRPr="008803CC">
        <w:rPr>
          <w:rFonts w:ascii="Times New Roman" w:hAnsi="Times New Roman" w:cs="Times New Roman"/>
          <w:sz w:val="28"/>
          <w:szCs w:val="28"/>
        </w:rPr>
        <w:t>:</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заинтересованного лица и подписанная руководителем заинтересованного лица или уполномоченным этим руководителем лицом (для юридических лиц);</w:t>
      </w:r>
    </w:p>
    <w:p w:rsidR="008803CC" w:rsidRPr="008803CC" w:rsidRDefault="008803CC" w:rsidP="008803CC">
      <w:pPr>
        <w:ind w:firstLine="360"/>
        <w:jc w:val="both"/>
        <w:rPr>
          <w:rFonts w:ascii="Times New Roman" w:hAnsi="Times New Roman" w:cs="Times New Roman"/>
          <w:spacing w:val="-4"/>
          <w:sz w:val="28"/>
          <w:szCs w:val="28"/>
        </w:rPr>
      </w:pPr>
      <w:r w:rsidRPr="008803CC">
        <w:rPr>
          <w:rFonts w:ascii="Times New Roman" w:hAnsi="Times New Roman" w:cs="Times New Roman"/>
          <w:spacing w:val="-4"/>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8803CC">
        <w:rPr>
          <w:rFonts w:ascii="Times New Roman" w:hAnsi="Times New Roman" w:cs="Times New Roman"/>
          <w:sz w:val="28"/>
          <w:szCs w:val="28"/>
        </w:rPr>
        <w:t>заинтересованного лица</w:t>
      </w:r>
      <w:r w:rsidRPr="008803CC">
        <w:rPr>
          <w:rFonts w:ascii="Times New Roman" w:hAnsi="Times New Roman" w:cs="Times New Roman"/>
          <w:spacing w:val="-4"/>
          <w:sz w:val="28"/>
          <w:szCs w:val="28"/>
        </w:rPr>
        <w:t xml:space="preserve"> без доверенности.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5.5.5. Прием жалоб в письменной форме осуществляется администрацией по месту ее нахождения.</w:t>
      </w:r>
    </w:p>
    <w:p w:rsidR="008803CC" w:rsidRPr="008803CC" w:rsidRDefault="008803CC" w:rsidP="008803CC">
      <w:pPr>
        <w:widowControl w:val="0"/>
        <w:ind w:firstLine="360"/>
        <w:jc w:val="both"/>
        <w:rPr>
          <w:rFonts w:ascii="Times New Roman" w:hAnsi="Times New Roman" w:cs="Times New Roman"/>
          <w:spacing w:val="2"/>
          <w:sz w:val="28"/>
          <w:szCs w:val="28"/>
        </w:rPr>
      </w:pPr>
      <w:r w:rsidRPr="008803CC">
        <w:rPr>
          <w:rFonts w:ascii="Times New Roman" w:hAnsi="Times New Roman" w:cs="Times New Roman"/>
          <w:sz w:val="28"/>
          <w:szCs w:val="28"/>
        </w:rPr>
        <w:t>Жалобы принимаются в соответствии с графиком работы администрации МО «</w:t>
      </w:r>
      <w:r w:rsidR="00720C80">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r w:rsidRPr="008803CC">
        <w:rPr>
          <w:rFonts w:ascii="Times New Roman" w:hAnsi="Times New Roman" w:cs="Times New Roman"/>
          <w:spacing w:val="2"/>
          <w:sz w:val="28"/>
          <w:szCs w:val="28"/>
        </w:rPr>
        <w:t>: понедельник – пятница с 08.00 до 17.00, перерыв с 1</w:t>
      </w:r>
      <w:r w:rsidR="00720C80">
        <w:rPr>
          <w:rFonts w:ascii="Times New Roman" w:hAnsi="Times New Roman" w:cs="Times New Roman"/>
          <w:spacing w:val="2"/>
          <w:sz w:val="28"/>
          <w:szCs w:val="28"/>
        </w:rPr>
        <w:t>2</w:t>
      </w:r>
      <w:r w:rsidRPr="008803CC">
        <w:rPr>
          <w:rFonts w:ascii="Times New Roman" w:hAnsi="Times New Roman" w:cs="Times New Roman"/>
          <w:spacing w:val="2"/>
          <w:sz w:val="28"/>
          <w:szCs w:val="28"/>
        </w:rPr>
        <w:t>.00 до 1</w:t>
      </w:r>
      <w:r w:rsidR="00720C80">
        <w:rPr>
          <w:rFonts w:ascii="Times New Roman" w:hAnsi="Times New Roman" w:cs="Times New Roman"/>
          <w:spacing w:val="2"/>
          <w:sz w:val="28"/>
          <w:szCs w:val="28"/>
        </w:rPr>
        <w:t>3</w:t>
      </w:r>
      <w:r w:rsidRPr="008803CC">
        <w:rPr>
          <w:rFonts w:ascii="Times New Roman" w:hAnsi="Times New Roman" w:cs="Times New Roman"/>
          <w:spacing w:val="2"/>
          <w:sz w:val="28"/>
          <w:szCs w:val="28"/>
        </w:rPr>
        <w:t xml:space="preserve">.00, выходные – суббота, воскресенье. </w:t>
      </w:r>
    </w:p>
    <w:p w:rsidR="008803CC" w:rsidRPr="008803CC" w:rsidRDefault="008803CC" w:rsidP="008803CC">
      <w:pPr>
        <w:ind w:right="488" w:firstLine="360"/>
        <w:jc w:val="both"/>
        <w:rPr>
          <w:rFonts w:ascii="Times New Roman" w:hAnsi="Times New Roman" w:cs="Times New Roman"/>
          <w:sz w:val="28"/>
          <w:szCs w:val="28"/>
        </w:rPr>
      </w:pPr>
      <w:r w:rsidRPr="008803CC">
        <w:rPr>
          <w:rFonts w:ascii="Times New Roman" w:hAnsi="Times New Roman" w:cs="Times New Roman"/>
          <w:sz w:val="28"/>
          <w:szCs w:val="28"/>
        </w:rPr>
        <w:t>Жалоба в письменной форме может быть также направлена по почте.</w:t>
      </w:r>
    </w:p>
    <w:p w:rsidR="008803CC" w:rsidRPr="008803CC" w:rsidRDefault="008803CC" w:rsidP="008803CC">
      <w:pPr>
        <w:ind w:firstLine="360"/>
        <w:jc w:val="both"/>
        <w:outlineLvl w:val="0"/>
        <w:rPr>
          <w:rFonts w:ascii="Times New Roman" w:hAnsi="Times New Roman" w:cs="Times New Roman"/>
          <w:sz w:val="28"/>
          <w:szCs w:val="28"/>
          <w:lang w:eastAsia="ar-SA"/>
        </w:rPr>
      </w:pPr>
      <w:r w:rsidRPr="008803CC">
        <w:rPr>
          <w:rFonts w:ascii="Times New Roman" w:hAnsi="Times New Roman" w:cs="Times New Roman"/>
          <w:sz w:val="28"/>
          <w:szCs w:val="28"/>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5.5.6. В электронном виде жалоба может быть подана заинтересованным лицом посредством:</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официального сайта администрации в информационно-телекоммуникационной сети «Интернет»;</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единого портала либо регионального портала.</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xml:space="preserve">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w:t>
      </w:r>
      <w:r w:rsidRPr="008803CC">
        <w:rPr>
          <w:rFonts w:ascii="Times New Roman" w:hAnsi="Times New Roman" w:cs="Times New Roman"/>
          <w:color w:val="auto"/>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8803CC" w:rsidRPr="008803CC" w:rsidRDefault="008803CC" w:rsidP="008803CC">
      <w:pPr>
        <w:ind w:firstLine="284"/>
        <w:jc w:val="both"/>
        <w:rPr>
          <w:rFonts w:ascii="Times New Roman" w:hAnsi="Times New Roman" w:cs="Times New Roman"/>
          <w:sz w:val="28"/>
          <w:szCs w:val="28"/>
        </w:rPr>
      </w:pPr>
      <w:r w:rsidRPr="008803CC">
        <w:rPr>
          <w:rFonts w:ascii="Times New Roman" w:hAnsi="Times New Roman" w:cs="Times New Roman"/>
          <w:sz w:val="28"/>
          <w:szCs w:val="28"/>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5.6. Сроки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Жалоба, поступившая в администрацию МО «</w:t>
      </w:r>
      <w:r w:rsidR="00C55C87">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В случае обжалования отказа администрации, должностного лица администрации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Основания для приостановления рассмотрения жалобы отсутствуют.</w:t>
      </w:r>
    </w:p>
    <w:p w:rsidR="008803CC" w:rsidRPr="008803CC" w:rsidRDefault="008803CC" w:rsidP="008803CC">
      <w:pPr>
        <w:widowControl w:val="0"/>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5.8. Результат рассмотрения жалобы.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pacing w:val="2"/>
          <w:sz w:val="28"/>
          <w:szCs w:val="28"/>
        </w:rPr>
        <w:t xml:space="preserve">По результатам рассмотрения жалобы администрация принимает решение об удовлетворении  жалобы </w:t>
      </w:r>
      <w:r w:rsidRPr="008803CC">
        <w:rPr>
          <w:rFonts w:ascii="Times New Roman" w:hAnsi="Times New Roman" w:cs="Times New Roman"/>
          <w:sz w:val="28"/>
          <w:szCs w:val="28"/>
        </w:rPr>
        <w:t xml:space="preserve">либо об отказе в ее удовлетворении.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5.9. Порядок информирования заинтересованного лица о результатах рассмотрения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lastRenderedPageBreak/>
        <w:t>5.9.1.Ответ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5.9.2.В ответе по результатам рассмотрения жалобы указываются:</w:t>
      </w:r>
    </w:p>
    <w:p w:rsidR="008803CC" w:rsidRPr="008803CC" w:rsidRDefault="008803CC" w:rsidP="008803CC">
      <w:pPr>
        <w:ind w:firstLine="426"/>
        <w:jc w:val="both"/>
        <w:rPr>
          <w:rFonts w:ascii="Times New Roman" w:hAnsi="Times New Roman" w:cs="Times New Roman"/>
          <w:sz w:val="28"/>
          <w:szCs w:val="28"/>
        </w:rPr>
      </w:pPr>
      <w:proofErr w:type="gramStart"/>
      <w:r w:rsidRPr="008803CC">
        <w:rPr>
          <w:rFonts w:ascii="Times New Roman" w:hAnsi="Times New Roman" w:cs="Times New Roman"/>
          <w:sz w:val="28"/>
          <w:szCs w:val="28"/>
        </w:rPr>
        <w:t>-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фамилия, имя, отчество (при наличии) или наименование заинтересованного лица;</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основания для принятия решения по жалобе;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принятое по жалобе решение;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сведения о порядке обжалования принятого по жалобе решения.</w:t>
      </w:r>
    </w:p>
    <w:p w:rsidR="008803CC" w:rsidRPr="008803CC" w:rsidRDefault="008803CC" w:rsidP="008803CC">
      <w:pPr>
        <w:ind w:firstLine="360"/>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5.9.3.Ответ по результатам рассмотрения жалобы подписывается уполномоченным на рассмотрение жалобы должностным лицом администрации или главой администрации МО «</w:t>
      </w:r>
      <w:r w:rsidR="00C55C87">
        <w:rPr>
          <w:rFonts w:ascii="Times New Roman" w:hAnsi="Times New Roman" w:cs="Times New Roman"/>
          <w:spacing w:val="-2"/>
          <w:sz w:val="28"/>
          <w:szCs w:val="28"/>
        </w:rPr>
        <w:t>Новотузуклейский сельсовет</w:t>
      </w:r>
      <w:r w:rsidRPr="008803CC">
        <w:rPr>
          <w:rFonts w:ascii="Times New Roman" w:hAnsi="Times New Roman" w:cs="Times New Roman"/>
          <w:spacing w:val="-2"/>
          <w:sz w:val="28"/>
          <w:szCs w:val="28"/>
        </w:rPr>
        <w:t>».</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администрации МО «</w:t>
      </w:r>
      <w:r w:rsidR="00C55C87">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вид которой установлен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5.10. Право заинтересованного лица на получение информации и документов, необходимых для обоснования 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Для обоснования и рассмотрения жалобы заинтересованные лица имеют право представлять в администрацию дополнительные документы и </w:t>
      </w:r>
      <w:r w:rsidRPr="008803CC">
        <w:rPr>
          <w:rFonts w:ascii="Times New Roman" w:hAnsi="Times New Roman" w:cs="Times New Roman"/>
          <w:sz w:val="28"/>
          <w:szCs w:val="28"/>
        </w:rPr>
        <w:lastRenderedPageBreak/>
        <w:t>материалы либо обращаться с просьбой об их истребовании, в том числе в электронной форме.</w:t>
      </w:r>
    </w:p>
    <w:p w:rsidR="008803CC" w:rsidRPr="008803CC" w:rsidRDefault="008803CC" w:rsidP="008803CC">
      <w:pPr>
        <w:ind w:firstLine="360"/>
        <w:jc w:val="both"/>
        <w:rPr>
          <w:rFonts w:ascii="Times New Roman" w:hAnsi="Times New Roman" w:cs="Times New Roman"/>
          <w:spacing w:val="-4"/>
          <w:sz w:val="28"/>
          <w:szCs w:val="28"/>
        </w:rPr>
      </w:pPr>
      <w:proofErr w:type="gramStart"/>
      <w:r w:rsidRPr="008803CC">
        <w:rPr>
          <w:rFonts w:ascii="Times New Roman" w:hAnsi="Times New Roman" w:cs="Times New Roman"/>
          <w:spacing w:val="-4"/>
          <w:sz w:val="28"/>
          <w:szCs w:val="28"/>
        </w:rPr>
        <w:t xml:space="preserve">Администрация  или должностное лицо администрации  по направленному в установленном порядке запросу </w:t>
      </w:r>
      <w:r w:rsidRPr="008803CC">
        <w:rPr>
          <w:rFonts w:ascii="Times New Roman" w:hAnsi="Times New Roman" w:cs="Times New Roman"/>
          <w:sz w:val="28"/>
          <w:szCs w:val="28"/>
        </w:rPr>
        <w:t>заинтересованного лица</w:t>
      </w:r>
      <w:r w:rsidRPr="008803CC">
        <w:rPr>
          <w:rFonts w:ascii="Times New Roman" w:hAnsi="Times New Roman" w:cs="Times New Roman"/>
          <w:spacing w:val="-4"/>
          <w:sz w:val="28"/>
          <w:szCs w:val="28"/>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5.11. Перечень случаев, в которых ответ на жалобу не дается.</w:t>
      </w:r>
    </w:p>
    <w:p w:rsidR="008803CC" w:rsidRPr="008803CC" w:rsidRDefault="008803CC" w:rsidP="008803CC">
      <w:pPr>
        <w:ind w:firstLine="360"/>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Администрация вправе оставить жалобу без ответа в следующих случаях:</w:t>
      </w:r>
    </w:p>
    <w:p w:rsidR="008803CC" w:rsidRPr="008803CC" w:rsidRDefault="008803CC" w:rsidP="008803CC">
      <w:pPr>
        <w:ind w:firstLine="360"/>
        <w:jc w:val="both"/>
        <w:rPr>
          <w:rFonts w:ascii="Times New Roman" w:hAnsi="Times New Roman" w:cs="Times New Roman"/>
          <w:spacing w:val="-4"/>
          <w:sz w:val="28"/>
          <w:szCs w:val="28"/>
        </w:rPr>
      </w:pPr>
      <w:r w:rsidRPr="008803CC">
        <w:rPr>
          <w:rFonts w:ascii="Times New Roman" w:hAnsi="Times New Roman" w:cs="Times New Roman"/>
          <w:spacing w:val="-4"/>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5.12. Перечень случаев, в которых администрация отказывает в удовлетворении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Администрация отказывает в удовлетворении жалобы в следующих случаях:</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8803CC" w:rsidRPr="008803CC" w:rsidRDefault="008803CC" w:rsidP="008803CC">
      <w:pPr>
        <w:pStyle w:val="a4"/>
        <w:spacing w:before="0" w:after="0" w:line="276" w:lineRule="auto"/>
        <w:ind w:right="-1" w:firstLine="360"/>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360"/>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
    <w:p w:rsidR="008803CC" w:rsidRPr="008803CC" w:rsidRDefault="008803CC" w:rsidP="008803CC">
      <w:pPr>
        <w:rPr>
          <w:rFonts w:ascii="Times New Roman" w:hAnsi="Times New Roman" w:cs="Times New Roman"/>
          <w:sz w:val="28"/>
          <w:szCs w:val="28"/>
        </w:rPr>
        <w:sectPr w:rsidR="008803CC" w:rsidRPr="008803CC">
          <w:pgSz w:w="11907" w:h="16840"/>
          <w:pgMar w:top="1134" w:right="851" w:bottom="1134" w:left="1701" w:header="720" w:footer="720" w:gutter="0"/>
          <w:cols w:space="720"/>
        </w:sectPr>
      </w:pPr>
    </w:p>
    <w:p w:rsidR="008803CC" w:rsidRPr="008803CC" w:rsidRDefault="008803CC" w:rsidP="00217C50">
      <w:pPr>
        <w:widowControl w:val="0"/>
        <w:autoSpaceDE w:val="0"/>
        <w:autoSpaceDN w:val="0"/>
        <w:adjustRightInd w:val="0"/>
        <w:spacing w:after="0"/>
        <w:jc w:val="right"/>
        <w:outlineLvl w:val="1"/>
        <w:rPr>
          <w:rFonts w:ascii="Times New Roman" w:hAnsi="Times New Roman" w:cs="Times New Roman"/>
          <w:sz w:val="28"/>
          <w:szCs w:val="28"/>
        </w:rPr>
      </w:pPr>
      <w:r w:rsidRPr="008803CC">
        <w:rPr>
          <w:rFonts w:ascii="Times New Roman" w:hAnsi="Times New Roman" w:cs="Times New Roman"/>
          <w:sz w:val="28"/>
          <w:szCs w:val="28"/>
        </w:rPr>
        <w:lastRenderedPageBreak/>
        <w:t xml:space="preserve">Приложение </w:t>
      </w:r>
    </w:p>
    <w:p w:rsidR="008803CC" w:rsidRPr="008803CC" w:rsidRDefault="008803CC" w:rsidP="00217C50">
      <w:pPr>
        <w:widowControl w:val="0"/>
        <w:autoSpaceDE w:val="0"/>
        <w:autoSpaceDN w:val="0"/>
        <w:adjustRightInd w:val="0"/>
        <w:spacing w:after="0"/>
        <w:jc w:val="right"/>
        <w:rPr>
          <w:rFonts w:ascii="Times New Roman" w:hAnsi="Times New Roman" w:cs="Times New Roman"/>
          <w:sz w:val="28"/>
          <w:szCs w:val="28"/>
        </w:rPr>
      </w:pPr>
      <w:r w:rsidRPr="008803CC">
        <w:rPr>
          <w:rFonts w:ascii="Times New Roman" w:hAnsi="Times New Roman" w:cs="Times New Roman"/>
          <w:sz w:val="28"/>
          <w:szCs w:val="28"/>
        </w:rPr>
        <w:t>к административному</w:t>
      </w:r>
    </w:p>
    <w:p w:rsidR="008803CC" w:rsidRPr="008803CC" w:rsidRDefault="008803CC" w:rsidP="008803CC">
      <w:pPr>
        <w:widowControl w:val="0"/>
        <w:autoSpaceDE w:val="0"/>
        <w:autoSpaceDN w:val="0"/>
        <w:adjustRightInd w:val="0"/>
        <w:jc w:val="right"/>
        <w:rPr>
          <w:rFonts w:ascii="Times New Roman" w:hAnsi="Times New Roman" w:cs="Times New Roman"/>
          <w:sz w:val="28"/>
          <w:szCs w:val="28"/>
        </w:rPr>
      </w:pPr>
      <w:r w:rsidRPr="008803CC">
        <w:rPr>
          <w:rFonts w:ascii="Times New Roman" w:hAnsi="Times New Roman" w:cs="Times New Roman"/>
          <w:sz w:val="28"/>
          <w:szCs w:val="28"/>
        </w:rPr>
        <w:t>регламенту</w:t>
      </w:r>
    </w:p>
    <w:p w:rsidR="008803CC" w:rsidRPr="008803CC" w:rsidRDefault="008803CC" w:rsidP="008803CC">
      <w:pPr>
        <w:widowControl w:val="0"/>
        <w:autoSpaceDE w:val="0"/>
        <w:autoSpaceDN w:val="0"/>
        <w:adjustRightInd w:val="0"/>
        <w:jc w:val="center"/>
        <w:rPr>
          <w:rFonts w:ascii="Times New Roman" w:hAnsi="Times New Roman" w:cs="Times New Roman"/>
          <w:sz w:val="28"/>
          <w:szCs w:val="28"/>
        </w:rPr>
      </w:pPr>
      <w:r w:rsidRPr="008803CC">
        <w:rPr>
          <w:rFonts w:ascii="Times New Roman" w:hAnsi="Times New Roman" w:cs="Times New Roman"/>
          <w:sz w:val="28"/>
          <w:szCs w:val="28"/>
        </w:rPr>
        <w:t>БЛОК-СХЕМА</w:t>
      </w:r>
    </w:p>
    <w:p w:rsidR="008803CC" w:rsidRDefault="008803CC" w:rsidP="008803CC">
      <w:pPr>
        <w:widowControl w:val="0"/>
        <w:autoSpaceDE w:val="0"/>
        <w:autoSpaceDN w:val="0"/>
        <w:adjustRightInd w:val="0"/>
        <w:ind w:firstLine="540"/>
        <w:jc w:val="center"/>
        <w:rPr>
          <w:rFonts w:ascii="Times New Roman" w:hAnsi="Times New Roman" w:cs="Times New Roman"/>
          <w:sz w:val="28"/>
          <w:szCs w:val="28"/>
        </w:rPr>
      </w:pPr>
      <w:r w:rsidRPr="008803CC">
        <w:rPr>
          <w:rFonts w:ascii="Times New Roman" w:hAnsi="Times New Roman" w:cs="Times New Roman"/>
          <w:sz w:val="28"/>
          <w:szCs w:val="28"/>
        </w:rPr>
        <w:t>организации и проведения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МО «</w:t>
      </w:r>
      <w:r w:rsidR="0055381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федеральными законами и законами Астраханской области в области жилищных правоотношений, а также муниципальными правовыми актами МО «</w:t>
      </w:r>
      <w:r w:rsidR="0055381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515FB7" w:rsidRPr="008803CC" w:rsidRDefault="00515FB7" w:rsidP="008803CC">
      <w:pPr>
        <w:widowControl w:val="0"/>
        <w:autoSpaceDE w:val="0"/>
        <w:autoSpaceDN w:val="0"/>
        <w:adjustRightInd w:val="0"/>
        <w:ind w:firstLine="540"/>
        <w:jc w:val="center"/>
        <w:rPr>
          <w:rFonts w:ascii="Times New Roman" w:hAnsi="Times New Roman" w:cs="Times New Roman"/>
          <w:sz w:val="28"/>
          <w:szCs w:val="28"/>
        </w:rPr>
      </w:pPr>
    </w:p>
    <w:p w:rsidR="008803CC" w:rsidRPr="008803CC" w:rsidRDefault="0045082A"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580.45pt;margin-top:.5pt;width:171.9pt;height:37.95pt;z-index:251661312">
            <v:textbox>
              <w:txbxContent>
                <w:p w:rsidR="002D5CEA" w:rsidRPr="0055381E" w:rsidRDefault="002D5CEA">
                  <w:pPr>
                    <w:rPr>
                      <w:rFonts w:ascii="Times New Roman" w:hAnsi="Times New Roman" w:cs="Times New Roman"/>
                      <w:sz w:val="20"/>
                      <w:szCs w:val="20"/>
                    </w:rPr>
                  </w:pPr>
                  <w:r w:rsidRPr="0055381E">
                    <w:rPr>
                      <w:rFonts w:ascii="Times New Roman" w:hAnsi="Times New Roman" w:cs="Times New Roman"/>
                      <w:sz w:val="20"/>
                      <w:szCs w:val="20"/>
                    </w:rPr>
                    <w:t xml:space="preserve">Срок исполнения административной процедуры </w:t>
                  </w:r>
                </w:p>
              </w:txbxContent>
            </v:textbox>
          </v:shape>
        </w:pict>
      </w:r>
      <w:r>
        <w:rPr>
          <w:rFonts w:ascii="Times New Roman" w:hAnsi="Times New Roman" w:cs="Times New Roman"/>
          <w:noProof/>
          <w:sz w:val="28"/>
          <w:szCs w:val="28"/>
          <w:lang w:eastAsia="ru-RU"/>
        </w:rPr>
        <w:pict>
          <v:shape id="_x0000_s1028" type="#_x0000_t202" style="position:absolute;left:0;text-align:left;margin-left:424.85pt;margin-top:.5pt;width:137.05pt;height:37.95pt;z-index:251660288">
            <v:textbox>
              <w:txbxContent>
                <w:p w:rsidR="002D5CEA" w:rsidRPr="0055381E" w:rsidRDefault="002D5CEA">
                  <w:pPr>
                    <w:rPr>
                      <w:rFonts w:ascii="Times New Roman" w:hAnsi="Times New Roman" w:cs="Times New Roman"/>
                      <w:sz w:val="20"/>
                      <w:szCs w:val="20"/>
                    </w:rPr>
                  </w:pPr>
                  <w:r w:rsidRPr="0055381E">
                    <w:rPr>
                      <w:rFonts w:ascii="Times New Roman" w:hAnsi="Times New Roman" w:cs="Times New Roman"/>
                      <w:sz w:val="20"/>
                      <w:szCs w:val="20"/>
                    </w:rPr>
                    <w:t xml:space="preserve">Итоговый документ по результатам действий </w:t>
                  </w:r>
                </w:p>
              </w:txbxContent>
            </v:textbox>
          </v:shape>
        </w:pict>
      </w:r>
      <w:r>
        <w:rPr>
          <w:rFonts w:ascii="Times New Roman" w:hAnsi="Times New Roman" w:cs="Times New Roman"/>
          <w:noProof/>
          <w:sz w:val="28"/>
          <w:szCs w:val="28"/>
          <w:lang w:eastAsia="ru-RU"/>
        </w:rPr>
        <w:pict>
          <v:shape id="_x0000_s1027" type="#_x0000_t202" style="position:absolute;left:0;text-align:left;margin-left:230.55pt;margin-top:.5pt;width:164.1pt;height:37.95pt;z-index:251659264">
            <v:textbox>
              <w:txbxContent>
                <w:p w:rsidR="002D5CEA" w:rsidRPr="0055381E" w:rsidRDefault="002D5CEA">
                  <w:pPr>
                    <w:rPr>
                      <w:rFonts w:ascii="Times New Roman" w:hAnsi="Times New Roman" w:cs="Times New Roman"/>
                      <w:sz w:val="20"/>
                      <w:szCs w:val="20"/>
                    </w:rPr>
                  </w:pPr>
                  <w:proofErr w:type="gramStart"/>
                  <w:r w:rsidRPr="0055381E">
                    <w:rPr>
                      <w:rFonts w:ascii="Times New Roman" w:hAnsi="Times New Roman" w:cs="Times New Roman"/>
                      <w:sz w:val="20"/>
                      <w:szCs w:val="20"/>
                    </w:rPr>
                    <w:t>Ответственный</w:t>
                  </w:r>
                  <w:proofErr w:type="gramEnd"/>
                  <w:r w:rsidRPr="0055381E">
                    <w:rPr>
                      <w:rFonts w:ascii="Times New Roman" w:hAnsi="Times New Roman" w:cs="Times New Roman"/>
                      <w:sz w:val="20"/>
                      <w:szCs w:val="20"/>
                    </w:rPr>
                    <w:t xml:space="preserve"> за осуществление административной процедуры</w:t>
                  </w:r>
                </w:p>
              </w:txbxContent>
            </v:textbox>
          </v:shape>
        </w:pict>
      </w:r>
      <w:r>
        <w:rPr>
          <w:rFonts w:ascii="Times New Roman" w:hAnsi="Times New Roman" w:cs="Times New Roman"/>
          <w:noProof/>
          <w:sz w:val="28"/>
          <w:szCs w:val="28"/>
          <w:lang w:eastAsia="ru-RU"/>
        </w:rPr>
        <w:pict>
          <v:shape id="_x0000_s1026" type="#_x0000_t202" style="position:absolute;left:0;text-align:left;margin-left:13pt;margin-top:.5pt;width:178.8pt;height:37.95pt;z-index:251658240">
            <v:textbox>
              <w:txbxContent>
                <w:p w:rsidR="002D5CEA" w:rsidRPr="0055381E" w:rsidRDefault="002D5CEA">
                  <w:pPr>
                    <w:rPr>
                      <w:rFonts w:ascii="Times New Roman" w:hAnsi="Times New Roman" w:cs="Times New Roman"/>
                      <w:sz w:val="20"/>
                      <w:szCs w:val="20"/>
                    </w:rPr>
                  </w:pPr>
                  <w:r w:rsidRPr="0055381E">
                    <w:rPr>
                      <w:rFonts w:ascii="Times New Roman" w:hAnsi="Times New Roman" w:cs="Times New Roman"/>
                      <w:sz w:val="20"/>
                      <w:szCs w:val="20"/>
                    </w:rPr>
                    <w:t>Наименование административной процедуры</w:t>
                  </w:r>
                </w:p>
              </w:txbxContent>
            </v:textbox>
          </v:shape>
        </w:pict>
      </w: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45082A"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202" style="position:absolute;left:0;text-align:left;margin-left:13pt;margin-top:4.4pt;width:174.95pt;height:31pt;z-index:251662336">
            <v:textbox>
              <w:txbxContent>
                <w:p w:rsidR="002D5CEA" w:rsidRPr="00261204" w:rsidRDefault="002D5CEA">
                  <w:pPr>
                    <w:rPr>
                      <w:rFonts w:ascii="Times New Roman" w:hAnsi="Times New Roman" w:cs="Times New Roman"/>
                      <w:sz w:val="20"/>
                      <w:szCs w:val="20"/>
                    </w:rPr>
                  </w:pPr>
                  <w:r w:rsidRPr="00261204">
                    <w:rPr>
                      <w:rFonts w:ascii="Times New Roman" w:hAnsi="Times New Roman" w:cs="Times New Roman"/>
                      <w:sz w:val="20"/>
                      <w:szCs w:val="20"/>
                    </w:rPr>
                    <w:t>Принятие решения о проведении проверки</w:t>
                  </w:r>
                </w:p>
              </w:txbxContent>
            </v:textbox>
          </v:shape>
        </w:pict>
      </w:r>
      <w:r>
        <w:rPr>
          <w:rFonts w:ascii="Times New Roman" w:hAnsi="Times New Roman" w:cs="Times New Roman"/>
          <w:noProof/>
          <w:sz w:val="28"/>
          <w:szCs w:val="28"/>
          <w:lang w:eastAsia="ru-RU"/>
        </w:rPr>
        <w:pict>
          <v:shape id="_x0000_s1031" type="#_x0000_t202" style="position:absolute;left:0;text-align:left;margin-left:230.55pt;margin-top:10.7pt;width:148.65pt;height:31pt;z-index:251663360">
            <v:textbox>
              <w:txbxContent>
                <w:p w:rsidR="002D5CEA" w:rsidRDefault="002D5CEA">
                  <w:r w:rsidRPr="00261204">
                    <w:rPr>
                      <w:rFonts w:ascii="Times New Roman" w:hAnsi="Times New Roman" w:cs="Times New Roman"/>
                      <w:sz w:val="20"/>
                      <w:szCs w:val="20"/>
                    </w:rPr>
                    <w:t>Глава Мо «Новотузуклейский</w:t>
                  </w:r>
                  <w:r>
                    <w:t xml:space="preserve"> сельсовет»</w:t>
                  </w:r>
                </w:p>
              </w:txbxContent>
            </v:textbox>
          </v:shape>
        </w:pict>
      </w:r>
      <w:r>
        <w:rPr>
          <w:rFonts w:ascii="Times New Roman" w:hAnsi="Times New Roman" w:cs="Times New Roman"/>
          <w:noProof/>
          <w:sz w:val="28"/>
          <w:szCs w:val="28"/>
          <w:lang w:eastAsia="ru-RU"/>
        </w:rPr>
        <w:pict>
          <v:shape id="_x0000_s1032" type="#_x0000_t202" style="position:absolute;left:0;text-align:left;margin-left:428.75pt;margin-top:10.7pt;width:146.3pt;height:31pt;z-index:251664384">
            <v:textbox>
              <w:txbxContent>
                <w:p w:rsidR="002D5CEA" w:rsidRPr="00261204" w:rsidRDefault="002D5CEA">
                  <w:pPr>
                    <w:rPr>
                      <w:rFonts w:ascii="Times New Roman" w:hAnsi="Times New Roman" w:cs="Times New Roman"/>
                      <w:sz w:val="20"/>
                      <w:szCs w:val="20"/>
                    </w:rPr>
                  </w:pPr>
                  <w:r w:rsidRPr="00261204">
                    <w:rPr>
                      <w:rFonts w:ascii="Times New Roman" w:hAnsi="Times New Roman" w:cs="Times New Roman"/>
                      <w:sz w:val="20"/>
                      <w:szCs w:val="20"/>
                    </w:rPr>
                    <w:t>Распоряжение о проведении проверки</w:t>
                  </w:r>
                </w:p>
              </w:txbxContent>
            </v:textbox>
          </v:shape>
        </w:pict>
      </w:r>
      <w:r>
        <w:rPr>
          <w:rFonts w:ascii="Times New Roman" w:hAnsi="Times New Roman" w:cs="Times New Roman"/>
          <w:noProof/>
          <w:sz w:val="28"/>
          <w:szCs w:val="28"/>
          <w:lang w:eastAsia="ru-RU"/>
        </w:rPr>
        <w:pict>
          <v:shape id="_x0000_s1033" type="#_x0000_t202" style="position:absolute;left:0;text-align:left;margin-left:594.4pt;margin-top:4.4pt;width:157.95pt;height:48pt;z-index:251665408">
            <v:textbox>
              <w:txbxContent>
                <w:p w:rsidR="002D5CEA" w:rsidRPr="00261204" w:rsidRDefault="002D5CEA">
                  <w:pPr>
                    <w:rPr>
                      <w:rFonts w:ascii="Times New Roman" w:hAnsi="Times New Roman" w:cs="Times New Roman"/>
                      <w:sz w:val="20"/>
                      <w:szCs w:val="20"/>
                    </w:rPr>
                  </w:pPr>
                  <w:r w:rsidRPr="00261204">
                    <w:rPr>
                      <w:rFonts w:ascii="Times New Roman" w:hAnsi="Times New Roman" w:cs="Times New Roman"/>
                      <w:sz w:val="20"/>
                      <w:szCs w:val="20"/>
                    </w:rPr>
                    <w:t>В соответствии с плановыми и внеплановыми мероприятиями по  муниципальному контролю</w:t>
                  </w:r>
                </w:p>
              </w:txbxContent>
            </v:textbox>
          </v:shape>
        </w:pict>
      </w:r>
    </w:p>
    <w:p w:rsidR="008803CC" w:rsidRPr="008803CC" w:rsidRDefault="0045082A"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9" type="#_x0000_t32" style="position:absolute;left:0;text-align:left;margin-left:575.05pt;margin-top:9.35pt;width:24pt;height:0;z-index:251681792" o:connectortype="straight">
            <v:stroke endarrow="block"/>
          </v:shape>
        </w:pict>
      </w:r>
      <w:r>
        <w:rPr>
          <w:rFonts w:ascii="Times New Roman" w:hAnsi="Times New Roman" w:cs="Times New Roman"/>
          <w:noProof/>
          <w:sz w:val="28"/>
          <w:szCs w:val="28"/>
          <w:lang w:eastAsia="ru-RU"/>
        </w:rPr>
        <w:pict>
          <v:shape id="_x0000_s1046" type="#_x0000_t32" style="position:absolute;left:0;text-align:left;margin-left:187.95pt;margin-top:6.25pt;width:42.6pt;height:3.1pt;z-index:251678720" o:connectortype="straight">
            <v:stroke endarrow="block"/>
          </v:shape>
        </w:pict>
      </w:r>
    </w:p>
    <w:p w:rsidR="008803CC" w:rsidRPr="008803CC" w:rsidRDefault="0045082A"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379.2pt;margin-top:3.2pt;width:49.55pt;height:0;z-index:251680768" o:connectortype="straight">
            <v:stroke endarrow="block"/>
          </v:shape>
        </w:pict>
      </w:r>
      <w:r>
        <w:rPr>
          <w:rFonts w:ascii="Times New Roman" w:hAnsi="Times New Roman" w:cs="Times New Roman"/>
          <w:noProof/>
          <w:sz w:val="28"/>
          <w:szCs w:val="28"/>
          <w:lang w:eastAsia="ru-RU"/>
        </w:rPr>
        <w:pict>
          <v:shape id="_x0000_s1047" type="#_x0000_t32" style="position:absolute;left:0;text-align:left;margin-left:82.65pt;margin-top:3.2pt;width:1.55pt;height:63.4pt;flip:x;z-index:251679744" o:connectortype="straight">
            <v:stroke endarrow="block"/>
          </v:shape>
        </w:pict>
      </w: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Default="0045082A" w:rsidP="008803CC">
      <w:pPr>
        <w:rPr>
          <w:rFonts w:ascii="Times New Roman" w:eastAsia="Arial" w:hAnsi="Times New Roman" w:cs="Times New Roman"/>
          <w:sz w:val="28"/>
          <w:szCs w:val="28"/>
        </w:rPr>
      </w:pPr>
      <w:r w:rsidRPr="0045082A">
        <w:rPr>
          <w:rFonts w:ascii="Times New Roman" w:hAnsi="Times New Roman" w:cs="Times New Roman"/>
          <w:noProof/>
          <w:sz w:val="28"/>
          <w:szCs w:val="28"/>
        </w:rPr>
        <w:pict>
          <v:shape id="_x0000_s1037" type="#_x0000_t202" style="position:absolute;margin-left:599.05pt;margin-top:7.5pt;width:153.3pt;height:74.3pt;z-index:251669504">
            <v:textbox>
              <w:txbxContent>
                <w:p w:rsidR="002D5CEA" w:rsidRPr="00515FB7" w:rsidRDefault="002D5CEA">
                  <w:pPr>
                    <w:rPr>
                      <w:rFonts w:ascii="Times New Roman" w:hAnsi="Times New Roman" w:cs="Times New Roman"/>
                      <w:sz w:val="20"/>
                      <w:szCs w:val="20"/>
                    </w:rPr>
                  </w:pPr>
                  <w:r w:rsidRPr="00515FB7">
                    <w:rPr>
                      <w:rFonts w:ascii="Times New Roman" w:hAnsi="Times New Roman" w:cs="Times New Roman"/>
                      <w:sz w:val="20"/>
                      <w:szCs w:val="20"/>
                    </w:rPr>
                    <w:t xml:space="preserve">Не позднее чем в течение 3 рабочих дней </w:t>
                  </w:r>
                  <w:proofErr w:type="gramStart"/>
                  <w:r w:rsidRPr="00515FB7">
                    <w:rPr>
                      <w:rFonts w:ascii="Times New Roman" w:hAnsi="Times New Roman" w:cs="Times New Roman"/>
                      <w:sz w:val="20"/>
                      <w:szCs w:val="20"/>
                    </w:rPr>
                    <w:t xml:space="preserve">( </w:t>
                  </w:r>
                  <w:proofErr w:type="gramEnd"/>
                  <w:r w:rsidRPr="00515FB7">
                    <w:rPr>
                      <w:rFonts w:ascii="Times New Roman" w:hAnsi="Times New Roman" w:cs="Times New Roman"/>
                      <w:sz w:val="20"/>
                      <w:szCs w:val="20"/>
                    </w:rPr>
                    <w:t>для плановой проверки) или за 24 часа (для внеплановой проверки) до начала проверки</w:t>
                  </w:r>
                </w:p>
              </w:txbxContent>
            </v:textbox>
          </v:shape>
        </w:pict>
      </w:r>
      <w:r w:rsidRPr="0045082A">
        <w:rPr>
          <w:rFonts w:ascii="Times New Roman" w:hAnsi="Times New Roman" w:cs="Times New Roman"/>
          <w:noProof/>
          <w:sz w:val="28"/>
          <w:szCs w:val="28"/>
        </w:rPr>
        <w:pict>
          <v:shape id="_x0000_s1036" type="#_x0000_t202" style="position:absolute;margin-left:428.75pt;margin-top:7.5pt;width:146.3pt;height:58.85pt;z-index:251668480">
            <v:textbox>
              <w:txbxContent>
                <w:p w:rsidR="002D5CEA" w:rsidRPr="00515FB7" w:rsidRDefault="002D5CEA">
                  <w:pPr>
                    <w:rPr>
                      <w:rFonts w:ascii="Times New Roman" w:hAnsi="Times New Roman" w:cs="Times New Roman"/>
                      <w:sz w:val="20"/>
                      <w:szCs w:val="20"/>
                    </w:rPr>
                  </w:pPr>
                  <w:r w:rsidRPr="00515FB7">
                    <w:rPr>
                      <w:rFonts w:ascii="Times New Roman" w:hAnsi="Times New Roman" w:cs="Times New Roman"/>
                      <w:sz w:val="20"/>
                      <w:szCs w:val="20"/>
                    </w:rPr>
                    <w:t>Документ, подтверждающий получение лицом, подлежащим проверке. Уведомления о ее</w:t>
                  </w:r>
                  <w:r>
                    <w:t xml:space="preserve"> </w:t>
                  </w:r>
                  <w:r w:rsidRPr="00515FB7">
                    <w:rPr>
                      <w:rFonts w:ascii="Times New Roman" w:hAnsi="Times New Roman" w:cs="Times New Roman"/>
                      <w:sz w:val="20"/>
                      <w:szCs w:val="20"/>
                    </w:rPr>
                    <w:t>проведении</w:t>
                  </w:r>
                </w:p>
              </w:txbxContent>
            </v:textbox>
          </v:shape>
        </w:pict>
      </w:r>
      <w:r w:rsidRPr="0045082A">
        <w:rPr>
          <w:rFonts w:ascii="Times New Roman" w:hAnsi="Times New Roman" w:cs="Times New Roman"/>
          <w:noProof/>
          <w:sz w:val="28"/>
          <w:szCs w:val="28"/>
        </w:rPr>
        <w:pict>
          <v:shape id="_x0000_s1035" type="#_x0000_t202" style="position:absolute;margin-left:235.95pt;margin-top:22.95pt;width:170.3pt;height:37.95pt;z-index:251667456">
            <v:textbox>
              <w:txbxContent>
                <w:p w:rsidR="002D5CEA" w:rsidRPr="00515FB7" w:rsidRDefault="002D5CEA">
                  <w:pPr>
                    <w:rPr>
                      <w:rFonts w:ascii="Times New Roman" w:hAnsi="Times New Roman" w:cs="Times New Roman"/>
                      <w:sz w:val="20"/>
                      <w:szCs w:val="20"/>
                    </w:rPr>
                  </w:pPr>
                  <w:r w:rsidRPr="00515FB7">
                    <w:rPr>
                      <w:rFonts w:ascii="Times New Roman" w:hAnsi="Times New Roman" w:cs="Times New Roman"/>
                      <w:sz w:val="20"/>
                      <w:szCs w:val="20"/>
                    </w:rPr>
                    <w:t>Муниципальный жилищный инспектор</w:t>
                  </w:r>
                </w:p>
              </w:txbxContent>
            </v:textbox>
          </v:shape>
        </w:pict>
      </w:r>
      <w:r w:rsidRPr="0045082A">
        <w:rPr>
          <w:rFonts w:ascii="Times New Roman" w:hAnsi="Times New Roman" w:cs="Times New Roman"/>
          <w:noProof/>
          <w:sz w:val="28"/>
          <w:szCs w:val="28"/>
        </w:rPr>
        <w:pict>
          <v:shape id="_x0000_s1034" type="#_x0000_t202" style="position:absolute;margin-left:4.45pt;margin-top:18.3pt;width:179.6pt;height:37.95pt;z-index:251666432">
            <v:textbox>
              <w:txbxContent>
                <w:p w:rsidR="002D5CEA" w:rsidRPr="00515FB7" w:rsidRDefault="002D5CEA">
                  <w:pPr>
                    <w:rPr>
                      <w:rFonts w:ascii="Times New Roman" w:hAnsi="Times New Roman" w:cs="Times New Roman"/>
                      <w:sz w:val="20"/>
                      <w:szCs w:val="20"/>
                    </w:rPr>
                  </w:pPr>
                  <w:r w:rsidRPr="00515FB7">
                    <w:rPr>
                      <w:rFonts w:ascii="Times New Roman" w:hAnsi="Times New Roman" w:cs="Times New Roman"/>
                      <w:sz w:val="20"/>
                      <w:szCs w:val="20"/>
                    </w:rPr>
                    <w:t>Направление уведомления о проведении пров</w:t>
                  </w:r>
                  <w:r>
                    <w:rPr>
                      <w:rFonts w:ascii="Times New Roman" w:hAnsi="Times New Roman" w:cs="Times New Roman"/>
                      <w:sz w:val="20"/>
                      <w:szCs w:val="20"/>
                    </w:rPr>
                    <w:t>е</w:t>
                  </w:r>
                  <w:r w:rsidRPr="00515FB7">
                    <w:rPr>
                      <w:rFonts w:ascii="Times New Roman" w:hAnsi="Times New Roman" w:cs="Times New Roman"/>
                      <w:sz w:val="20"/>
                      <w:szCs w:val="20"/>
                    </w:rPr>
                    <w:t>рки</w:t>
                  </w:r>
                </w:p>
              </w:txbxContent>
            </v:textbox>
          </v:shape>
        </w:pict>
      </w:r>
    </w:p>
    <w:p w:rsidR="00515FB7" w:rsidRDefault="0045082A" w:rsidP="008803CC">
      <w:pPr>
        <w:rPr>
          <w:rFonts w:ascii="Times New Roman" w:eastAsia="Arial" w:hAnsi="Times New Roman" w:cs="Times New Roman"/>
          <w:sz w:val="28"/>
          <w:szCs w:val="28"/>
        </w:rPr>
      </w:pPr>
      <w:r>
        <w:rPr>
          <w:rFonts w:ascii="Times New Roman" w:eastAsia="Arial" w:hAnsi="Times New Roman" w:cs="Times New Roman"/>
          <w:noProof/>
          <w:sz w:val="28"/>
          <w:szCs w:val="28"/>
        </w:rPr>
        <w:pict>
          <v:shape id="_x0000_s1053" type="#_x0000_t32" style="position:absolute;margin-left:575.05pt;margin-top:13.2pt;width:24pt;height:0;z-index:251685888" o:connectortype="straight">
            <v:stroke endarrow="block"/>
          </v:shape>
        </w:pict>
      </w:r>
      <w:r>
        <w:rPr>
          <w:rFonts w:ascii="Times New Roman" w:eastAsia="Arial" w:hAnsi="Times New Roman" w:cs="Times New Roman"/>
          <w:noProof/>
          <w:sz w:val="28"/>
          <w:szCs w:val="28"/>
        </w:rPr>
        <w:pict>
          <v:shape id="_x0000_s1052" type="#_x0000_t32" style="position:absolute;margin-left:406.25pt;margin-top:13.2pt;width:22.5pt;height:0;z-index:251684864" o:connectortype="straight">
            <v:stroke endarrow="block"/>
          </v:shape>
        </w:pict>
      </w:r>
      <w:r>
        <w:rPr>
          <w:rFonts w:ascii="Times New Roman" w:eastAsia="Arial" w:hAnsi="Times New Roman" w:cs="Times New Roman"/>
          <w:noProof/>
          <w:sz w:val="28"/>
          <w:szCs w:val="28"/>
        </w:rPr>
        <w:pict>
          <v:shape id="_x0000_s1051" type="#_x0000_t32" style="position:absolute;margin-left:184.05pt;margin-top:13.2pt;width:51.9pt;height:0;z-index:251683840" o:connectortype="straight">
            <v:stroke endarrow="block"/>
          </v:shape>
        </w:pict>
      </w:r>
      <w:r>
        <w:rPr>
          <w:rFonts w:ascii="Times New Roman" w:eastAsia="Arial" w:hAnsi="Times New Roman" w:cs="Times New Roman"/>
          <w:noProof/>
          <w:sz w:val="28"/>
          <w:szCs w:val="28"/>
        </w:rPr>
        <w:pict>
          <v:shape id="_x0000_s1050" type="#_x0000_t32" style="position:absolute;margin-left:84.2pt;margin-top:27.75pt;width:0;height:79.15pt;z-index:251682816" o:connectortype="straight">
            <v:stroke endarrow="block"/>
          </v:shape>
        </w:pict>
      </w:r>
    </w:p>
    <w:p w:rsidR="00515FB7" w:rsidRDefault="00515FB7" w:rsidP="008803CC">
      <w:pPr>
        <w:rPr>
          <w:rFonts w:ascii="Times New Roman" w:eastAsia="Arial" w:hAnsi="Times New Roman" w:cs="Times New Roman"/>
          <w:sz w:val="28"/>
          <w:szCs w:val="28"/>
        </w:rPr>
      </w:pPr>
    </w:p>
    <w:p w:rsidR="00515FB7" w:rsidRDefault="00515FB7" w:rsidP="008803CC">
      <w:pPr>
        <w:rPr>
          <w:rFonts w:ascii="Times New Roman" w:eastAsia="Arial" w:hAnsi="Times New Roman" w:cs="Times New Roman"/>
          <w:sz w:val="28"/>
          <w:szCs w:val="28"/>
        </w:rPr>
      </w:pPr>
    </w:p>
    <w:p w:rsidR="00515FB7" w:rsidRDefault="00515FB7" w:rsidP="008803CC">
      <w:pPr>
        <w:rPr>
          <w:rFonts w:ascii="Times New Roman" w:eastAsia="Arial" w:hAnsi="Times New Roman" w:cs="Times New Roman"/>
          <w:sz w:val="28"/>
          <w:szCs w:val="28"/>
        </w:rPr>
      </w:pPr>
    </w:p>
    <w:p w:rsidR="00515FB7" w:rsidRPr="008803CC" w:rsidRDefault="00515FB7" w:rsidP="008803CC">
      <w:pPr>
        <w:rPr>
          <w:rFonts w:ascii="Times New Roman" w:eastAsia="Arial" w:hAnsi="Times New Roman" w:cs="Times New Roman"/>
          <w:sz w:val="28"/>
          <w:szCs w:val="28"/>
        </w:rPr>
        <w:sectPr w:rsidR="00515FB7" w:rsidRPr="008803CC" w:rsidSect="00515FB7">
          <w:pgSz w:w="16840" w:h="11907" w:orient="landscape"/>
          <w:pgMar w:top="1135" w:right="1134" w:bottom="568" w:left="1134" w:header="720" w:footer="720" w:gutter="0"/>
          <w:cols w:space="720"/>
        </w:sectPr>
      </w:pPr>
    </w:p>
    <w:p w:rsidR="008803CC" w:rsidRPr="008803CC" w:rsidRDefault="0045082A" w:rsidP="008803CC">
      <w:pPr>
        <w:pStyle w:val="ConsPlusNormal0"/>
        <w:widowControl/>
        <w:ind w:firstLine="0"/>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58" type="#_x0000_t32" style="position:absolute;margin-left:571.2pt;margin-top:-14.6pt;width:31.7pt;height:.8pt;z-index:251691008" o:connectortype="straight">
            <v:stroke endarrow="block"/>
          </v:shape>
        </w:pict>
      </w:r>
      <w:r>
        <w:rPr>
          <w:rFonts w:ascii="Times New Roman" w:hAnsi="Times New Roman" w:cs="Times New Roman"/>
          <w:noProof/>
          <w:sz w:val="28"/>
          <w:szCs w:val="28"/>
          <w:lang w:eastAsia="ru-RU"/>
        </w:rPr>
        <w:pict>
          <v:shape id="_x0000_s1057" type="#_x0000_t32" style="position:absolute;margin-left:387.7pt;margin-top:-9.95pt;width:37.15pt;height:0;z-index:251689984" o:connectortype="straight">
            <v:stroke endarrow="block"/>
          </v:shape>
        </w:pict>
      </w:r>
      <w:r>
        <w:rPr>
          <w:rFonts w:ascii="Times New Roman" w:hAnsi="Times New Roman" w:cs="Times New Roman"/>
          <w:noProof/>
          <w:sz w:val="28"/>
          <w:szCs w:val="28"/>
          <w:lang w:eastAsia="ru-RU"/>
        </w:rPr>
        <w:pict>
          <v:shape id="_x0000_s1056" type="#_x0000_t32" style="position:absolute;margin-left:187.9pt;margin-top:-6.1pt;width:23.3pt;height:.8pt;flip:y;z-index:251688960" o:connectortype="straight">
            <v:stroke endarrow="block"/>
          </v:shape>
        </w:pict>
      </w:r>
      <w:r>
        <w:rPr>
          <w:rFonts w:ascii="Times New Roman" w:hAnsi="Times New Roman" w:cs="Times New Roman"/>
          <w:noProof/>
          <w:sz w:val="28"/>
          <w:szCs w:val="28"/>
          <w:lang w:eastAsia="ru-RU"/>
        </w:rPr>
        <w:pict>
          <v:shape id="_x0000_s1055" type="#_x0000_t32" style="position:absolute;margin-left:90.4pt;margin-top:-55.65pt;width:0;height:34.1pt;z-index:251687936" o:connectortype="straight">
            <v:stroke endarrow="block"/>
          </v:shape>
        </w:pict>
      </w:r>
      <w:r>
        <w:rPr>
          <w:rFonts w:ascii="Times New Roman" w:hAnsi="Times New Roman" w:cs="Times New Roman"/>
          <w:noProof/>
          <w:sz w:val="28"/>
          <w:szCs w:val="28"/>
          <w:lang w:eastAsia="ru-RU"/>
        </w:rPr>
        <w:pict>
          <v:shape id="_x0000_s1054" type="#_x0000_t32" style="position:absolute;margin-left:90.4pt;margin-top:6.35pt;width:0;height:108.35pt;z-index:251686912" o:connectortype="straight">
            <v:stroke endarrow="block"/>
          </v:shape>
        </w:pict>
      </w:r>
      <w:r>
        <w:rPr>
          <w:rFonts w:ascii="Times New Roman" w:hAnsi="Times New Roman" w:cs="Times New Roman"/>
          <w:noProof/>
          <w:sz w:val="28"/>
          <w:szCs w:val="28"/>
          <w:lang w:eastAsia="ru-RU"/>
        </w:rPr>
        <w:pict>
          <v:shape id="_x0000_s1041" type="#_x0000_t202" style="position:absolute;margin-left:602.9pt;margin-top:-35.5pt;width:140.1pt;height:120.75pt;z-index:251673600">
            <v:textbox>
              <w:txbxContent>
                <w:p w:rsidR="002D5CEA" w:rsidRPr="00515FB7" w:rsidRDefault="002D5CEA" w:rsidP="00515FB7">
                  <w:pPr>
                    <w:pStyle w:val="af6"/>
                    <w:numPr>
                      <w:ilvl w:val="0"/>
                      <w:numId w:val="8"/>
                    </w:numPr>
                    <w:ind w:left="0" w:firstLine="0"/>
                    <w:rPr>
                      <w:sz w:val="20"/>
                      <w:szCs w:val="20"/>
                    </w:rPr>
                  </w:pPr>
                  <w:r w:rsidRPr="00515FB7">
                    <w:rPr>
                      <w:sz w:val="20"/>
                      <w:szCs w:val="20"/>
                    </w:rPr>
                    <w:t>Не более 20 рабочих дней</w:t>
                  </w:r>
                </w:p>
                <w:p w:rsidR="002D5CEA" w:rsidRPr="00515FB7" w:rsidRDefault="002D5CEA" w:rsidP="00515FB7">
                  <w:pPr>
                    <w:pStyle w:val="af6"/>
                    <w:numPr>
                      <w:ilvl w:val="0"/>
                      <w:numId w:val="8"/>
                    </w:numPr>
                    <w:rPr>
                      <w:sz w:val="20"/>
                      <w:szCs w:val="20"/>
                    </w:rPr>
                  </w:pPr>
                  <w:r w:rsidRPr="00515FB7">
                    <w:rPr>
                      <w:sz w:val="20"/>
                      <w:szCs w:val="20"/>
                    </w:rPr>
                    <w:t xml:space="preserve">Не более 50 </w:t>
                  </w:r>
                  <w:proofErr w:type="spellStart"/>
                  <w:r w:rsidRPr="00515FB7">
                    <w:rPr>
                      <w:sz w:val="20"/>
                      <w:szCs w:val="20"/>
                    </w:rPr>
                    <w:t>чсов</w:t>
                  </w:r>
                  <w:proofErr w:type="spellEnd"/>
                  <w:r w:rsidRPr="00515FB7">
                    <w:rPr>
                      <w:sz w:val="20"/>
                      <w:szCs w:val="20"/>
                    </w:rPr>
                    <w:t xml:space="preserve"> (для малого предприятия) или 15 часов (для </w:t>
                  </w:r>
                  <w:proofErr w:type="spellStart"/>
                  <w:r w:rsidRPr="00515FB7">
                    <w:rPr>
                      <w:sz w:val="20"/>
                      <w:szCs w:val="20"/>
                    </w:rPr>
                    <w:t>микропредприятия</w:t>
                  </w:r>
                  <w:proofErr w:type="spellEnd"/>
                  <w:r w:rsidRPr="00515FB7">
                    <w:rPr>
                      <w:sz w:val="20"/>
                      <w:szCs w:val="20"/>
                    </w:rPr>
                    <w:t>) в год в целях</w:t>
                  </w:r>
                  <w:r>
                    <w:rPr>
                      <w:sz w:val="20"/>
                      <w:szCs w:val="20"/>
                    </w:rPr>
                    <w:t xml:space="preserve"> проведения плановой выездной проверки</w:t>
                  </w:r>
                </w:p>
              </w:txbxContent>
            </v:textbox>
          </v:shape>
        </w:pict>
      </w:r>
      <w:r>
        <w:rPr>
          <w:rFonts w:ascii="Times New Roman" w:hAnsi="Times New Roman" w:cs="Times New Roman"/>
          <w:noProof/>
          <w:sz w:val="28"/>
          <w:szCs w:val="28"/>
          <w:lang w:eastAsia="ru-RU"/>
        </w:rPr>
        <w:pict>
          <v:shape id="_x0000_s1040" type="#_x0000_t202" style="position:absolute;margin-left:420.25pt;margin-top:-30.1pt;width:150.95pt;height:32.55pt;z-index:251672576">
            <v:textbox>
              <w:txbxContent>
                <w:p w:rsidR="002D5CEA" w:rsidRPr="00711429" w:rsidRDefault="002D5CEA">
                  <w:pPr>
                    <w:rPr>
                      <w:sz w:val="20"/>
                      <w:szCs w:val="20"/>
                    </w:rPr>
                  </w:pPr>
                  <w:r w:rsidRPr="00711429">
                    <w:rPr>
                      <w:sz w:val="20"/>
                      <w:szCs w:val="20"/>
                    </w:rPr>
                    <w:t>Акт проверки</w:t>
                  </w:r>
                </w:p>
              </w:txbxContent>
            </v:textbox>
          </v:shape>
        </w:pict>
      </w:r>
      <w:r>
        <w:rPr>
          <w:rFonts w:ascii="Times New Roman" w:hAnsi="Times New Roman" w:cs="Times New Roman"/>
          <w:noProof/>
          <w:sz w:val="28"/>
          <w:szCs w:val="28"/>
          <w:lang w:eastAsia="ru-RU"/>
        </w:rPr>
        <w:pict>
          <v:shape id="_x0000_s1039" type="#_x0000_t202" style="position:absolute;margin-left:211.2pt;margin-top:-26.2pt;width:176.5pt;height:32.55pt;z-index:251671552">
            <v:textbox>
              <w:txbxContent>
                <w:p w:rsidR="002D5CEA" w:rsidRPr="00515FB7" w:rsidRDefault="002D5CEA" w:rsidP="00515FB7">
                  <w:pPr>
                    <w:rPr>
                      <w:rFonts w:ascii="Times New Roman" w:hAnsi="Times New Roman" w:cs="Times New Roman"/>
                      <w:sz w:val="20"/>
                      <w:szCs w:val="20"/>
                    </w:rPr>
                  </w:pPr>
                  <w:r w:rsidRPr="00515FB7">
                    <w:rPr>
                      <w:rFonts w:ascii="Times New Roman" w:hAnsi="Times New Roman" w:cs="Times New Roman"/>
                      <w:sz w:val="20"/>
                      <w:szCs w:val="20"/>
                    </w:rPr>
                    <w:t>Муниципальный жилищный инспектор</w:t>
                  </w:r>
                </w:p>
                <w:p w:rsidR="002D5CEA" w:rsidRDefault="002D5CEA"/>
              </w:txbxContent>
            </v:textbox>
          </v:shape>
        </w:pict>
      </w:r>
      <w:r>
        <w:rPr>
          <w:rFonts w:ascii="Times New Roman" w:hAnsi="Times New Roman" w:cs="Times New Roman"/>
          <w:noProof/>
          <w:sz w:val="28"/>
          <w:szCs w:val="28"/>
          <w:lang w:eastAsia="ru-RU"/>
        </w:rPr>
        <w:pict>
          <v:shape id="_x0000_s1038" type="#_x0000_t202" style="position:absolute;margin-left:8.3pt;margin-top:-21.55pt;width:179.6pt;height:27.9pt;z-index:251670528">
            <v:textbox>
              <w:txbxContent>
                <w:p w:rsidR="002D5CEA" w:rsidRPr="00711429" w:rsidRDefault="002D5CEA">
                  <w:pPr>
                    <w:rPr>
                      <w:rFonts w:ascii="Times New Roman" w:hAnsi="Times New Roman" w:cs="Times New Roman"/>
                      <w:sz w:val="20"/>
                      <w:szCs w:val="20"/>
                    </w:rPr>
                  </w:pPr>
                  <w:r w:rsidRPr="00711429">
                    <w:rPr>
                      <w:rFonts w:ascii="Times New Roman" w:hAnsi="Times New Roman" w:cs="Times New Roman"/>
                      <w:sz w:val="20"/>
                      <w:szCs w:val="20"/>
                    </w:rPr>
                    <w:t>Проведение проверки</w:t>
                  </w:r>
                </w:p>
              </w:txbxContent>
            </v:textbox>
          </v:shape>
        </w:pict>
      </w:r>
    </w:p>
    <w:p w:rsidR="00696CEB" w:rsidRDefault="00696CEB">
      <w:pPr>
        <w:rPr>
          <w:rFonts w:ascii="Times New Roman" w:hAnsi="Times New Roman" w:cs="Times New Roman"/>
          <w:sz w:val="28"/>
          <w:szCs w:val="28"/>
        </w:rPr>
      </w:pPr>
    </w:p>
    <w:p w:rsidR="00711429" w:rsidRDefault="00711429">
      <w:pPr>
        <w:rPr>
          <w:rFonts w:ascii="Times New Roman" w:hAnsi="Times New Roman" w:cs="Times New Roman"/>
          <w:sz w:val="28"/>
          <w:szCs w:val="28"/>
        </w:rPr>
      </w:pPr>
    </w:p>
    <w:p w:rsidR="00711429" w:rsidRDefault="00711429">
      <w:pPr>
        <w:rPr>
          <w:rFonts w:ascii="Times New Roman" w:hAnsi="Times New Roman" w:cs="Times New Roman"/>
          <w:sz w:val="28"/>
          <w:szCs w:val="28"/>
        </w:rPr>
      </w:pPr>
    </w:p>
    <w:p w:rsidR="00711429" w:rsidRPr="008803CC" w:rsidRDefault="0045082A">
      <w:pPr>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margin-left:187.9pt;margin-top:37.05pt;width:31.8pt;height:0;z-index:251692032" o:connectortype="straight">
            <v:stroke endarrow="block"/>
          </v:shape>
        </w:pict>
      </w:r>
      <w:r>
        <w:rPr>
          <w:rFonts w:ascii="Times New Roman" w:hAnsi="Times New Roman" w:cs="Times New Roman"/>
          <w:noProof/>
          <w:sz w:val="28"/>
          <w:szCs w:val="28"/>
        </w:rPr>
        <w:pict>
          <v:shape id="_x0000_s1061" type="#_x0000_t32" style="position:absolute;margin-left:571.2pt;margin-top:37.05pt;width:35.6pt;height:0;z-index:251694080" o:connectortype="straight">
            <v:stroke endarrow="block"/>
          </v:shape>
        </w:pict>
      </w:r>
      <w:r>
        <w:rPr>
          <w:rFonts w:ascii="Times New Roman" w:hAnsi="Times New Roman" w:cs="Times New Roman"/>
          <w:noProof/>
          <w:sz w:val="28"/>
          <w:szCs w:val="28"/>
        </w:rPr>
        <w:pict>
          <v:shape id="_x0000_s1060" type="#_x0000_t32" style="position:absolute;margin-left:387.7pt;margin-top:37.05pt;width:41pt;height:0;z-index:251693056" o:connectortype="straight">
            <v:stroke endarrow="block"/>
          </v:shape>
        </w:pict>
      </w:r>
      <w:r>
        <w:rPr>
          <w:rFonts w:ascii="Times New Roman" w:hAnsi="Times New Roman" w:cs="Times New Roman"/>
          <w:noProof/>
          <w:sz w:val="28"/>
          <w:szCs w:val="28"/>
        </w:rPr>
        <w:pict>
          <v:shape id="_x0000_s1045" type="#_x0000_t202" style="position:absolute;margin-left:606.8pt;margin-top:18.45pt;width:136.2pt;height:121.55pt;z-index:251677696">
            <v:textbox>
              <w:txbxContent>
                <w:p w:rsidR="002D5CEA" w:rsidRPr="00967233" w:rsidRDefault="002D5CEA">
                  <w:pPr>
                    <w:rPr>
                      <w:rFonts w:ascii="Times New Roman" w:hAnsi="Times New Roman" w:cs="Times New Roman"/>
                      <w:sz w:val="20"/>
                      <w:szCs w:val="20"/>
                    </w:rPr>
                  </w:pPr>
                  <w:r w:rsidRPr="00967233">
                    <w:rPr>
                      <w:rFonts w:ascii="Times New Roman" w:hAnsi="Times New Roman" w:cs="Times New Roman"/>
                      <w:sz w:val="20"/>
                      <w:szCs w:val="20"/>
                    </w:rPr>
                    <w:t>В день окончания проверки или в течение трех рабочих дней, если для составления акта проверки необходимо получить заключение по результатам исследований, испытаний, расследований, экспертиз</w:t>
                  </w:r>
                </w:p>
              </w:txbxContent>
            </v:textbox>
          </v:shape>
        </w:pict>
      </w:r>
      <w:r>
        <w:rPr>
          <w:rFonts w:ascii="Times New Roman" w:hAnsi="Times New Roman" w:cs="Times New Roman"/>
          <w:noProof/>
          <w:sz w:val="28"/>
          <w:szCs w:val="28"/>
        </w:rPr>
        <w:pict>
          <v:shape id="_x0000_s1044" type="#_x0000_t202" style="position:absolute;margin-left:428.7pt;margin-top:18.45pt;width:142.5pt;height:98.35pt;z-index:251676672">
            <v:textbox>
              <w:txbxContent>
                <w:p w:rsidR="002D5CEA" w:rsidRPr="00967233" w:rsidRDefault="002D5CEA">
                  <w:pPr>
                    <w:rPr>
                      <w:rFonts w:ascii="Times New Roman" w:hAnsi="Times New Roman" w:cs="Times New Roman"/>
                      <w:sz w:val="20"/>
                      <w:szCs w:val="20"/>
                    </w:rPr>
                  </w:pPr>
                  <w:r>
                    <w:rPr>
                      <w:rFonts w:ascii="Times New Roman" w:hAnsi="Times New Roman" w:cs="Times New Roman"/>
                      <w:sz w:val="20"/>
                      <w:szCs w:val="20"/>
                    </w:rPr>
                    <w:t>Расписка о получении акта проверки или документ, подтверждающий получение акта проверки, направленного лицу, в отношении которого она проведена</w:t>
                  </w:r>
                </w:p>
              </w:txbxContent>
            </v:textbox>
          </v:shape>
        </w:pict>
      </w:r>
      <w:r>
        <w:rPr>
          <w:rFonts w:ascii="Times New Roman" w:hAnsi="Times New Roman" w:cs="Times New Roman"/>
          <w:noProof/>
          <w:sz w:val="28"/>
          <w:szCs w:val="28"/>
        </w:rPr>
        <w:pict>
          <v:shape id="_x0000_s1043" type="#_x0000_t202" style="position:absolute;margin-left:219.7pt;margin-top:13.05pt;width:168pt;height:37.95pt;z-index:251675648">
            <v:textbox>
              <w:txbxContent>
                <w:p w:rsidR="002D5CEA" w:rsidRPr="00711429" w:rsidRDefault="002D5CEA">
                  <w:pPr>
                    <w:rPr>
                      <w:rFonts w:ascii="Times New Roman" w:hAnsi="Times New Roman" w:cs="Times New Roman"/>
                      <w:sz w:val="20"/>
                      <w:szCs w:val="20"/>
                    </w:rPr>
                  </w:pPr>
                  <w:r>
                    <w:rPr>
                      <w:rFonts w:ascii="Times New Roman" w:hAnsi="Times New Roman" w:cs="Times New Roman"/>
                      <w:sz w:val="20"/>
                      <w:szCs w:val="20"/>
                    </w:rPr>
                    <w:t>Муниципальный жилищный инспектор</w:t>
                  </w:r>
                </w:p>
              </w:txbxContent>
            </v:textbox>
          </v:shape>
        </w:pict>
      </w:r>
      <w:r>
        <w:rPr>
          <w:rFonts w:ascii="Times New Roman" w:hAnsi="Times New Roman" w:cs="Times New Roman"/>
          <w:noProof/>
          <w:sz w:val="28"/>
          <w:szCs w:val="28"/>
        </w:rPr>
        <w:pict>
          <v:shape id="_x0000_s1042" type="#_x0000_t202" style="position:absolute;margin-left:4.45pt;margin-top:13.05pt;width:183.45pt;height:37.95pt;z-index:251674624">
            <v:textbox>
              <w:txbxContent>
                <w:p w:rsidR="002D5CEA" w:rsidRPr="00711429" w:rsidRDefault="002D5CEA">
                  <w:pPr>
                    <w:rPr>
                      <w:rFonts w:ascii="Times New Roman" w:hAnsi="Times New Roman" w:cs="Times New Roman"/>
                      <w:sz w:val="20"/>
                      <w:szCs w:val="20"/>
                    </w:rPr>
                  </w:pPr>
                  <w:r>
                    <w:rPr>
                      <w:rFonts w:ascii="Times New Roman" w:hAnsi="Times New Roman" w:cs="Times New Roman"/>
                      <w:sz w:val="20"/>
                      <w:szCs w:val="20"/>
                    </w:rPr>
                    <w:t>Вручение или направление акта проверки</w:t>
                  </w:r>
                </w:p>
              </w:txbxContent>
            </v:textbox>
          </v:shape>
        </w:pict>
      </w:r>
    </w:p>
    <w:sectPr w:rsidR="00711429" w:rsidRPr="008803CC" w:rsidSect="00515FB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87705436"/>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BBD0869"/>
    <w:multiLevelType w:val="hybridMultilevel"/>
    <w:tmpl w:val="6E0E9786"/>
    <w:lvl w:ilvl="0" w:tplc="3F38CCF0">
      <w:start w:val="1"/>
      <w:numFmt w:val="bullet"/>
      <w:lvlText w:val=""/>
      <w:lvlJc w:val="left"/>
      <w:pPr>
        <w:tabs>
          <w:tab w:val="num" w:pos="380"/>
        </w:tabs>
        <w:ind w:left="380" w:hanging="38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360"/>
        </w:tabs>
        <w:ind w:left="236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E84F87"/>
    <w:multiLevelType w:val="hybridMultilevel"/>
    <w:tmpl w:val="660669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70248C"/>
    <w:multiLevelType w:val="hybridMultilevel"/>
    <w:tmpl w:val="17B6EA0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5828A4"/>
    <w:multiLevelType w:val="multilevel"/>
    <w:tmpl w:val="F74015EC"/>
    <w:lvl w:ilvl="0">
      <w:start w:val="1"/>
      <w:numFmt w:val="upperRoman"/>
      <w:pStyle w:val="1"/>
      <w:lvlText w:val="%1."/>
      <w:lvlJc w:val="left"/>
      <w:pPr>
        <w:tabs>
          <w:tab w:val="num" w:pos="720"/>
        </w:tabs>
        <w:ind w:left="720" w:hanging="720"/>
      </w:pPr>
      <w:rPr>
        <w:color w:val="00000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start w:val="1"/>
        <w:numFmt w:val="decimal"/>
        <w:lvlText w:val="%1."/>
        <w:lvlJc w:val="left"/>
        <w:pPr>
          <w:tabs>
            <w:tab w:val="num" w:pos="1241"/>
          </w:tabs>
          <w:ind w:left="390" w:firstLine="0"/>
        </w:pPr>
        <w:rPr>
          <w:color w:val="000000"/>
        </w:rPr>
      </w:lvl>
    </w:lvlOverride>
    <w:lvlOverride w:ilvl="1">
      <w:lvl w:ilvl="1">
        <w:start w:val="1"/>
        <w:numFmt w:val="decimal"/>
        <w:lvlText w:val="%1.%2."/>
        <w:lvlJc w:val="left"/>
        <w:pPr>
          <w:tabs>
            <w:tab w:val="num" w:pos="851"/>
          </w:tabs>
          <w:ind w:left="0" w:firstLine="0"/>
        </w:pPr>
        <w:rPr>
          <w:color w:val="000000"/>
        </w:rPr>
      </w:lvl>
    </w:lvlOverride>
    <w:lvlOverride w:ilvl="2">
      <w:lvl w:ilvl="2">
        <w:start w:val="1"/>
        <w:numFmt w:val="decimal"/>
        <w:lvlText w:val="%1.%2.%3."/>
        <w:lvlJc w:val="left"/>
        <w:pPr>
          <w:tabs>
            <w:tab w:val="num" w:pos="851"/>
          </w:tabs>
          <w:ind w:left="0" w:firstLine="0"/>
        </w:pPr>
      </w:lvl>
    </w:lvlOverride>
    <w:lvlOverride w:ilvl="3">
      <w:lvl w:ilvl="3">
        <w:start w:val="1"/>
        <w:numFmt w:val="decimal"/>
        <w:lvlText w:val="%1.%2.%3.%4."/>
        <w:lvlJc w:val="left"/>
        <w:pPr>
          <w:tabs>
            <w:tab w:val="num" w:pos="851"/>
          </w:tabs>
          <w:ind w:left="0" w:firstLine="0"/>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8803CC"/>
    <w:rsid w:val="00025751"/>
    <w:rsid w:val="0009369D"/>
    <w:rsid w:val="001706B7"/>
    <w:rsid w:val="0017706A"/>
    <w:rsid w:val="00217C50"/>
    <w:rsid w:val="00242213"/>
    <w:rsid w:val="00261204"/>
    <w:rsid w:val="002D5CEA"/>
    <w:rsid w:val="0039106E"/>
    <w:rsid w:val="00394C98"/>
    <w:rsid w:val="003E71EF"/>
    <w:rsid w:val="004221DE"/>
    <w:rsid w:val="0045082A"/>
    <w:rsid w:val="00515FB7"/>
    <w:rsid w:val="0055381E"/>
    <w:rsid w:val="00571407"/>
    <w:rsid w:val="005B28F4"/>
    <w:rsid w:val="00696CEB"/>
    <w:rsid w:val="00711429"/>
    <w:rsid w:val="00720C80"/>
    <w:rsid w:val="007620AF"/>
    <w:rsid w:val="007A6E1B"/>
    <w:rsid w:val="007E1489"/>
    <w:rsid w:val="00813985"/>
    <w:rsid w:val="008561A8"/>
    <w:rsid w:val="008803CC"/>
    <w:rsid w:val="00967233"/>
    <w:rsid w:val="00A975EA"/>
    <w:rsid w:val="00AC631A"/>
    <w:rsid w:val="00B33C80"/>
    <w:rsid w:val="00BD2BD4"/>
    <w:rsid w:val="00C55C87"/>
    <w:rsid w:val="00C95100"/>
    <w:rsid w:val="00D1633C"/>
    <w:rsid w:val="00DB690A"/>
    <w:rsid w:val="00E3607C"/>
    <w:rsid w:val="00EA7466"/>
    <w:rsid w:val="00F871E8"/>
    <w:rsid w:val="00FF7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7" type="connector" idref="#_x0000_s1050"/>
        <o:r id="V:Rule18" type="connector" idref="#_x0000_s1051"/>
        <o:r id="V:Rule19" type="connector" idref="#_x0000_s1055"/>
        <o:r id="V:Rule20" type="connector" idref="#_x0000_s1061"/>
        <o:r id="V:Rule21" type="connector" idref="#_x0000_s1053"/>
        <o:r id="V:Rule22" type="connector" idref="#_x0000_s1052"/>
        <o:r id="V:Rule23" type="connector" idref="#_x0000_s1056"/>
        <o:r id="V:Rule24" type="connector" idref="#_x0000_s1060"/>
        <o:r id="V:Rule25" type="connector" idref="#_x0000_s1049"/>
        <o:r id="V:Rule26" type="connector" idref="#_x0000_s1046"/>
        <o:r id="V:Rule27" type="connector" idref="#_x0000_s1058"/>
        <o:r id="V:Rule28" type="connector" idref="#_x0000_s1059"/>
        <o:r id="V:Rule29" type="connector" idref="#_x0000_s1057"/>
        <o:r id="V:Rule30" type="connector" idref="#_x0000_s1047"/>
        <o:r id="V:Rule31" type="connector" idref="#_x0000_s1054"/>
        <o:r id="V:Rule3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6A"/>
  </w:style>
  <w:style w:type="paragraph" w:styleId="1">
    <w:name w:val="heading 1"/>
    <w:basedOn w:val="a"/>
    <w:next w:val="a"/>
    <w:link w:val="10"/>
    <w:qFormat/>
    <w:rsid w:val="008803CC"/>
    <w:pPr>
      <w:numPr>
        <w:numId w:val="1"/>
      </w:numPr>
      <w:autoSpaceDE w:val="0"/>
      <w:autoSpaceDN w:val="0"/>
      <w:adjustRightInd w:val="0"/>
      <w:spacing w:before="120" w:after="120" w:line="360" w:lineRule="auto"/>
      <w:jc w:val="center"/>
      <w:outlineLvl w:val="0"/>
    </w:pPr>
    <w:rPr>
      <w:rFonts w:ascii="Times New Roman" w:eastAsia="Times New Roman" w:hAnsi="Times New Roman" w:cs="Times New Roman"/>
      <w:b/>
      <w:bCs/>
      <w:color w:val="000000"/>
      <w:sz w:val="26"/>
      <w:szCs w:val="26"/>
    </w:rPr>
  </w:style>
  <w:style w:type="paragraph" w:styleId="2">
    <w:name w:val="heading 2"/>
    <w:basedOn w:val="a"/>
    <w:next w:val="a"/>
    <w:link w:val="20"/>
    <w:semiHidden/>
    <w:unhideWhenUsed/>
    <w:qFormat/>
    <w:rsid w:val="008803CC"/>
    <w:pPr>
      <w:autoSpaceDE w:val="0"/>
      <w:autoSpaceDN w:val="0"/>
      <w:adjustRightInd w:val="0"/>
      <w:spacing w:before="120" w:after="120" w:line="360" w:lineRule="auto"/>
      <w:jc w:val="center"/>
      <w:outlineLvl w:val="1"/>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3CC"/>
    <w:rPr>
      <w:rFonts w:ascii="Times New Roman" w:eastAsia="Times New Roman" w:hAnsi="Times New Roman" w:cs="Times New Roman"/>
      <w:b/>
      <w:bCs/>
      <w:color w:val="000000"/>
      <w:sz w:val="26"/>
      <w:szCs w:val="26"/>
    </w:rPr>
  </w:style>
  <w:style w:type="character" w:customStyle="1" w:styleId="20">
    <w:name w:val="Заголовок 2 Знак"/>
    <w:basedOn w:val="a0"/>
    <w:link w:val="2"/>
    <w:semiHidden/>
    <w:rsid w:val="008803CC"/>
    <w:rPr>
      <w:rFonts w:ascii="Times New Roman" w:eastAsia="Times New Roman" w:hAnsi="Times New Roman" w:cs="Times New Roman"/>
      <w:b/>
      <w:bCs/>
      <w:sz w:val="26"/>
      <w:szCs w:val="26"/>
      <w:lang w:val="en-US"/>
    </w:rPr>
  </w:style>
  <w:style w:type="character" w:styleId="a3">
    <w:name w:val="Hyperlink"/>
    <w:uiPriority w:val="99"/>
    <w:unhideWhenUsed/>
    <w:rsid w:val="008803CC"/>
    <w:rPr>
      <w:color w:val="0000FF"/>
      <w:u w:val="single"/>
    </w:rPr>
  </w:style>
  <w:style w:type="paragraph" w:styleId="a4">
    <w:name w:val="Normal (Web)"/>
    <w:basedOn w:val="a"/>
    <w:semiHidden/>
    <w:unhideWhenUsed/>
    <w:rsid w:val="008803CC"/>
    <w:pPr>
      <w:spacing w:before="30" w:after="30" w:line="240" w:lineRule="auto"/>
    </w:pPr>
    <w:rPr>
      <w:rFonts w:ascii="Arial" w:eastAsia="Times New Roman" w:hAnsi="Arial" w:cs="Arial"/>
      <w:color w:val="332E2D"/>
      <w:spacing w:val="2"/>
      <w:sz w:val="24"/>
      <w:szCs w:val="24"/>
      <w:lang w:eastAsia="ar-SA"/>
    </w:rPr>
  </w:style>
  <w:style w:type="paragraph" w:styleId="a5">
    <w:name w:val="footnote text"/>
    <w:basedOn w:val="a"/>
    <w:link w:val="a6"/>
    <w:semiHidden/>
    <w:unhideWhenUsed/>
    <w:rsid w:val="008803CC"/>
    <w:pPr>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8803CC"/>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8"/>
    <w:semiHidden/>
    <w:rsid w:val="008803CC"/>
    <w:rPr>
      <w:rFonts w:ascii="Times New Roman" w:eastAsia="Times New Roman" w:hAnsi="Times New Roman" w:cs="Times New Roman"/>
      <w:sz w:val="24"/>
      <w:szCs w:val="24"/>
      <w:lang w:eastAsia="ar-SA"/>
    </w:rPr>
  </w:style>
  <w:style w:type="paragraph" w:styleId="a8">
    <w:name w:val="header"/>
    <w:basedOn w:val="a"/>
    <w:link w:val="a7"/>
    <w:semiHidden/>
    <w:unhideWhenUsed/>
    <w:rsid w:val="008803C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a"/>
    <w:semiHidden/>
    <w:rsid w:val="008803CC"/>
    <w:rPr>
      <w:rFonts w:ascii="Times New Roman" w:eastAsia="Times New Roman" w:hAnsi="Times New Roman" w:cs="Times New Roman"/>
      <w:sz w:val="24"/>
      <w:szCs w:val="24"/>
      <w:lang w:eastAsia="ar-SA"/>
    </w:rPr>
  </w:style>
  <w:style w:type="paragraph" w:styleId="aa">
    <w:name w:val="footer"/>
    <w:basedOn w:val="a"/>
    <w:link w:val="a9"/>
    <w:semiHidden/>
    <w:unhideWhenUsed/>
    <w:rsid w:val="008803C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semiHidden/>
    <w:unhideWhenUsed/>
    <w:rsid w:val="008803CC"/>
    <w:pPr>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semiHidden/>
    <w:rsid w:val="008803CC"/>
    <w:rPr>
      <w:rFonts w:ascii="Times New Roman" w:eastAsia="Times New Roman" w:hAnsi="Times New Roman" w:cs="Times New Roman"/>
      <w:sz w:val="24"/>
      <w:szCs w:val="24"/>
      <w:lang w:eastAsia="ar-SA"/>
    </w:rPr>
  </w:style>
  <w:style w:type="paragraph" w:styleId="ad">
    <w:name w:val="List"/>
    <w:basedOn w:val="ab"/>
    <w:semiHidden/>
    <w:unhideWhenUsed/>
    <w:rsid w:val="008803CC"/>
    <w:rPr>
      <w:rFonts w:cs="Tahoma"/>
    </w:rPr>
  </w:style>
  <w:style w:type="paragraph" w:styleId="ae">
    <w:name w:val="Title"/>
    <w:basedOn w:val="a"/>
    <w:link w:val="af"/>
    <w:qFormat/>
    <w:rsid w:val="008803CC"/>
    <w:pPr>
      <w:spacing w:after="0" w:line="240" w:lineRule="auto"/>
      <w:jc w:val="center"/>
    </w:pPr>
    <w:rPr>
      <w:rFonts w:ascii="Times New Roman" w:eastAsia="Times New Roman" w:hAnsi="Times New Roman" w:cs="Times New Roman"/>
      <w:b/>
      <w:bCs/>
      <w:sz w:val="24"/>
      <w:szCs w:val="24"/>
    </w:rPr>
  </w:style>
  <w:style w:type="character" w:customStyle="1" w:styleId="af">
    <w:name w:val="Название Знак"/>
    <w:basedOn w:val="a0"/>
    <w:link w:val="ae"/>
    <w:rsid w:val="008803CC"/>
    <w:rPr>
      <w:rFonts w:ascii="Times New Roman" w:eastAsia="Times New Roman" w:hAnsi="Times New Roman" w:cs="Times New Roman"/>
      <w:b/>
      <w:bCs/>
      <w:sz w:val="24"/>
      <w:szCs w:val="24"/>
    </w:rPr>
  </w:style>
  <w:style w:type="character" w:customStyle="1" w:styleId="af0">
    <w:name w:val="Основной текст с отступом Знак"/>
    <w:basedOn w:val="a0"/>
    <w:link w:val="af1"/>
    <w:semiHidden/>
    <w:rsid w:val="008803CC"/>
    <w:rPr>
      <w:rFonts w:ascii="Times New Roman" w:eastAsia="Times New Roman" w:hAnsi="Times New Roman" w:cs="Times New Roman"/>
      <w:sz w:val="24"/>
      <w:szCs w:val="24"/>
      <w:lang w:eastAsia="ar-SA"/>
    </w:rPr>
  </w:style>
  <w:style w:type="paragraph" w:styleId="af1">
    <w:name w:val="Body Text Indent"/>
    <w:basedOn w:val="a"/>
    <w:link w:val="af0"/>
    <w:semiHidden/>
    <w:unhideWhenUsed/>
    <w:rsid w:val="008803CC"/>
    <w:pPr>
      <w:spacing w:after="120" w:line="240" w:lineRule="auto"/>
      <w:ind w:left="283"/>
    </w:pPr>
    <w:rPr>
      <w:rFonts w:ascii="Times New Roman" w:eastAsia="Times New Roman" w:hAnsi="Times New Roman" w:cs="Times New Roman"/>
      <w:sz w:val="24"/>
      <w:szCs w:val="24"/>
      <w:lang w:eastAsia="ar-SA"/>
    </w:rPr>
  </w:style>
  <w:style w:type="character" w:customStyle="1" w:styleId="21">
    <w:name w:val="Основной текст 2 Знак"/>
    <w:basedOn w:val="a0"/>
    <w:link w:val="22"/>
    <w:semiHidden/>
    <w:rsid w:val="008803CC"/>
    <w:rPr>
      <w:rFonts w:ascii="Times New Roman" w:eastAsia="Times New Roman" w:hAnsi="Times New Roman" w:cs="Times New Roman"/>
      <w:sz w:val="24"/>
      <w:szCs w:val="24"/>
      <w:lang w:eastAsia="ar-SA"/>
    </w:rPr>
  </w:style>
  <w:style w:type="paragraph" w:styleId="22">
    <w:name w:val="Body Text 2"/>
    <w:basedOn w:val="a"/>
    <w:link w:val="21"/>
    <w:semiHidden/>
    <w:unhideWhenUsed/>
    <w:rsid w:val="008803CC"/>
    <w:pPr>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4"/>
    <w:semiHidden/>
    <w:rsid w:val="008803CC"/>
    <w:rPr>
      <w:rFonts w:ascii="Times New Roman" w:eastAsia="Times New Roman" w:hAnsi="Times New Roman" w:cs="Times New Roman"/>
      <w:color w:val="000000"/>
      <w:sz w:val="28"/>
      <w:szCs w:val="24"/>
    </w:rPr>
  </w:style>
  <w:style w:type="paragraph" w:styleId="24">
    <w:name w:val="Body Text Indent 2"/>
    <w:basedOn w:val="a"/>
    <w:link w:val="23"/>
    <w:semiHidden/>
    <w:unhideWhenUsed/>
    <w:rsid w:val="008803CC"/>
    <w:pPr>
      <w:spacing w:after="120" w:line="480" w:lineRule="auto"/>
      <w:ind w:left="283"/>
    </w:pPr>
    <w:rPr>
      <w:rFonts w:ascii="Times New Roman" w:eastAsia="Times New Roman" w:hAnsi="Times New Roman" w:cs="Times New Roman"/>
      <w:color w:val="000000"/>
      <w:sz w:val="28"/>
      <w:szCs w:val="24"/>
    </w:rPr>
  </w:style>
  <w:style w:type="character" w:customStyle="1" w:styleId="af2">
    <w:name w:val="Текст Знак"/>
    <w:basedOn w:val="a0"/>
    <w:link w:val="af3"/>
    <w:semiHidden/>
    <w:rsid w:val="008803CC"/>
    <w:rPr>
      <w:rFonts w:ascii="Courier New" w:eastAsia="Times New Roman" w:hAnsi="Courier New" w:cs="Times New Roman"/>
      <w:sz w:val="20"/>
      <w:szCs w:val="20"/>
    </w:rPr>
  </w:style>
  <w:style w:type="paragraph" w:styleId="af3">
    <w:name w:val="Plain Text"/>
    <w:basedOn w:val="a"/>
    <w:link w:val="af2"/>
    <w:semiHidden/>
    <w:unhideWhenUsed/>
    <w:rsid w:val="008803CC"/>
    <w:pPr>
      <w:spacing w:after="0" w:line="240" w:lineRule="auto"/>
    </w:pPr>
    <w:rPr>
      <w:rFonts w:ascii="Courier New" w:eastAsia="Times New Roman" w:hAnsi="Courier New" w:cs="Times New Roman"/>
      <w:sz w:val="20"/>
      <w:szCs w:val="20"/>
    </w:rPr>
  </w:style>
  <w:style w:type="character" w:customStyle="1" w:styleId="af4">
    <w:name w:val="Текст выноски Знак"/>
    <w:basedOn w:val="a0"/>
    <w:link w:val="af5"/>
    <w:semiHidden/>
    <w:rsid w:val="008803CC"/>
    <w:rPr>
      <w:rFonts w:ascii="Tahoma" w:eastAsia="Times New Roman" w:hAnsi="Tahoma" w:cs="Times New Roman"/>
      <w:sz w:val="16"/>
      <w:szCs w:val="16"/>
      <w:lang w:eastAsia="ar-SA"/>
    </w:rPr>
  </w:style>
  <w:style w:type="paragraph" w:styleId="af5">
    <w:name w:val="Balloon Text"/>
    <w:basedOn w:val="a"/>
    <w:link w:val="af4"/>
    <w:semiHidden/>
    <w:unhideWhenUsed/>
    <w:rsid w:val="008803CC"/>
    <w:pPr>
      <w:spacing w:after="0" w:line="240" w:lineRule="auto"/>
    </w:pPr>
    <w:rPr>
      <w:rFonts w:ascii="Tahoma" w:eastAsia="Times New Roman" w:hAnsi="Tahoma" w:cs="Times New Roman"/>
      <w:sz w:val="16"/>
      <w:szCs w:val="16"/>
      <w:lang w:eastAsia="ar-SA"/>
    </w:rPr>
  </w:style>
  <w:style w:type="paragraph" w:styleId="af6">
    <w:name w:val="List Paragraph"/>
    <w:basedOn w:val="a"/>
    <w:uiPriority w:val="34"/>
    <w:qFormat/>
    <w:rsid w:val="008803CC"/>
    <w:pPr>
      <w:spacing w:after="0" w:line="240" w:lineRule="auto"/>
      <w:ind w:left="720"/>
      <w:contextualSpacing/>
    </w:pPr>
    <w:rPr>
      <w:rFonts w:ascii="Times New Roman" w:eastAsia="Times New Roman" w:hAnsi="Times New Roman" w:cs="Times New Roman"/>
      <w:color w:val="000000"/>
      <w:sz w:val="28"/>
      <w:szCs w:val="24"/>
    </w:rPr>
  </w:style>
  <w:style w:type="paragraph" w:customStyle="1" w:styleId="af7">
    <w:name w:val="Заголовок"/>
    <w:basedOn w:val="a"/>
    <w:next w:val="ab"/>
    <w:rsid w:val="008803CC"/>
    <w:pPr>
      <w:keepNext/>
      <w:spacing w:before="240" w:after="120" w:line="240" w:lineRule="auto"/>
    </w:pPr>
    <w:rPr>
      <w:rFonts w:ascii="Arial" w:eastAsia="Arial Unicode MS" w:hAnsi="Arial" w:cs="Tahoma"/>
      <w:sz w:val="28"/>
      <w:szCs w:val="28"/>
      <w:lang w:eastAsia="ar-SA"/>
    </w:rPr>
  </w:style>
  <w:style w:type="paragraph" w:customStyle="1" w:styleId="11">
    <w:name w:val="Название1"/>
    <w:basedOn w:val="a"/>
    <w:rsid w:val="008803C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rsid w:val="008803CC"/>
    <w:pPr>
      <w:suppressLineNumbers/>
      <w:spacing w:after="0" w:line="240" w:lineRule="auto"/>
    </w:pPr>
    <w:rPr>
      <w:rFonts w:ascii="Times New Roman" w:eastAsia="Times New Roman" w:hAnsi="Times New Roman" w:cs="Tahoma"/>
      <w:sz w:val="24"/>
      <w:szCs w:val="24"/>
      <w:lang w:eastAsia="ar-SA"/>
    </w:rPr>
  </w:style>
  <w:style w:type="paragraph" w:customStyle="1" w:styleId="ConsPlusTitle">
    <w:name w:val="ConsPlusTitle"/>
    <w:uiPriority w:val="99"/>
    <w:rsid w:val="008803CC"/>
    <w:pPr>
      <w:suppressAutoHyphens/>
      <w:autoSpaceDE w:val="0"/>
      <w:spacing w:after="0" w:line="240" w:lineRule="auto"/>
    </w:pPr>
    <w:rPr>
      <w:rFonts w:ascii="Arial" w:eastAsia="Arial" w:hAnsi="Arial" w:cs="Arial"/>
      <w:b/>
      <w:bCs/>
      <w:sz w:val="20"/>
      <w:szCs w:val="20"/>
      <w:lang w:eastAsia="ar-SA"/>
    </w:rPr>
  </w:style>
  <w:style w:type="character" w:customStyle="1" w:styleId="ConsPlusNormal">
    <w:name w:val="ConsPlusNormal Знак"/>
    <w:link w:val="ConsPlusNormal0"/>
    <w:uiPriority w:val="99"/>
    <w:locked/>
    <w:rsid w:val="008803CC"/>
    <w:rPr>
      <w:rFonts w:ascii="Arial" w:eastAsia="Arial" w:hAnsi="Arial" w:cs="Arial"/>
      <w:lang w:eastAsia="ar-SA"/>
    </w:rPr>
  </w:style>
  <w:style w:type="paragraph" w:customStyle="1" w:styleId="ConsPlusNormal0">
    <w:name w:val="ConsPlusNormal"/>
    <w:link w:val="ConsPlusNormal"/>
    <w:uiPriority w:val="99"/>
    <w:rsid w:val="008803CC"/>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8803CC"/>
    <w:pPr>
      <w:suppressAutoHyphens/>
      <w:autoSpaceDE w:val="0"/>
      <w:spacing w:after="0" w:line="240" w:lineRule="auto"/>
    </w:pPr>
    <w:rPr>
      <w:rFonts w:ascii="Courier New" w:eastAsia="Arial" w:hAnsi="Courier New" w:cs="Courier New"/>
      <w:sz w:val="20"/>
      <w:szCs w:val="20"/>
      <w:lang w:eastAsia="ar-SA"/>
    </w:rPr>
  </w:style>
  <w:style w:type="paragraph" w:customStyle="1" w:styleId="af8">
    <w:name w:val="Содержимое врезки"/>
    <w:basedOn w:val="ab"/>
    <w:rsid w:val="008803CC"/>
  </w:style>
  <w:style w:type="paragraph" w:customStyle="1" w:styleId="ConsNormal">
    <w:name w:val="ConsNormal"/>
    <w:uiPriority w:val="99"/>
    <w:rsid w:val="008803C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lstm">
    <w:name w:val="lst_m"/>
    <w:basedOn w:val="a"/>
    <w:rsid w:val="008803CC"/>
    <w:pPr>
      <w:tabs>
        <w:tab w:val="num" w:pos="380"/>
      </w:tabs>
      <w:autoSpaceDE w:val="0"/>
      <w:autoSpaceDN w:val="0"/>
      <w:adjustRightInd w:val="0"/>
      <w:spacing w:after="0" w:line="360" w:lineRule="auto"/>
      <w:ind w:left="380" w:hanging="380"/>
      <w:jc w:val="both"/>
    </w:pPr>
    <w:rPr>
      <w:rFonts w:ascii="Times New Roman" w:eastAsia="Times New Roman" w:hAnsi="Times New Roman" w:cs="Times New Roman"/>
      <w:sz w:val="26"/>
      <w:szCs w:val="20"/>
      <w:lang w:val="en-US"/>
    </w:rPr>
  </w:style>
  <w:style w:type="paragraph" w:customStyle="1" w:styleId="lst">
    <w:name w:val="lst"/>
    <w:basedOn w:val="a"/>
    <w:rsid w:val="008803CC"/>
    <w:pPr>
      <w:autoSpaceDE w:val="0"/>
      <w:autoSpaceDN w:val="0"/>
      <w:adjustRightInd w:val="0"/>
      <w:spacing w:after="0" w:line="360" w:lineRule="auto"/>
      <w:jc w:val="both"/>
    </w:pPr>
    <w:rPr>
      <w:rFonts w:ascii="Times New Roman" w:eastAsia="Times New Roman" w:hAnsi="Times New Roman" w:cs="Times New Roman"/>
      <w:sz w:val="26"/>
      <w:szCs w:val="20"/>
    </w:rPr>
  </w:style>
  <w:style w:type="paragraph" w:customStyle="1" w:styleId="punct">
    <w:name w:val="punct"/>
    <w:basedOn w:val="a"/>
    <w:rsid w:val="008803CC"/>
    <w:pPr>
      <w:tabs>
        <w:tab w:val="num" w:pos="1241"/>
      </w:tabs>
      <w:autoSpaceDE w:val="0"/>
      <w:autoSpaceDN w:val="0"/>
      <w:adjustRightInd w:val="0"/>
      <w:spacing w:after="0" w:line="360" w:lineRule="auto"/>
      <w:ind w:left="390" w:firstLine="709"/>
      <w:jc w:val="both"/>
    </w:pPr>
    <w:rPr>
      <w:rFonts w:ascii="Times New Roman" w:eastAsia="Times New Roman" w:hAnsi="Times New Roman" w:cs="Times New Roman"/>
      <w:sz w:val="26"/>
      <w:szCs w:val="26"/>
    </w:rPr>
  </w:style>
  <w:style w:type="paragraph" w:customStyle="1" w:styleId="subpunct">
    <w:name w:val="subpunct"/>
    <w:basedOn w:val="a"/>
    <w:rsid w:val="008803CC"/>
    <w:pPr>
      <w:tabs>
        <w:tab w:val="num" w:pos="851"/>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af9">
    <w:name w:val="Таблицы (моноширинный)"/>
    <w:basedOn w:val="a"/>
    <w:next w:val="a"/>
    <w:uiPriority w:val="99"/>
    <w:rsid w:val="008803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3">
    <w:name w:val="1"/>
    <w:basedOn w:val="a"/>
    <w:rsid w:val="008803CC"/>
    <w:pPr>
      <w:spacing w:after="160" w:line="240" w:lineRule="exact"/>
    </w:pPr>
    <w:rPr>
      <w:rFonts w:ascii="Verdana" w:eastAsia="Times New Roman" w:hAnsi="Verdana" w:cs="Times New Roman"/>
      <w:sz w:val="20"/>
      <w:szCs w:val="20"/>
      <w:lang w:val="en-US" w:eastAsia="en-US"/>
    </w:rPr>
  </w:style>
  <w:style w:type="paragraph" w:customStyle="1" w:styleId="afa">
    <w:name w:val="Комментарий"/>
    <w:basedOn w:val="a"/>
    <w:next w:val="a"/>
    <w:rsid w:val="008803CC"/>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b">
    <w:name w:val="Прижатый влево"/>
    <w:basedOn w:val="a"/>
    <w:next w:val="a"/>
    <w:uiPriority w:val="99"/>
    <w:rsid w:val="008803CC"/>
    <w:pPr>
      <w:autoSpaceDE w:val="0"/>
      <w:autoSpaceDN w:val="0"/>
      <w:adjustRightInd w:val="0"/>
      <w:spacing w:after="0" w:line="240" w:lineRule="auto"/>
    </w:pPr>
    <w:rPr>
      <w:rFonts w:ascii="Arial" w:eastAsia="Times New Roman" w:hAnsi="Arial" w:cs="Times New Roman"/>
      <w:sz w:val="24"/>
      <w:szCs w:val="24"/>
    </w:rPr>
  </w:style>
  <w:style w:type="paragraph" w:customStyle="1" w:styleId="afc">
    <w:name w:val="Знак Знак"/>
    <w:basedOn w:val="a"/>
    <w:rsid w:val="008803CC"/>
    <w:pPr>
      <w:spacing w:after="160" w:line="240" w:lineRule="exact"/>
    </w:pPr>
    <w:rPr>
      <w:rFonts w:ascii="Verdana" w:eastAsia="Times New Roman" w:hAnsi="Verdana" w:cs="Times New Roman"/>
      <w:sz w:val="20"/>
      <w:szCs w:val="20"/>
      <w:lang w:val="en-US" w:eastAsia="en-US"/>
    </w:rPr>
  </w:style>
  <w:style w:type="paragraph" w:customStyle="1" w:styleId="14">
    <w:name w:val="Абзац списка1"/>
    <w:basedOn w:val="a"/>
    <w:rsid w:val="008803CC"/>
    <w:pPr>
      <w:spacing w:after="0" w:line="240" w:lineRule="auto"/>
      <w:ind w:left="720"/>
    </w:pPr>
    <w:rPr>
      <w:rFonts w:ascii="Times New Roman" w:eastAsia="Times New Roman" w:hAnsi="Times New Roman" w:cs="Times New Roman"/>
      <w:color w:val="000000"/>
      <w:sz w:val="28"/>
      <w:szCs w:val="28"/>
    </w:rPr>
  </w:style>
  <w:style w:type="paragraph" w:customStyle="1" w:styleId="western">
    <w:name w:val="western"/>
    <w:basedOn w:val="a"/>
    <w:rsid w:val="00880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8803CC"/>
    <w:pPr>
      <w:widowControl w:val="0"/>
      <w:autoSpaceDE w:val="0"/>
      <w:autoSpaceDN w:val="0"/>
      <w:adjustRightInd w:val="0"/>
      <w:spacing w:after="0" w:line="240" w:lineRule="auto"/>
    </w:pPr>
    <w:rPr>
      <w:rFonts w:ascii="Calibri" w:eastAsia="Times New Roman" w:hAnsi="Calibri" w:cs="Calibri"/>
    </w:rPr>
  </w:style>
  <w:style w:type="character" w:customStyle="1" w:styleId="Absatz-Standardschriftart">
    <w:name w:val="Absatz-Standardschriftart"/>
    <w:rsid w:val="008803CC"/>
  </w:style>
  <w:style w:type="character" w:customStyle="1" w:styleId="15">
    <w:name w:val="Основной шрифт абзаца1"/>
    <w:rsid w:val="008803CC"/>
  </w:style>
  <w:style w:type="character" w:customStyle="1" w:styleId="afd">
    <w:name w:val="Символ нумерации"/>
    <w:rsid w:val="008803CC"/>
  </w:style>
  <w:style w:type="character" w:customStyle="1" w:styleId="afe">
    <w:name w:val="Гипертекстовая ссылка"/>
    <w:uiPriority w:val="99"/>
    <w:rsid w:val="008803CC"/>
    <w:rPr>
      <w:b/>
      <w:bCs/>
      <w:color w:val="008000"/>
      <w:sz w:val="20"/>
      <w:szCs w:val="20"/>
      <w:u w:val="single"/>
    </w:rPr>
  </w:style>
  <w:style w:type="character" w:customStyle="1" w:styleId="aff">
    <w:name w:val="Цветовое выделение"/>
    <w:uiPriority w:val="99"/>
    <w:rsid w:val="008803CC"/>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15730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7"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2" Type="http://schemas.openxmlformats.org/officeDocument/2006/relationships/styles" Target="styles.xml"/><Relationship Id="rId16"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5" Type="http://schemas.openxmlformats.org/officeDocument/2006/relationships/hyperlink" Target="http://mo.astrobl.ru/novotuzukleevskii/" TargetMode="External"/><Relationship Id="rId15" Type="http://schemas.openxmlformats.org/officeDocument/2006/relationships/hyperlink" Target="http://www.gosuslugi.ru/" TargetMode="External"/><Relationship Id="rId10" Type="http://schemas.openxmlformats.org/officeDocument/2006/relationships/hyperlink" Target="consultantplus://offline/ref=B90EC412806538DF3D1535F101AC93273D280DADDCC94EAB4697C523DA306F7DM7TB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11500</Words>
  <Characters>65553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2013-03-20T08:48:00Z</dcterms:created>
  <dcterms:modified xsi:type="dcterms:W3CDTF">2014-01-27T05:54:00Z</dcterms:modified>
</cp:coreProperties>
</file>