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82" w:rsidRDefault="009D0482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МО</w:t>
      </w:r>
    </w:p>
    <w:p w:rsidR="009D0482" w:rsidRDefault="009D0482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«Новотузуклейский сельсовет»</w:t>
      </w:r>
    </w:p>
    <w:p w:rsidR="009D0482" w:rsidRDefault="009D0482" w:rsidP="009D04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 район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область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D0482" w:rsidRDefault="009D0482" w:rsidP="009D04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16 апреля  2013год                                                             № 91</w:t>
      </w:r>
    </w:p>
    <w:p w:rsidR="009D0482" w:rsidRDefault="009D0482" w:rsidP="009D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proofErr w:type="spellStart"/>
      <w:r w:rsidR="00FA2A56">
        <w:rPr>
          <w:rFonts w:ascii="Times New Roman" w:hAnsi="Times New Roman" w:cs="Times New Roman"/>
          <w:sz w:val="28"/>
          <w:szCs w:val="28"/>
        </w:rPr>
        <w:t>Штефановой</w:t>
      </w:r>
      <w:proofErr w:type="spellEnd"/>
      <w:r w:rsidR="00FA2A56">
        <w:rPr>
          <w:rFonts w:ascii="Times New Roman" w:hAnsi="Times New Roman" w:cs="Times New Roman"/>
          <w:sz w:val="28"/>
          <w:szCs w:val="28"/>
        </w:rPr>
        <w:t xml:space="preserve"> Александры Викторовны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482" w:rsidRDefault="009D0482" w:rsidP="009D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56" w:rsidRDefault="009D0482" w:rsidP="00FA2A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жилых помещениях</w:t>
      </w:r>
      <w:r w:rsidR="00FA2A56">
        <w:rPr>
          <w:rFonts w:ascii="Times New Roman" w:hAnsi="Times New Roman" w:cs="Times New Roman"/>
          <w:sz w:val="28"/>
          <w:szCs w:val="28"/>
        </w:rPr>
        <w:t xml:space="preserve">, </w:t>
      </w:r>
      <w:r w:rsidR="00FA2A56" w:rsidRPr="00A6143C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</w:p>
    <w:p w:rsidR="00FA2A56" w:rsidRDefault="00FA2A56" w:rsidP="00FA2A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143C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 </w:t>
      </w:r>
    </w:p>
    <w:p w:rsidR="009D0482" w:rsidRDefault="009D0482" w:rsidP="009D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82" w:rsidRDefault="009D0482" w:rsidP="009D04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Рассмотрев заявление от 0</w:t>
      </w:r>
      <w:r w:rsidR="00FA2A56">
        <w:rPr>
          <w:rFonts w:ascii="Times New Roman" w:hAnsi="Times New Roman"/>
          <w:sz w:val="28"/>
          <w:szCs w:val="28"/>
        </w:rPr>
        <w:t>5 апреля</w:t>
      </w:r>
      <w:r>
        <w:rPr>
          <w:rFonts w:ascii="Times New Roman" w:hAnsi="Times New Roman"/>
          <w:sz w:val="28"/>
          <w:szCs w:val="28"/>
        </w:rPr>
        <w:t xml:space="preserve"> 2013года, представленные документы, руководствуясь п.п.2 п.1 статьи  51 Жилищного кодекса Российской Федерации,</w:t>
      </w:r>
    </w:p>
    <w:p w:rsidR="009D0482" w:rsidRDefault="009D0482" w:rsidP="009D04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A2A56" w:rsidRPr="00FA2A56" w:rsidRDefault="009D0482" w:rsidP="00FA2A56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Принять на учет в качестве нуждающегося в жилых помещениях по категории: 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обеспеченность общей площадью жилого помещения  на одного члена семьи  </w:t>
      </w:r>
      <w:proofErr w:type="gramStart"/>
      <w:r w:rsidR="00FA2A56" w:rsidRPr="00FA2A56">
        <w:rPr>
          <w:rFonts w:ascii="Times New Roman" w:hAnsi="Times New Roman"/>
          <w:sz w:val="28"/>
          <w:szCs w:val="28"/>
          <w:lang w:val="ru-RU"/>
        </w:rPr>
        <w:t>менее  учетной</w:t>
      </w:r>
      <w:proofErr w:type="gramEnd"/>
      <w:r w:rsidR="00FA2A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 нормы </w:t>
      </w:r>
      <w:proofErr w:type="spellStart"/>
      <w:r w:rsidR="00FA2A56" w:rsidRPr="00FA2A56">
        <w:rPr>
          <w:rFonts w:ascii="Times New Roman" w:hAnsi="Times New Roman"/>
          <w:sz w:val="28"/>
          <w:szCs w:val="28"/>
          <w:lang w:val="ru-RU"/>
        </w:rPr>
        <w:t>Штефа</w:t>
      </w:r>
      <w:r w:rsidR="00FA2A56">
        <w:rPr>
          <w:rFonts w:ascii="Times New Roman" w:hAnsi="Times New Roman"/>
          <w:sz w:val="28"/>
          <w:szCs w:val="28"/>
          <w:lang w:val="ru-RU"/>
        </w:rPr>
        <w:t>нову</w:t>
      </w:r>
      <w:proofErr w:type="spellEnd"/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 Александр</w:t>
      </w:r>
      <w:r w:rsidR="00FA2A56">
        <w:rPr>
          <w:rFonts w:ascii="Times New Roman" w:hAnsi="Times New Roman"/>
          <w:sz w:val="28"/>
          <w:szCs w:val="28"/>
          <w:lang w:val="ru-RU"/>
        </w:rPr>
        <w:t>у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 w:rsidR="00FA2A56">
        <w:rPr>
          <w:rFonts w:ascii="Times New Roman" w:hAnsi="Times New Roman"/>
          <w:sz w:val="28"/>
          <w:szCs w:val="28"/>
          <w:lang w:val="ru-RU"/>
        </w:rPr>
        <w:t>у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  2</w:t>
      </w:r>
      <w:r w:rsidR="00FA2A56">
        <w:rPr>
          <w:rFonts w:ascii="Times New Roman" w:hAnsi="Times New Roman"/>
          <w:sz w:val="28"/>
          <w:szCs w:val="28"/>
          <w:lang w:val="ru-RU"/>
        </w:rPr>
        <w:t>1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>.0</w:t>
      </w:r>
      <w:r w:rsidR="00FA2A56">
        <w:rPr>
          <w:rFonts w:ascii="Times New Roman" w:hAnsi="Times New Roman"/>
          <w:sz w:val="28"/>
          <w:szCs w:val="28"/>
          <w:lang w:val="ru-RU"/>
        </w:rPr>
        <w:t>5.198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>1 г. р.</w:t>
      </w:r>
    </w:p>
    <w:p w:rsidR="009D0482" w:rsidRDefault="009D0482" w:rsidP="00FA2A56">
      <w:pPr>
        <w:pStyle w:val="a3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715"/>
        <w:gridCol w:w="1871"/>
        <w:gridCol w:w="1943"/>
        <w:gridCol w:w="1275"/>
        <w:gridCol w:w="2659"/>
      </w:tblGrid>
      <w:tr w:rsidR="009D0482" w:rsidTr="00FA2A56">
        <w:trPr>
          <w:trHeight w:val="794"/>
        </w:trPr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жительства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proofErr w:type="spellEnd"/>
          </w:p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постановки</w:t>
            </w:r>
            <w:proofErr w:type="spellEnd"/>
          </w:p>
        </w:tc>
      </w:tr>
      <w:tr w:rsidR="009D0482" w:rsidTr="00FA2A56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56" w:rsidRPr="00FA2A56" w:rsidRDefault="00FA2A56" w:rsidP="00FA2A5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A2A56">
              <w:rPr>
                <w:rFonts w:ascii="Times New Roman" w:hAnsi="Times New Roman"/>
                <w:sz w:val="28"/>
                <w:szCs w:val="28"/>
              </w:rPr>
              <w:t>Штефанов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FA2A56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A2A56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A2A5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Pr="00F80A15" w:rsidRDefault="00FA2A56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A2A56">
              <w:rPr>
                <w:rFonts w:ascii="Times New Roman" w:hAnsi="Times New Roman"/>
                <w:sz w:val="28"/>
                <w:szCs w:val="28"/>
                <w:lang w:val="ru-RU"/>
              </w:rPr>
              <w:t>21.05.198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FA2A56">
              <w:rPr>
                <w:rFonts w:ascii="Times New Roman" w:hAnsi="Times New Roman"/>
                <w:sz w:val="28"/>
                <w:szCs w:val="28"/>
                <w:lang w:val="ru-RU"/>
              </w:rPr>
              <w:t>г. р.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E93D19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сТузуклей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="00FA2A5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="00FA2A5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роспект Ильича, дом 14,</w:t>
            </w:r>
            <w:r w:rsidR="00E93D1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кв3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E93D19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  <w:proofErr w:type="spellStart"/>
            <w:r w:rsidR="009D0482">
              <w:rPr>
                <w:rFonts w:ascii="Times New Roman" w:eastAsia="Times New Roman" w:hAnsi="Times New Roman"/>
                <w:sz w:val="28"/>
                <w:szCs w:val="28"/>
              </w:rPr>
              <w:t>чел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п.п.2 п.1 статьи  51 Жилищного кодекса Российской Федерации,</w:t>
            </w:r>
          </w:p>
          <w:p w:rsidR="009D0482" w:rsidRDefault="009D0482" w:rsidP="00BF3FA5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>член семьи собственник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жилого помещения и обеспеченная</w:t>
            </w:r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общей площадью жилого помещения на одного члена семьи </w:t>
            </w:r>
            <w:proofErr w:type="gramStart"/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>менее учетной</w:t>
            </w:r>
            <w:proofErr w:type="gramEnd"/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нормы</w:t>
            </w:r>
          </w:p>
        </w:tc>
      </w:tr>
    </w:tbl>
    <w:p w:rsidR="009D0482" w:rsidRDefault="009D0482" w:rsidP="009D0482">
      <w:pPr>
        <w:pStyle w:val="a3"/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D0482" w:rsidRDefault="009D0482" w:rsidP="009D0482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администрации МО «Новотузуклейский сельсовет» возложить на Богданову В.Б. заместителя главы администрации МО «Новотузуклейский сельсовет»</w:t>
      </w:r>
    </w:p>
    <w:p w:rsidR="009D0482" w:rsidRDefault="009D0482" w:rsidP="009D0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83CC4" w:rsidRDefault="009D0482"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83CC4" w:rsidSect="00AC0C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76E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3531"/>
    <w:multiLevelType w:val="hybridMultilevel"/>
    <w:tmpl w:val="F3A0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A7912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482"/>
    <w:rsid w:val="00783CC4"/>
    <w:rsid w:val="009D0482"/>
    <w:rsid w:val="00E93D19"/>
    <w:rsid w:val="00F730E6"/>
    <w:rsid w:val="00FA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82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9D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2013-04-16T06:02:00Z</dcterms:created>
  <dcterms:modified xsi:type="dcterms:W3CDTF">2013-04-16T06:16:00Z</dcterms:modified>
</cp:coreProperties>
</file>