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E53F98" w:rsidRDefault="00E53F98" w:rsidP="00E53F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3F98" w:rsidRDefault="00E53F98" w:rsidP="00E5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24.10.2012г                                                                                № </w:t>
      </w:r>
      <w:r w:rsidR="005D3CE1">
        <w:rPr>
          <w:rFonts w:ascii="Times New Roman" w:hAnsi="Times New Roman" w:cs="Times New Roman"/>
          <w:sz w:val="28"/>
          <w:szCs w:val="28"/>
        </w:rPr>
        <w:t>253</w:t>
      </w:r>
    </w:p>
    <w:p w:rsidR="00E53F98" w:rsidRDefault="00E53F98" w:rsidP="00CD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пожарной безопасности на территории МО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пожароопасный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2012г- 2013г.»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соответствии с Федеральным законом от 21.12.1994г. №69-ФЗ «О пожарной безопасности», Федеральным законом от 22.07.2008 №123-ФЗ «Технический регламент о требованиях пожарной безопасности», Федеральным законом от 06.10.2003г №131-ФЗ «Об общих принципах организации местного самоуправления в Российской Федерации»,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распоряжения  Администрации МО «Камызякский район» от 15.10.2012г №363 «О мерах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2012г»,   в целях предупреждения пожаров на объектах, предприятиях, учреждениях, жилом секторе муниципального образования, исключения травматизма и гибели людей на пожарах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пожароопасный период 201</w:t>
      </w:r>
      <w:r w:rsidR="008C61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C6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 территории МО «Новотузуклейский сельсовет»  проведение в период с 24 октября  по 24 ноября  2012 года месячника пожарной безопасности.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предпринимателям,  руководителям предприятий и организаций, расположенных на территории МО «Новотузуклейский сельсовет»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подведомственные территории от сгораемого мусора, отходов, иных пожароопасных веществ и материалов;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Оснастить подведомственные объекты первичными средствами пожаротушения,   а при необходимости переосвидетельствовать уже имеющиеся;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технического состояния и при необходимости ремонт электрооборудования;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ревизию всех отопительных установок,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агрегатов, привести их в надлежащее состояние для эксплуатации в зимний период;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запасы воды для целей пожаротушения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заполнение пожарных резервуаров)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Директору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провести ревизию состояний подвальных и чердачных помещений с целью запрета доступа в них посторонних лиц.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совместно со службой социальной защиты населения, правоохранительными органами, работниками ПЧ-62, газовой службы провести рейды по жилому сектору с целью выявления лиц «группы риска» (лиц ведущих асоциальный образ жизни, одиноких и престарелых граждан).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учет лиц «группы риска» (лиц, ведущих асоциальный образ жизни, одиноких и престарелых граждан)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местах массового пребывания людей размещение информационных материалов по предупреждению пожаров с гибелью людей.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мероприятий по обеспечению пожарной безопасности на территории муниципального образования "Новотузуклейский сельсовет" в осенне-зимний пожароопасный период 2012-2013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2E302C"/>
            <w:sz w:val="28"/>
            <w:szCs w:val="28"/>
            <w:bdr w:val="none" w:sz="0" w:space="0" w:color="auto" w:frame="1"/>
            <w:lang w:eastAsia="ru-RU"/>
          </w:rPr>
          <w:t>прилагается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через информационные стенды в здании администрации и сельской библиотеки.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0B7320" w:rsidRDefault="000B732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320" w:rsidRDefault="000B732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                                                           УТВЕРЖДЕН</w:t>
      </w:r>
      <w:r w:rsidR="006B15E0">
        <w:rPr>
          <w:rFonts w:ascii="Times New Roman" w:hAnsi="Times New Roman" w:cs="Times New Roman"/>
          <w:sz w:val="28"/>
          <w:szCs w:val="28"/>
        </w:rPr>
        <w:t>О</w:t>
      </w:r>
    </w:p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 МО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«Новотузуклейский сельсовет»</w:t>
      </w:r>
    </w:p>
    <w:p w:rsidR="00E53F98" w:rsidRDefault="00E53F98" w:rsidP="00E53F98">
      <w:pPr>
        <w:spacing w:line="240" w:lineRule="auto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7320">
        <w:rPr>
          <w:rFonts w:ascii="Times New Roman" w:hAnsi="Times New Roman" w:cs="Times New Roman"/>
          <w:sz w:val="28"/>
          <w:szCs w:val="28"/>
        </w:rPr>
        <w:t xml:space="preserve">                            от 24окт</w:t>
      </w:r>
      <w:r>
        <w:rPr>
          <w:rFonts w:ascii="Times New Roman" w:hAnsi="Times New Roman" w:cs="Times New Roman"/>
          <w:sz w:val="28"/>
          <w:szCs w:val="28"/>
        </w:rPr>
        <w:t>ября  201</w:t>
      </w:r>
      <w:r w:rsidR="000B73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3CE1">
        <w:rPr>
          <w:rFonts w:ascii="Times New Roman" w:hAnsi="Times New Roman" w:cs="Times New Roman"/>
          <w:sz w:val="28"/>
          <w:szCs w:val="28"/>
        </w:rPr>
        <w:t>253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безопасности на территории муниципального образования «Новотузуклейский сельсовет»</w:t>
      </w:r>
    </w:p>
    <w:p w:rsidR="00E53F98" w:rsidRDefault="00E53F98" w:rsidP="00E53F98">
      <w:pPr>
        <w:tabs>
          <w:tab w:val="left" w:pos="900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осенне-зимний период 201</w:t>
      </w:r>
      <w:r w:rsidR="000B73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B73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709"/>
        <w:gridCol w:w="5387"/>
        <w:gridCol w:w="1842"/>
        <w:gridCol w:w="2092"/>
      </w:tblGrid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Проведение заседания руководителей предприятий и организаций, расположенных на территории МО «Новотузуклейский сельсовет» по вопросам: </w:t>
            </w:r>
          </w:p>
          <w:p w:rsidR="00E53F98" w:rsidRPr="00E53F98" w:rsidRDefault="00E53F98">
            <w:pPr>
              <w:tabs>
                <w:tab w:val="left" w:pos="3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Cs w:val="28"/>
                <w:lang w:val="ru-RU"/>
              </w:rPr>
              <w:t xml:space="preserve">-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«О выполнении первичных мер пожарной безопасности на территории муниципального образования «Новотузуклейский сельсовет» и принятии мер направленных на повышение уровня противопожарной защиты подведомственных объектов  в осенне-зимний период 201</w:t>
            </w:r>
            <w:r w:rsidR="000B7320">
              <w:rPr>
                <w:color w:val="000000"/>
                <w:sz w:val="28"/>
                <w:szCs w:val="28"/>
                <w:lang w:val="ru-RU"/>
              </w:rPr>
              <w:t>2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-201</w:t>
            </w:r>
            <w:r w:rsidR="000B7320">
              <w:rPr>
                <w:color w:val="000000"/>
                <w:sz w:val="28"/>
                <w:szCs w:val="28"/>
                <w:lang w:val="ru-RU"/>
              </w:rPr>
              <w:t>3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годов»;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«О мерах по обеспечению пожарной безопасности на территории муниципального образования «Новотузуклейский сельсовет» при проведении новогодних и рождественских праздников».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7320">
              <w:rPr>
                <w:sz w:val="28"/>
                <w:szCs w:val="28"/>
                <w:lang w:val="ru-RU"/>
              </w:rPr>
              <w:t>кт</w:t>
            </w:r>
            <w:proofErr w:type="spellStart"/>
            <w:r>
              <w:rPr>
                <w:sz w:val="28"/>
                <w:szCs w:val="28"/>
              </w:rPr>
              <w:t>ябрь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0B7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ноя</w:t>
            </w:r>
            <w:proofErr w:type="spellStart"/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0B7320" w:rsidRDefault="00E53F98" w:rsidP="000B7320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Заслушивание на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планерке </w:t>
            </w:r>
            <w:r w:rsidRPr="00E53F98">
              <w:rPr>
                <w:sz w:val="28"/>
                <w:szCs w:val="28"/>
                <w:lang w:val="ru-RU"/>
              </w:rPr>
              <w:t xml:space="preserve">руководителей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предприятий, учреждений и организаций</w:t>
            </w:r>
            <w:r w:rsidRPr="00E53F98">
              <w:rPr>
                <w:sz w:val="28"/>
                <w:szCs w:val="28"/>
                <w:lang w:val="ru-RU"/>
              </w:rPr>
              <w:t>, у которых на объектах сложилась неблагополучная обстановка с обеспечением противопожарного режима и выполнением мероприятий, указанных в постановлении  администрации «</w:t>
            </w:r>
            <w:r w:rsidR="000B7320">
              <w:rPr>
                <w:sz w:val="28"/>
                <w:szCs w:val="28"/>
                <w:lang w:val="ru-RU"/>
              </w:rPr>
              <w:t>Новотузуклейский сельсовет» от 24</w:t>
            </w:r>
            <w:r w:rsidRPr="00E53F98">
              <w:rPr>
                <w:sz w:val="28"/>
                <w:szCs w:val="28"/>
                <w:lang w:val="ru-RU"/>
              </w:rPr>
              <w:t>.1</w:t>
            </w:r>
            <w:r w:rsidR="000B7320">
              <w:rPr>
                <w:sz w:val="28"/>
                <w:szCs w:val="28"/>
                <w:lang w:val="ru-RU"/>
              </w:rPr>
              <w:t>0</w:t>
            </w:r>
            <w:r w:rsidRPr="00E53F98">
              <w:rPr>
                <w:sz w:val="28"/>
                <w:szCs w:val="28"/>
                <w:lang w:val="ru-RU"/>
              </w:rPr>
              <w:t xml:space="preserve">. </w:t>
            </w:r>
            <w:r w:rsidRPr="000B7320">
              <w:rPr>
                <w:sz w:val="28"/>
                <w:szCs w:val="28"/>
                <w:lang w:val="ru-RU"/>
              </w:rPr>
              <w:t>201</w:t>
            </w:r>
            <w:r w:rsidR="000B7320">
              <w:rPr>
                <w:sz w:val="28"/>
                <w:szCs w:val="28"/>
                <w:lang w:val="ru-RU"/>
              </w:rPr>
              <w:t>2</w:t>
            </w:r>
            <w:r w:rsidRPr="000B7320">
              <w:rPr>
                <w:sz w:val="28"/>
                <w:szCs w:val="28"/>
                <w:lang w:val="ru-RU"/>
              </w:rPr>
              <w:t xml:space="preserve">г №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E53F98" w:rsidTr="00E53F98">
        <w:trPr>
          <w:trHeight w:val="2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 w:rsidP="000B7320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>Проведение совещания с должностными лицами администрации МО «Новотузуклейский сельсовет»  и руководителями  предприятий, учреждений и организаций по вопросу:  «О  состоянии  пожарной  безопасности  на  территории муниципального образования «Новотузуклейский сельсовет» в 201</w:t>
            </w:r>
            <w:r w:rsidR="000B7320">
              <w:rPr>
                <w:color w:val="000000"/>
                <w:sz w:val="28"/>
                <w:szCs w:val="28"/>
                <w:lang w:val="ru-RU"/>
              </w:rPr>
              <w:t>2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году и мерах по улучшению работы должностных лиц по выполнению требований пожарной безопасности в 201</w:t>
            </w:r>
            <w:r w:rsidR="000B7320">
              <w:rPr>
                <w:color w:val="000000"/>
                <w:sz w:val="28"/>
                <w:szCs w:val="28"/>
                <w:lang w:val="ru-RU"/>
              </w:rPr>
              <w:t>3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E53F98" w:rsidTr="00E53F9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b/>
                <w:i/>
                <w:color w:val="000000"/>
                <w:sz w:val="28"/>
                <w:szCs w:val="28"/>
                <w:lang w:val="ru-RU"/>
              </w:rPr>
              <w:t>На предприятиях, организациях  и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0B7320" w:rsidP="000B7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24</w:t>
            </w:r>
            <w:r w:rsidR="00E53F98">
              <w:rPr>
                <w:sz w:val="28"/>
                <w:szCs w:val="28"/>
              </w:rPr>
              <w:t xml:space="preserve"> </w:t>
            </w:r>
            <w:proofErr w:type="spellStart"/>
            <w:r w:rsidR="00E53F98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Разработка планов мероприятий по обеспечению пожарной безопасности объектов предприятий, учреждений и организаций в осенне-зимний период 201</w:t>
            </w:r>
            <w:r w:rsidR="000B7320">
              <w:rPr>
                <w:sz w:val="28"/>
                <w:szCs w:val="28"/>
                <w:lang w:val="ru-RU"/>
              </w:rPr>
              <w:t>2</w:t>
            </w:r>
            <w:r w:rsidRPr="00E53F98">
              <w:rPr>
                <w:sz w:val="28"/>
                <w:szCs w:val="28"/>
                <w:lang w:val="ru-RU"/>
              </w:rPr>
              <w:t>-201</w:t>
            </w:r>
            <w:r w:rsidR="000B7320">
              <w:rPr>
                <w:sz w:val="28"/>
                <w:szCs w:val="28"/>
                <w:lang w:val="ru-RU"/>
              </w:rPr>
              <w:t>3</w:t>
            </w:r>
            <w:r w:rsidRPr="00E53F98">
              <w:rPr>
                <w:sz w:val="28"/>
                <w:szCs w:val="28"/>
                <w:lang w:val="ru-RU"/>
              </w:rPr>
              <w:t xml:space="preserve"> годов, направленных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>: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-проведение обследования подведомственных  объектов  по вопросам пожарной безопасности в том числе: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проверку и приведение в технически исправное состояние всех имеющиеся первичных средств пожаротушения, приведение их комплектации в соответствии  с нормами пожарной безопасности;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обеспечение исправного состояния систем электроснабжения;</w:t>
            </w:r>
          </w:p>
          <w:p w:rsidR="00E53F98" w:rsidRPr="00E53F98" w:rsidRDefault="00E53F98">
            <w:pPr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обеспечение  надежного  функционирования  систем внутреннего  водопровода;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>- приведение в удовлетворительное санитарно-техническое и противопожарное состояние чердачных и подвальных помещений, а также лестничных клеток зданий;</w:t>
            </w:r>
          </w:p>
          <w:p w:rsidR="00E53F98" w:rsidRPr="00E53F98" w:rsidRDefault="00E53F98">
            <w:pPr>
              <w:tabs>
                <w:tab w:val="left" w:pos="240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обеспечение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 xml:space="preserve"> закрытием люков и дверей чердачных и подвальных помещений;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выполнение заданий по ремонту электропроводки, систем </w:t>
            </w:r>
            <w:proofErr w:type="spellStart"/>
            <w:r w:rsidRPr="00E53F98">
              <w:rPr>
                <w:sz w:val="28"/>
                <w:szCs w:val="28"/>
                <w:lang w:val="ru-RU"/>
              </w:rPr>
              <w:t>дымоудаления</w:t>
            </w:r>
            <w:proofErr w:type="spellEnd"/>
            <w:r w:rsidRPr="00E53F98">
              <w:rPr>
                <w:sz w:val="28"/>
                <w:szCs w:val="28"/>
                <w:lang w:val="ru-RU"/>
              </w:rPr>
              <w:t xml:space="preserve"> и противопожарной автоматики в зданиях; 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проведение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 xml:space="preserve">проверок  состояния </w:t>
            </w:r>
            <w:r w:rsidRPr="00E53F98">
              <w:rPr>
                <w:sz w:val="28"/>
                <w:szCs w:val="28"/>
                <w:lang w:val="ru-RU"/>
              </w:rPr>
              <w:lastRenderedPageBreak/>
              <w:t>огнезащитной обработки деревянных конструкций чердачных помещений объектов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 xml:space="preserve"> организаций (жилых домов) и в случае необходимости проведение данной обработки;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содержание территорий в надлежащем противопожарном состоянии.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Директор МУП </w:t>
            </w:r>
            <w:r w:rsidRPr="00E53F9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53F98">
              <w:rPr>
                <w:sz w:val="24"/>
                <w:szCs w:val="24"/>
                <w:lang w:val="ru-RU"/>
              </w:rPr>
              <w:t>Тузуклейское</w:t>
            </w:r>
            <w:proofErr w:type="spellEnd"/>
            <w:r w:rsidRPr="00E53F98">
              <w:rPr>
                <w:sz w:val="24"/>
                <w:szCs w:val="24"/>
                <w:lang w:val="ru-RU"/>
              </w:rPr>
              <w:t>»</w:t>
            </w: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Директор МУП </w:t>
            </w:r>
            <w:r w:rsidRPr="00E53F9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53F98">
              <w:rPr>
                <w:sz w:val="24"/>
                <w:szCs w:val="24"/>
                <w:lang w:val="ru-RU"/>
              </w:rPr>
              <w:t>Тузуклейское</w:t>
            </w:r>
            <w:proofErr w:type="spellEnd"/>
            <w:r w:rsidRPr="00E53F98">
              <w:rPr>
                <w:sz w:val="24"/>
                <w:szCs w:val="24"/>
                <w:lang w:val="ru-RU"/>
              </w:rPr>
              <w:t>»</w:t>
            </w: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Определение (уточнение) состава сил и сре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дств  дл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>я своевременного и оперативного реагирования на возникающие пожары.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7320">
              <w:rPr>
                <w:sz w:val="28"/>
                <w:szCs w:val="28"/>
                <w:lang w:val="ru-RU"/>
              </w:rPr>
              <w:t>кт</w:t>
            </w:r>
            <w:proofErr w:type="spellStart"/>
            <w:r>
              <w:rPr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>Разработка (уточнение) инструкции о мерах пожарной безопасности и планов (схем) эвакуации людей в случае пожара.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октя</w:t>
            </w:r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противопожарных инструктажей с работниками организаций по соблюдению правил пожарной безопасности при проведении новогодних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октя</w:t>
            </w:r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Проверка и поддержание в технически исправном состоянии всех   имеющихся  первичных  средств  пожаротушения, приведение их комплектации в соответствии  с нормами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r w:rsidR="00E41A7C">
              <w:rPr>
                <w:sz w:val="28"/>
                <w:szCs w:val="28"/>
                <w:lang w:val="ru-RU"/>
              </w:rPr>
              <w:t>ноя</w:t>
            </w:r>
            <w:proofErr w:type="spellStart"/>
            <w:r>
              <w:rPr>
                <w:sz w:val="28"/>
                <w:szCs w:val="28"/>
              </w:rPr>
              <w:t>бря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E41A7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Создание (обновление) уголков по пожарной безопасности в образовательных учреждениях, объектах здравоохранения и других объектах с массовым пребыванием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r w:rsidR="00E41A7C">
              <w:rPr>
                <w:sz w:val="28"/>
                <w:szCs w:val="28"/>
                <w:lang w:val="ru-RU"/>
              </w:rPr>
              <w:t>ноя</w:t>
            </w:r>
            <w:proofErr w:type="spellStart"/>
            <w:r>
              <w:rPr>
                <w:sz w:val="28"/>
                <w:szCs w:val="28"/>
              </w:rPr>
              <w:t>бря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E41A7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Проведение тренировок по эвакуации детей, преподавателей и обслуживающего персонала из образовательных учреждений, учреждений здравоохранения, ОГУ СОН «КЦСОН»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тренировок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проверок организаций с массовым пребыванием людей, проводящих новогодние мероприятия, по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lastRenderedPageBreak/>
              <w:t>вопросу соблюдения правил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E41A7C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31 </w:t>
            </w:r>
            <w:proofErr w:type="spellStart"/>
            <w:r>
              <w:rPr>
                <w:color w:val="000000"/>
                <w:sz w:val="28"/>
                <w:szCs w:val="28"/>
              </w:rPr>
              <w:t>декабря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</w:t>
            </w:r>
            <w:r w:rsidR="00E41A7C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ПЧ-62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совместных рейдов со службами социальной защиты, правоохранительными органами, работниками ПЧ-62, газовой службы  жилого  сектора, квартир, в которых проживают неблагополучные семьи, с целью профилактики пожаров в жилом </w:t>
            </w:r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>фонде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расположенном на территории муниципального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</w:t>
            </w:r>
            <w:r w:rsidR="00A70166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Администра</w:t>
            </w:r>
            <w:proofErr w:type="spellEnd"/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ция</w:t>
            </w:r>
            <w:proofErr w:type="spellEnd"/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соцзащита, уполномочен</w:t>
            </w:r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ный</w:t>
            </w:r>
            <w:proofErr w:type="spell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милиции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совместного рейда по торговым точкам города с целью проверки соблюдения правил торговли пиротехнической продукцией.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Администра</w:t>
            </w:r>
            <w:proofErr w:type="spellEnd"/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ция</w:t>
            </w:r>
            <w:proofErr w:type="spellEnd"/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соцзащита, уполномочен</w:t>
            </w:r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ный</w:t>
            </w:r>
            <w:proofErr w:type="spell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милиции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 xml:space="preserve">Организация проведения разъяснительной работы с населением по вопросам  соблюдения  правил  пожарной безопасности, информирование населения об угрозах, связанных с бытовыми пожарами,   и   порядке   действий   в  случае  их   возникновения.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color w:val="000000"/>
                <w:sz w:val="28"/>
                <w:szCs w:val="28"/>
              </w:rPr>
              <w:t>, ПЧ-62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E53F98">
              <w:rPr>
                <w:b/>
                <w:i/>
                <w:sz w:val="28"/>
                <w:szCs w:val="28"/>
                <w:lang w:val="ru-RU"/>
              </w:rPr>
              <w:t xml:space="preserve">Своевременное, через средства массовой информации, информирование населения о состоянии пожарной безопасности в муниципальном образовании  и принимаемых мерах по пресечению  </w:t>
            </w:r>
            <w:proofErr w:type="spellStart"/>
            <w:r>
              <w:rPr>
                <w:b/>
                <w:i/>
                <w:sz w:val="28"/>
                <w:szCs w:val="28"/>
              </w:rPr>
              <w:t>пожаров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выявлению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и </w:t>
            </w:r>
            <w:proofErr w:type="spellStart"/>
            <w:r>
              <w:rPr>
                <w:b/>
                <w:i/>
                <w:sz w:val="28"/>
                <w:szCs w:val="28"/>
              </w:rPr>
              <w:t>наказанию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виновных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both"/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Размещение информационных материалов (листовок) в местах массового пребывания людей  на темы:</w:t>
            </w:r>
          </w:p>
          <w:p w:rsidR="00E53F98" w:rsidRPr="00E53F98" w:rsidRDefault="00E53F98">
            <w:pPr>
              <w:ind w:right="14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  -   «Правила пожарной безопасности в квартире»;</w:t>
            </w:r>
          </w:p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  «Новый год без дыма»;</w:t>
            </w:r>
          </w:p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«Правила  и  меры  безопасности  при  использовании пиротехнической продукции»;</w:t>
            </w:r>
          </w:p>
          <w:p w:rsidR="00E53F98" w:rsidRDefault="00E53F98">
            <w:pPr>
              <w:tabs>
                <w:tab w:val="left" w:pos="387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-   «</w:t>
            </w:r>
            <w:proofErr w:type="spellStart"/>
            <w:r>
              <w:rPr>
                <w:color w:val="000000"/>
                <w:sz w:val="28"/>
                <w:szCs w:val="28"/>
              </w:rPr>
              <w:t>Умей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действовать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пожаре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E53F98" w:rsidRDefault="00E53F9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администрация</w:t>
            </w:r>
            <w:proofErr w:type="spellEnd"/>
          </w:p>
          <w:p w:rsidR="00E53F98" w:rsidRDefault="00E53F98">
            <w:pPr>
              <w:rPr>
                <w:color w:val="000000"/>
                <w:sz w:val="28"/>
                <w:szCs w:val="28"/>
              </w:rPr>
            </w:pPr>
          </w:p>
          <w:p w:rsidR="00E53F98" w:rsidRDefault="00E53F98">
            <w:pPr>
              <w:rPr>
                <w:color w:val="000000"/>
                <w:sz w:val="28"/>
                <w:szCs w:val="28"/>
              </w:rPr>
            </w:pP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53F98" w:rsidRDefault="00E53F98" w:rsidP="00E53F98">
      <w:pPr>
        <w:rPr>
          <w:lang w:eastAsia="en-US"/>
        </w:rPr>
      </w:pPr>
    </w:p>
    <w:p w:rsidR="00E53F98" w:rsidRDefault="00E53F98" w:rsidP="00E53F98"/>
    <w:p w:rsidR="006151EB" w:rsidRDefault="006151EB"/>
    <w:sectPr w:rsidR="006151EB" w:rsidSect="001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C8"/>
    <w:multiLevelType w:val="multilevel"/>
    <w:tmpl w:val="A724C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F98"/>
    <w:rsid w:val="000B7320"/>
    <w:rsid w:val="001D18FA"/>
    <w:rsid w:val="005D3CE1"/>
    <w:rsid w:val="005F490C"/>
    <w:rsid w:val="006151EB"/>
    <w:rsid w:val="006B15E0"/>
    <w:rsid w:val="008C61B2"/>
    <w:rsid w:val="0096211E"/>
    <w:rsid w:val="00A70166"/>
    <w:rsid w:val="00CD1F2D"/>
    <w:rsid w:val="00E41A7C"/>
    <w:rsid w:val="00E5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F9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E5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ru/files/post10_n_1783_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2012-10-25T04:49:00Z</dcterms:created>
  <dcterms:modified xsi:type="dcterms:W3CDTF">2012-12-13T11:37:00Z</dcterms:modified>
</cp:coreProperties>
</file>