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37" w:rsidRDefault="00303737" w:rsidP="003037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303737" w:rsidRDefault="00303737" w:rsidP="003037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</w:p>
    <w:p w:rsidR="00303737" w:rsidRDefault="00303737" w:rsidP="00303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3737" w:rsidRDefault="00303737" w:rsidP="00303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августа 2010 г                                                          №</w:t>
      </w:r>
      <w:r w:rsidR="000D6D09">
        <w:rPr>
          <w:rFonts w:ascii="Times New Roman" w:hAnsi="Times New Roman" w:cs="Times New Roman"/>
          <w:sz w:val="28"/>
          <w:szCs w:val="28"/>
        </w:rPr>
        <w:t xml:space="preserve"> 280</w:t>
      </w:r>
    </w:p>
    <w:p w:rsidR="00303737" w:rsidRDefault="00303737" w:rsidP="0030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303737" w:rsidRDefault="00303737" w:rsidP="0030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административный регламент</w:t>
      </w:r>
    </w:p>
    <w:p w:rsidR="00303737" w:rsidRDefault="00303737" w:rsidP="0030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03737" w:rsidRDefault="00303737" w:rsidP="0030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03737" w:rsidRDefault="00303737" w:rsidP="0030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37" w:rsidRDefault="00303737" w:rsidP="0030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03737" w:rsidRDefault="00303737" w:rsidP="00303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лесного контроля и надзора</w:t>
      </w:r>
    </w:p>
    <w:p w:rsidR="00303737" w:rsidRDefault="00303737" w:rsidP="00303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приведения в соответствие с требованиями законодательства административных регламентов</w:t>
      </w:r>
    </w:p>
    <w:p w:rsidR="00303737" w:rsidRDefault="00303737" w:rsidP="00303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3737" w:rsidRPr="006A754A" w:rsidRDefault="006A754A" w:rsidP="006A75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03737" w:rsidRPr="006A754A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МО «</w:t>
      </w:r>
      <w:proofErr w:type="spellStart"/>
      <w:r w:rsidR="00303737" w:rsidRPr="006A754A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303737" w:rsidRPr="006A754A">
        <w:rPr>
          <w:rFonts w:ascii="Times New Roman" w:hAnsi="Times New Roman" w:cs="Times New Roman"/>
          <w:sz w:val="28"/>
          <w:szCs w:val="28"/>
        </w:rPr>
        <w:t xml:space="preserve"> сельсовет» по проведению проверок при осуществлении муниципального лесного контроля и надзора (далее</w:t>
      </w:r>
      <w:r w:rsidR="007E6772" w:rsidRPr="006A754A">
        <w:rPr>
          <w:rFonts w:ascii="Times New Roman" w:hAnsi="Times New Roman" w:cs="Times New Roman"/>
          <w:sz w:val="28"/>
          <w:szCs w:val="28"/>
        </w:rPr>
        <w:t xml:space="preserve"> </w:t>
      </w:r>
      <w:r w:rsidR="00303737" w:rsidRPr="006A754A">
        <w:rPr>
          <w:rFonts w:ascii="Times New Roman" w:hAnsi="Times New Roman" w:cs="Times New Roman"/>
          <w:sz w:val="28"/>
          <w:szCs w:val="28"/>
        </w:rPr>
        <w:t>-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93848" w:rsidRPr="006A754A" w:rsidRDefault="006A754A" w:rsidP="006A75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848" w:rsidRPr="006A754A">
        <w:rPr>
          <w:rFonts w:ascii="Times New Roman" w:hAnsi="Times New Roman" w:cs="Times New Roman"/>
          <w:sz w:val="28"/>
          <w:szCs w:val="28"/>
        </w:rPr>
        <w:t xml:space="preserve">Название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893848" w:rsidRPr="006A754A">
        <w:rPr>
          <w:rFonts w:ascii="Times New Roman" w:hAnsi="Times New Roman" w:cs="Times New Roman"/>
          <w:sz w:val="28"/>
          <w:szCs w:val="28"/>
        </w:rPr>
        <w:t>:</w:t>
      </w:r>
    </w:p>
    <w:p w:rsidR="00893848" w:rsidRDefault="00893848" w:rsidP="008C7D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«Административный регламент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по исполнению муниципальной функции проведение проверок при осуществлении муниципального лесного контроля и надзора»</w:t>
      </w:r>
    </w:p>
    <w:p w:rsidR="00893848" w:rsidRPr="006A754A" w:rsidRDefault="006A754A" w:rsidP="006A75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754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848" w:rsidRPr="006A75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893848" w:rsidRPr="006A754A">
        <w:rPr>
          <w:rFonts w:ascii="Times New Roman" w:hAnsi="Times New Roman" w:cs="Times New Roman"/>
          <w:sz w:val="28"/>
          <w:szCs w:val="28"/>
        </w:rPr>
        <w:t xml:space="preserve"> 1.1.6 </w:t>
      </w:r>
      <w:r>
        <w:rPr>
          <w:rFonts w:ascii="Times New Roman" w:hAnsi="Times New Roman" w:cs="Times New Roman"/>
          <w:sz w:val="28"/>
          <w:szCs w:val="28"/>
        </w:rPr>
        <w:t xml:space="preserve"> пункта 1.1 административного регламента изложить в новой редакции</w:t>
      </w:r>
      <w:r w:rsidR="00893848" w:rsidRPr="006A754A">
        <w:rPr>
          <w:rFonts w:ascii="Times New Roman" w:hAnsi="Times New Roman" w:cs="Times New Roman"/>
          <w:sz w:val="28"/>
          <w:szCs w:val="28"/>
        </w:rPr>
        <w:t>:</w:t>
      </w:r>
    </w:p>
    <w:p w:rsidR="00893848" w:rsidRDefault="00893848" w:rsidP="008C7D6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3848">
        <w:rPr>
          <w:rFonts w:ascii="Times New Roman" w:hAnsi="Times New Roman" w:cs="Times New Roman"/>
          <w:sz w:val="28"/>
          <w:szCs w:val="28"/>
        </w:rPr>
        <w:t>«</w:t>
      </w:r>
      <w:r w:rsidR="006A754A">
        <w:rPr>
          <w:rFonts w:ascii="Times New Roman" w:hAnsi="Times New Roman" w:cs="Times New Roman"/>
          <w:sz w:val="28"/>
          <w:szCs w:val="28"/>
        </w:rPr>
        <w:t xml:space="preserve"> 1.1.6 </w:t>
      </w:r>
      <w:r w:rsidRPr="00893848">
        <w:rPr>
          <w:rFonts w:ascii="Times New Roman" w:hAnsi="Times New Roman" w:cs="Times New Roman"/>
          <w:sz w:val="28"/>
          <w:szCs w:val="28"/>
        </w:rPr>
        <w:t>Муниципальный лесной контроль и надзор осуществляется в отношении лесных участков находящихся в собственности муниципального образования «</w:t>
      </w:r>
      <w:proofErr w:type="spellStart"/>
      <w:r w:rsidRPr="00893848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893848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893848">
        <w:rPr>
          <w:rFonts w:ascii="Times New Roman" w:hAnsi="Times New Roman" w:cs="Times New Roman"/>
          <w:i/>
          <w:sz w:val="28"/>
          <w:szCs w:val="28"/>
        </w:rPr>
        <w:t>.</w:t>
      </w:r>
    </w:p>
    <w:p w:rsidR="00893848" w:rsidRPr="006A754A" w:rsidRDefault="00893848" w:rsidP="006A754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П</w:t>
      </w:r>
      <w:r w:rsidR="006A754A" w:rsidRPr="006A754A">
        <w:rPr>
          <w:rFonts w:ascii="Times New Roman" w:hAnsi="Times New Roman" w:cs="Times New Roman"/>
          <w:sz w:val="28"/>
          <w:szCs w:val="28"/>
        </w:rPr>
        <w:t>одп</w:t>
      </w:r>
      <w:r w:rsidRPr="006A754A">
        <w:rPr>
          <w:rFonts w:ascii="Times New Roman" w:hAnsi="Times New Roman" w:cs="Times New Roman"/>
          <w:sz w:val="28"/>
          <w:szCs w:val="28"/>
        </w:rPr>
        <w:t xml:space="preserve">ункт 1.1.9 </w:t>
      </w:r>
      <w:r w:rsidR="006A754A" w:rsidRPr="006A754A">
        <w:rPr>
          <w:rFonts w:ascii="Times New Roman" w:hAnsi="Times New Roman" w:cs="Times New Roman"/>
          <w:sz w:val="28"/>
          <w:szCs w:val="28"/>
        </w:rPr>
        <w:t xml:space="preserve"> пункта 1.1 административного регламента изложить в новой редакции</w:t>
      </w:r>
      <w:r w:rsidRPr="006A754A">
        <w:rPr>
          <w:rFonts w:ascii="Times New Roman" w:hAnsi="Times New Roman" w:cs="Times New Roman"/>
          <w:sz w:val="28"/>
          <w:szCs w:val="28"/>
        </w:rPr>
        <w:t>:</w:t>
      </w:r>
    </w:p>
    <w:p w:rsidR="00893848" w:rsidRDefault="00893848" w:rsidP="008C7D6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754A">
        <w:rPr>
          <w:rFonts w:ascii="Times New Roman" w:hAnsi="Times New Roman" w:cs="Times New Roman"/>
          <w:sz w:val="28"/>
          <w:szCs w:val="28"/>
        </w:rPr>
        <w:t xml:space="preserve">1.1.9 </w:t>
      </w:r>
      <w:r w:rsidRPr="00893848">
        <w:rPr>
          <w:rFonts w:ascii="Times New Roman" w:hAnsi="Times New Roman" w:cs="Times New Roman"/>
          <w:sz w:val="28"/>
          <w:szCs w:val="28"/>
        </w:rPr>
        <w:t xml:space="preserve">Конечным результатом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функции </w:t>
      </w:r>
      <w:r w:rsidRPr="00893848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Pr="00893848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93848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№3), а в случае выявления нарушений</w:t>
      </w:r>
    </w:p>
    <w:p w:rsidR="00893848" w:rsidRDefault="0001650E" w:rsidP="008C7D6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предписания об устранении выявленных нарушений с указанием сроков их устранения (приложение №4)</w:t>
      </w:r>
    </w:p>
    <w:p w:rsidR="0001650E" w:rsidRDefault="0001650E" w:rsidP="008C7D6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протокола об административном  правонарушении»</w:t>
      </w:r>
    </w:p>
    <w:p w:rsidR="0001650E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54A">
        <w:rPr>
          <w:rFonts w:ascii="Times New Roman" w:hAnsi="Times New Roman" w:cs="Times New Roman"/>
          <w:sz w:val="28"/>
          <w:szCs w:val="28"/>
        </w:rPr>
        <w:t xml:space="preserve">1. </w:t>
      </w:r>
      <w:r w:rsidR="0001650E">
        <w:rPr>
          <w:rFonts w:ascii="Times New Roman" w:hAnsi="Times New Roman" w:cs="Times New Roman"/>
          <w:sz w:val="28"/>
          <w:szCs w:val="28"/>
        </w:rPr>
        <w:t>4. П</w:t>
      </w:r>
      <w:r w:rsidR="006A754A">
        <w:rPr>
          <w:rFonts w:ascii="Times New Roman" w:hAnsi="Times New Roman" w:cs="Times New Roman"/>
          <w:sz w:val="28"/>
          <w:szCs w:val="28"/>
        </w:rPr>
        <w:t>одп</w:t>
      </w:r>
      <w:r w:rsidR="0001650E">
        <w:rPr>
          <w:rFonts w:ascii="Times New Roman" w:hAnsi="Times New Roman" w:cs="Times New Roman"/>
          <w:sz w:val="28"/>
          <w:szCs w:val="28"/>
        </w:rPr>
        <w:t>ункт 2.2.3</w:t>
      </w:r>
      <w:r w:rsidR="006A754A">
        <w:rPr>
          <w:rFonts w:ascii="Times New Roman" w:hAnsi="Times New Roman" w:cs="Times New Roman"/>
          <w:sz w:val="28"/>
          <w:szCs w:val="28"/>
        </w:rPr>
        <w:t xml:space="preserve"> пункта 2.2 административного регламента изложить в новой редакции</w:t>
      </w:r>
      <w:r w:rsidR="0001650E">
        <w:rPr>
          <w:rFonts w:ascii="Times New Roman" w:hAnsi="Times New Roman" w:cs="Times New Roman"/>
          <w:sz w:val="28"/>
          <w:szCs w:val="28"/>
        </w:rPr>
        <w:t>: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650E">
        <w:rPr>
          <w:rFonts w:ascii="Times New Roman" w:hAnsi="Times New Roman" w:cs="Times New Roman"/>
          <w:sz w:val="28"/>
          <w:szCs w:val="28"/>
        </w:rPr>
        <w:t>«</w:t>
      </w:r>
      <w:r w:rsidR="00A00550">
        <w:rPr>
          <w:rFonts w:ascii="Times New Roman" w:hAnsi="Times New Roman" w:cs="Times New Roman"/>
          <w:sz w:val="28"/>
          <w:szCs w:val="28"/>
        </w:rPr>
        <w:t xml:space="preserve">2.2.3 </w:t>
      </w:r>
      <w:r w:rsidR="0001650E">
        <w:rPr>
          <w:rFonts w:ascii="Times New Roman" w:hAnsi="Times New Roman" w:cs="Times New Roman"/>
          <w:sz w:val="28"/>
          <w:szCs w:val="28"/>
        </w:rPr>
        <w:t>С</w:t>
      </w:r>
      <w:r w:rsidR="0001650E" w:rsidRPr="0001650E">
        <w:rPr>
          <w:rFonts w:ascii="Times New Roman" w:hAnsi="Times New Roman" w:cs="Times New Roman"/>
          <w:sz w:val="28"/>
          <w:szCs w:val="28"/>
        </w:rPr>
        <w:t>рок проведения выездной плановой проверки продле</w:t>
      </w:r>
      <w:r w:rsidR="0001650E">
        <w:rPr>
          <w:rFonts w:ascii="Times New Roman" w:hAnsi="Times New Roman" w:cs="Times New Roman"/>
          <w:sz w:val="28"/>
          <w:szCs w:val="28"/>
        </w:rPr>
        <w:t>вается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руководителем такого органа, но не более чем на двадцать рабочих дней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отношении малых предприятий, </w:t>
      </w:r>
      <w:proofErr w:type="spellStart"/>
      <w:r w:rsidR="0001650E" w:rsidRPr="0001650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01650E" w:rsidRPr="0001650E">
        <w:rPr>
          <w:rFonts w:ascii="Times New Roman" w:hAnsi="Times New Roman" w:cs="Times New Roman"/>
          <w:sz w:val="28"/>
          <w:szCs w:val="28"/>
        </w:rPr>
        <w:t xml:space="preserve"> – не более, чем </w:t>
      </w:r>
    </w:p>
    <w:p w:rsidR="0001650E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50E" w:rsidRPr="0001650E">
        <w:rPr>
          <w:rFonts w:ascii="Times New Roman" w:hAnsi="Times New Roman" w:cs="Times New Roman"/>
          <w:sz w:val="28"/>
          <w:szCs w:val="28"/>
        </w:rPr>
        <w:t>пятнадцать часов</w:t>
      </w:r>
      <w:r w:rsidR="0001650E">
        <w:rPr>
          <w:rFonts w:ascii="Times New Roman" w:hAnsi="Times New Roman" w:cs="Times New Roman"/>
          <w:sz w:val="28"/>
          <w:szCs w:val="28"/>
        </w:rPr>
        <w:t>»</w:t>
      </w:r>
    </w:p>
    <w:p w:rsidR="00A00550" w:rsidRDefault="008C7D6D" w:rsidP="00A0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550">
        <w:rPr>
          <w:rFonts w:ascii="Times New Roman" w:hAnsi="Times New Roman" w:cs="Times New Roman"/>
          <w:sz w:val="28"/>
          <w:szCs w:val="28"/>
        </w:rPr>
        <w:t>1.</w:t>
      </w:r>
      <w:r w:rsidR="0001650E">
        <w:rPr>
          <w:rFonts w:ascii="Times New Roman" w:hAnsi="Times New Roman" w:cs="Times New Roman"/>
          <w:sz w:val="28"/>
          <w:szCs w:val="28"/>
        </w:rPr>
        <w:t>5  П</w:t>
      </w:r>
      <w:r w:rsidR="00A00550">
        <w:rPr>
          <w:rFonts w:ascii="Times New Roman" w:hAnsi="Times New Roman" w:cs="Times New Roman"/>
          <w:sz w:val="28"/>
          <w:szCs w:val="28"/>
        </w:rPr>
        <w:t>одп</w:t>
      </w:r>
      <w:r w:rsidR="0001650E">
        <w:rPr>
          <w:rFonts w:ascii="Times New Roman" w:hAnsi="Times New Roman" w:cs="Times New Roman"/>
          <w:sz w:val="28"/>
          <w:szCs w:val="28"/>
        </w:rPr>
        <w:t xml:space="preserve">ункт 3.3.3 </w:t>
      </w:r>
      <w:r w:rsidR="00A00550">
        <w:rPr>
          <w:rFonts w:ascii="Times New Roman" w:hAnsi="Times New Roman" w:cs="Times New Roman"/>
          <w:sz w:val="28"/>
          <w:szCs w:val="28"/>
        </w:rPr>
        <w:t xml:space="preserve"> пункта 3.3 административного регламента изложить в новой редакции: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A00550">
        <w:rPr>
          <w:rFonts w:ascii="Times New Roman" w:hAnsi="Times New Roman" w:cs="Times New Roman"/>
          <w:sz w:val="28"/>
          <w:szCs w:val="28"/>
        </w:rPr>
        <w:t xml:space="preserve"> 3.3.3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юридических лиц, индивидуальных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предпринимателей, относящихся в соответствии с законодательством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Российской Федерации к субъектам малого или среднего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="0001650E">
        <w:rPr>
          <w:rFonts w:ascii="Times New Roman" w:hAnsi="Times New Roman" w:cs="Times New Roman"/>
          <w:sz w:val="28"/>
          <w:szCs w:val="28"/>
        </w:rPr>
        <w:t xml:space="preserve"> </w:t>
      </w:r>
      <w:r w:rsidR="0001650E" w:rsidRPr="0001650E">
        <w:rPr>
          <w:rFonts w:ascii="Times New Roman" w:hAnsi="Times New Roman" w:cs="Times New Roman"/>
          <w:sz w:val="28"/>
          <w:szCs w:val="28"/>
        </w:rPr>
        <w:t>пров</w:t>
      </w:r>
      <w:r w:rsidR="0001650E">
        <w:rPr>
          <w:rFonts w:ascii="Times New Roman" w:hAnsi="Times New Roman" w:cs="Times New Roman"/>
          <w:sz w:val="28"/>
          <w:szCs w:val="28"/>
        </w:rPr>
        <w:t xml:space="preserve">одится по основаниям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указанным в абзацах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1650E" w:rsidRPr="0001650E">
        <w:rPr>
          <w:rFonts w:ascii="Times New Roman" w:hAnsi="Times New Roman" w:cs="Times New Roman"/>
          <w:sz w:val="28"/>
          <w:szCs w:val="28"/>
        </w:rPr>
        <w:t>втором</w:t>
      </w:r>
      <w:proofErr w:type="gramEnd"/>
      <w:r w:rsidR="0001650E" w:rsidRPr="0001650E">
        <w:rPr>
          <w:rFonts w:ascii="Times New Roman" w:hAnsi="Times New Roman" w:cs="Times New Roman"/>
          <w:sz w:val="28"/>
          <w:szCs w:val="28"/>
        </w:rPr>
        <w:t>, третьем подпункта 2 пункта 31 настоящего административного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01650E" w:rsidRPr="0001650E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 после согласования с органом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по месту осуществления деятельности таких юридических лиц,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>инд</w:t>
      </w:r>
      <w:r w:rsidR="0001650E">
        <w:rPr>
          <w:rFonts w:ascii="Times New Roman" w:hAnsi="Times New Roman" w:cs="Times New Roman"/>
          <w:sz w:val="28"/>
          <w:szCs w:val="28"/>
        </w:rPr>
        <w:t xml:space="preserve">ивидуальных предпринимателей в сроки установленные пунктом 10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50E">
        <w:rPr>
          <w:rFonts w:ascii="Times New Roman" w:hAnsi="Times New Roman" w:cs="Times New Roman"/>
          <w:sz w:val="28"/>
          <w:szCs w:val="28"/>
        </w:rPr>
        <w:t xml:space="preserve">статьи 10 ФЗ «О защите прав юридических лиц и индивидуальных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650E">
        <w:rPr>
          <w:rFonts w:ascii="Times New Roman" w:hAnsi="Times New Roman" w:cs="Times New Roman"/>
          <w:sz w:val="28"/>
          <w:szCs w:val="28"/>
        </w:rPr>
        <w:t>предпринимателей при осуществлении государственного контроля</w:t>
      </w:r>
    </w:p>
    <w:p w:rsidR="0001650E" w:rsidRPr="0001650E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650E">
        <w:rPr>
          <w:rFonts w:ascii="Times New Roman" w:hAnsi="Times New Roman" w:cs="Times New Roman"/>
          <w:sz w:val="28"/>
          <w:szCs w:val="28"/>
        </w:rPr>
        <w:t xml:space="preserve"> (надзора) и муниципального контроля»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В день подписания распоряжения о проведении </w:t>
      </w:r>
      <w:proofErr w:type="gramStart"/>
      <w:r w:rsidR="0001650E" w:rsidRPr="0001650E">
        <w:rPr>
          <w:rFonts w:ascii="Times New Roman" w:hAnsi="Times New Roman" w:cs="Times New Roman"/>
          <w:sz w:val="28"/>
          <w:szCs w:val="28"/>
        </w:rPr>
        <w:t>внеплановой</w:t>
      </w:r>
      <w:proofErr w:type="gramEnd"/>
      <w:r w:rsidR="0001650E" w:rsidRPr="0001650E">
        <w:rPr>
          <w:rFonts w:ascii="Times New Roman" w:hAnsi="Times New Roman" w:cs="Times New Roman"/>
          <w:sz w:val="28"/>
          <w:szCs w:val="28"/>
        </w:rPr>
        <w:t xml:space="preserve"> выездной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 проверки субъектов малого или среднего предпринимательства в целях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согласования ее проведения </w:t>
      </w:r>
      <w:r w:rsidR="0001650E" w:rsidRPr="0001650E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 администрации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1650E" w:rsidRPr="000165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представляет либо направляет заказным почтовым отправлением </w:t>
      </w:r>
      <w:proofErr w:type="gramStart"/>
      <w:r w:rsidR="0001650E" w:rsidRPr="000165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1650E" w:rsidRPr="00016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уведомлением о вручении или в форме электронного документа,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1650E" w:rsidRPr="0001650E">
        <w:rPr>
          <w:rFonts w:ascii="Times New Roman" w:hAnsi="Times New Roman" w:cs="Times New Roman"/>
          <w:sz w:val="28"/>
          <w:szCs w:val="28"/>
        </w:rPr>
        <w:t>подписанного</w:t>
      </w:r>
      <w:proofErr w:type="gramEnd"/>
      <w:r w:rsidR="0001650E" w:rsidRPr="0001650E">
        <w:rPr>
          <w:rFonts w:ascii="Times New Roman" w:hAnsi="Times New Roman" w:cs="Times New Roman"/>
          <w:sz w:val="28"/>
          <w:szCs w:val="28"/>
        </w:rPr>
        <w:t xml:space="preserve"> электронной цифровой подписью, в орган прокуратуры по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месту осуществления деятельности субъектов малого или среднего 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 xml:space="preserve">предпринимательства заявление о согласовании проведения </w:t>
      </w:r>
      <w:proofErr w:type="gramStart"/>
      <w:r w:rsidR="0001650E" w:rsidRPr="0001650E">
        <w:rPr>
          <w:rFonts w:ascii="Times New Roman" w:hAnsi="Times New Roman" w:cs="Times New Roman"/>
          <w:sz w:val="28"/>
          <w:szCs w:val="28"/>
        </w:rPr>
        <w:t>внеплановой</w:t>
      </w:r>
      <w:proofErr w:type="gramEnd"/>
      <w:r w:rsidR="0001650E" w:rsidRPr="00016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50E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50E" w:rsidRPr="0001650E">
        <w:rPr>
          <w:rFonts w:ascii="Times New Roman" w:hAnsi="Times New Roman" w:cs="Times New Roman"/>
          <w:sz w:val="28"/>
          <w:szCs w:val="28"/>
        </w:rPr>
        <w:t>выездной проверки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7D6D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5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00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0550">
        <w:rPr>
          <w:rFonts w:ascii="Times New Roman" w:hAnsi="Times New Roman" w:cs="Times New Roman"/>
          <w:sz w:val="28"/>
          <w:szCs w:val="28"/>
        </w:rPr>
        <w:t>одпун</w:t>
      </w:r>
      <w:r>
        <w:rPr>
          <w:rFonts w:ascii="Times New Roman" w:hAnsi="Times New Roman" w:cs="Times New Roman"/>
          <w:sz w:val="28"/>
          <w:szCs w:val="28"/>
        </w:rPr>
        <w:t xml:space="preserve">кт 3.4.2  </w:t>
      </w:r>
      <w:r w:rsidR="00A00550">
        <w:rPr>
          <w:rFonts w:ascii="Times New Roman" w:hAnsi="Times New Roman" w:cs="Times New Roman"/>
          <w:sz w:val="28"/>
          <w:szCs w:val="28"/>
        </w:rPr>
        <w:t xml:space="preserve"> пункта 3.4 </w:t>
      </w:r>
      <w:r>
        <w:rPr>
          <w:rFonts w:ascii="Times New Roman" w:hAnsi="Times New Roman" w:cs="Times New Roman"/>
          <w:sz w:val="28"/>
          <w:szCs w:val="28"/>
        </w:rPr>
        <w:t>исключить</w:t>
      </w:r>
    </w:p>
    <w:p w:rsidR="00A00550" w:rsidRDefault="008C7D6D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5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7. П</w:t>
      </w:r>
      <w:r w:rsidR="00A00550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A00550">
        <w:rPr>
          <w:rFonts w:ascii="Times New Roman" w:hAnsi="Times New Roman" w:cs="Times New Roman"/>
          <w:sz w:val="28"/>
          <w:szCs w:val="28"/>
        </w:rPr>
        <w:t>ы 3.4.3 – 3.4.8 административного регламента считать соответственно подпунктами  3.4.2 – 3.4.7</w:t>
      </w:r>
    </w:p>
    <w:p w:rsidR="008C7D6D" w:rsidRDefault="00A00550" w:rsidP="008C7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1.8. </w:t>
      </w:r>
      <w:r w:rsidR="006C4B14">
        <w:rPr>
          <w:rFonts w:ascii="Times New Roman" w:hAnsi="Times New Roman" w:cs="Times New Roman"/>
          <w:sz w:val="28"/>
          <w:szCs w:val="28"/>
        </w:rPr>
        <w:t>Подпункт  3.4.7 пункта 3.4 административного регламента изложить в новой редакции:</w:t>
      </w:r>
    </w:p>
    <w:p w:rsidR="00586F85" w:rsidRDefault="008C7D6D" w:rsidP="006C4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D6D">
        <w:rPr>
          <w:rFonts w:ascii="Times New Roman" w:hAnsi="Times New Roman" w:cs="Times New Roman"/>
          <w:sz w:val="28"/>
          <w:szCs w:val="28"/>
        </w:rPr>
        <w:t xml:space="preserve">       </w:t>
      </w:r>
      <w:r w:rsidR="00586F85">
        <w:rPr>
          <w:rFonts w:ascii="Times New Roman" w:hAnsi="Times New Roman" w:cs="Times New Roman"/>
          <w:sz w:val="28"/>
          <w:szCs w:val="28"/>
        </w:rPr>
        <w:t>«</w:t>
      </w:r>
      <w:r w:rsidR="006C4B14">
        <w:rPr>
          <w:rFonts w:ascii="Times New Roman" w:hAnsi="Times New Roman" w:cs="Times New Roman"/>
          <w:sz w:val="28"/>
          <w:szCs w:val="28"/>
        </w:rPr>
        <w:t xml:space="preserve"> 3.4.7</w:t>
      </w:r>
      <w:r w:rsidRPr="008C7D6D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рассматривают представленные </w:t>
      </w:r>
      <w:r w:rsidR="006C4B14">
        <w:rPr>
          <w:rFonts w:ascii="Times New Roman" w:hAnsi="Times New Roman" w:cs="Times New Roman"/>
          <w:sz w:val="28"/>
          <w:szCs w:val="28"/>
        </w:rPr>
        <w:t xml:space="preserve"> </w:t>
      </w:r>
      <w:r w:rsidRPr="008C7D6D">
        <w:rPr>
          <w:rFonts w:ascii="Times New Roman" w:hAnsi="Times New Roman" w:cs="Times New Roman"/>
          <w:sz w:val="28"/>
          <w:szCs w:val="28"/>
        </w:rPr>
        <w:t>руководителем или иным должностным лицом юридического лица,</w:t>
      </w:r>
      <w:r w:rsidR="006C4B14">
        <w:rPr>
          <w:rFonts w:ascii="Times New Roman" w:hAnsi="Times New Roman" w:cs="Times New Roman"/>
          <w:sz w:val="28"/>
          <w:szCs w:val="28"/>
        </w:rPr>
        <w:t xml:space="preserve"> </w:t>
      </w:r>
      <w:r w:rsidR="00586F85">
        <w:rPr>
          <w:rFonts w:ascii="Times New Roman" w:hAnsi="Times New Roman" w:cs="Times New Roman"/>
          <w:sz w:val="28"/>
          <w:szCs w:val="28"/>
        </w:rPr>
        <w:t xml:space="preserve"> </w:t>
      </w:r>
      <w:r w:rsidRPr="008C7D6D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предпринимателем, его уполномоченным </w:t>
      </w:r>
      <w:r w:rsidR="006C4B14">
        <w:rPr>
          <w:rFonts w:ascii="Times New Roman" w:hAnsi="Times New Roman" w:cs="Times New Roman"/>
          <w:sz w:val="28"/>
          <w:szCs w:val="28"/>
        </w:rPr>
        <w:t xml:space="preserve"> </w:t>
      </w:r>
      <w:r w:rsidRPr="008C7D6D">
        <w:rPr>
          <w:rFonts w:ascii="Times New Roman" w:hAnsi="Times New Roman" w:cs="Times New Roman"/>
          <w:sz w:val="28"/>
          <w:szCs w:val="28"/>
        </w:rPr>
        <w:t>представителем пояснения и документы, подтверждающие</w:t>
      </w:r>
    </w:p>
    <w:p w:rsidR="00586F85" w:rsidRDefault="00586F85" w:rsidP="0058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7D6D" w:rsidRPr="008C7D6D">
        <w:rPr>
          <w:rFonts w:ascii="Times New Roman" w:hAnsi="Times New Roman" w:cs="Times New Roman"/>
          <w:sz w:val="28"/>
          <w:szCs w:val="28"/>
        </w:rPr>
        <w:t>достоверность ранее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4B14" w:rsidRDefault="00586F85" w:rsidP="006C4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B14"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C4B14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 xml:space="preserve">ункт 3.5.1 </w:t>
      </w:r>
      <w:r w:rsidR="006C4B14">
        <w:rPr>
          <w:rFonts w:ascii="Times New Roman" w:hAnsi="Times New Roman" w:cs="Times New Roman"/>
          <w:sz w:val="28"/>
          <w:szCs w:val="28"/>
        </w:rPr>
        <w:t>пункта 3.5 административного регламента изложить в новой редакции:</w:t>
      </w:r>
    </w:p>
    <w:p w:rsidR="00586F85" w:rsidRDefault="00586F85" w:rsidP="0058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4B14">
        <w:rPr>
          <w:rFonts w:ascii="Times New Roman" w:hAnsi="Times New Roman" w:cs="Times New Roman"/>
          <w:sz w:val="28"/>
          <w:szCs w:val="28"/>
        </w:rPr>
        <w:t xml:space="preserve">« 3.5.1 </w:t>
      </w:r>
      <w:r w:rsidRPr="00586F85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в случае, если </w:t>
      </w:r>
    </w:p>
    <w:p w:rsidR="00586F85" w:rsidRDefault="00586F85" w:rsidP="0058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586F85">
        <w:rPr>
          <w:rFonts w:ascii="Times New Roman" w:hAnsi="Times New Roman" w:cs="Times New Roman"/>
          <w:sz w:val="28"/>
          <w:szCs w:val="28"/>
        </w:rPr>
        <w:t>при документарной проверке не представляется возможным  оценить</w:t>
      </w:r>
    </w:p>
    <w:p w:rsidR="00586F85" w:rsidRDefault="00586F85" w:rsidP="0058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6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6F85">
        <w:rPr>
          <w:rFonts w:ascii="Times New Roman" w:hAnsi="Times New Roman" w:cs="Times New Roman"/>
          <w:sz w:val="28"/>
          <w:szCs w:val="28"/>
        </w:rPr>
        <w:t>соответствие деятельности юридического лица, индивидуального</w:t>
      </w:r>
    </w:p>
    <w:p w:rsidR="00586F85" w:rsidRDefault="00586F85" w:rsidP="0058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6F85">
        <w:rPr>
          <w:rFonts w:ascii="Times New Roman" w:hAnsi="Times New Roman" w:cs="Times New Roman"/>
          <w:sz w:val="28"/>
          <w:szCs w:val="28"/>
        </w:rPr>
        <w:t xml:space="preserve"> предпринимателя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85">
        <w:rPr>
          <w:rFonts w:ascii="Times New Roman" w:hAnsi="Times New Roman" w:cs="Times New Roman"/>
          <w:sz w:val="28"/>
          <w:szCs w:val="28"/>
        </w:rPr>
        <w:t xml:space="preserve">обязательным требованиям лесного законодательства </w:t>
      </w:r>
    </w:p>
    <w:p w:rsidR="00586F85" w:rsidRPr="00586F85" w:rsidRDefault="00586F85" w:rsidP="0058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6F85">
        <w:rPr>
          <w:rFonts w:ascii="Times New Roman" w:hAnsi="Times New Roman" w:cs="Times New Roman"/>
          <w:sz w:val="28"/>
          <w:szCs w:val="28"/>
        </w:rPr>
        <w:t>без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85">
        <w:rPr>
          <w:rFonts w:ascii="Times New Roman" w:hAnsi="Times New Roman" w:cs="Times New Roman"/>
          <w:sz w:val="28"/>
          <w:szCs w:val="28"/>
        </w:rPr>
        <w:t xml:space="preserve"> соответствующих мероприятий по контролю.</w:t>
      </w:r>
    </w:p>
    <w:p w:rsidR="00303737" w:rsidRDefault="008C7D6D" w:rsidP="0058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F85">
        <w:rPr>
          <w:rFonts w:ascii="Times New Roman" w:hAnsi="Times New Roman" w:cs="Times New Roman"/>
          <w:sz w:val="28"/>
          <w:szCs w:val="28"/>
        </w:rPr>
        <w:t xml:space="preserve"> </w:t>
      </w:r>
      <w:r w:rsidR="00586F85">
        <w:rPr>
          <w:rFonts w:ascii="Times New Roman" w:hAnsi="Times New Roman" w:cs="Times New Roman"/>
          <w:sz w:val="28"/>
          <w:szCs w:val="28"/>
        </w:rPr>
        <w:t xml:space="preserve">       - установлены признаки нарушения обязательных требований лесного </w:t>
      </w:r>
    </w:p>
    <w:p w:rsidR="00586F85" w:rsidRDefault="00586F85" w:rsidP="0058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законодательства.</w:t>
      </w:r>
    </w:p>
    <w:p w:rsidR="00A179AA" w:rsidRDefault="00A179AA" w:rsidP="00A179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Обнародовать настоящее постановление путём размещений на информационном стенде  администрации МО «</w:t>
      </w:r>
      <w:proofErr w:type="spellStart"/>
      <w:r w:rsidRPr="00A17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A1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сельсовет», в сети Интернет на официальном сайте МО «</w:t>
      </w:r>
      <w:proofErr w:type="spellStart"/>
      <w:r w:rsidRPr="00A17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A1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сельсовет»: </w:t>
      </w:r>
      <w:hyperlink r:id="rId5" w:history="1">
        <w:r w:rsidRPr="00A179A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http://mo.astrobl/</w:t>
        </w:r>
        <w:proofErr w:type="spellStart"/>
        <w:r w:rsidRPr="00A179A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novotuzukleevskii</w:t>
        </w:r>
        <w:proofErr w:type="spellEnd"/>
        <w:r w:rsidRPr="00A179A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</w:hyperlink>
      <w:r w:rsidRPr="00A1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в федеральной государственной информационной системе «Сводный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(функций)». </w:t>
      </w:r>
      <w:proofErr w:type="gramEnd"/>
    </w:p>
    <w:p w:rsidR="00A179AA" w:rsidRDefault="00A179AA" w:rsidP="00A179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 истечении 10 дней после его обнародования.</w:t>
      </w:r>
    </w:p>
    <w:p w:rsidR="00A179AA" w:rsidRDefault="00A179AA" w:rsidP="00A179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Богданову В.Б.</w:t>
      </w:r>
    </w:p>
    <w:p w:rsidR="00A179AA" w:rsidRDefault="00A179AA" w:rsidP="00A179A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9AA" w:rsidRDefault="00A179AA" w:rsidP="00A179A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179AA" w:rsidRPr="00A179AA" w:rsidRDefault="00A179AA" w:rsidP="00A179A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сельсовет»:                          Л.Ю.Прозорова</w:t>
      </w:r>
    </w:p>
    <w:p w:rsidR="00A179AA" w:rsidRPr="00A179AA" w:rsidRDefault="00A179AA" w:rsidP="00A179AA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79AA" w:rsidRPr="00A179AA" w:rsidSect="00C7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88D"/>
    <w:multiLevelType w:val="multilevel"/>
    <w:tmpl w:val="ADE01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F094425"/>
    <w:multiLevelType w:val="multilevel"/>
    <w:tmpl w:val="0774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737"/>
    <w:rsid w:val="0001650E"/>
    <w:rsid w:val="000D6D09"/>
    <w:rsid w:val="00303737"/>
    <w:rsid w:val="00586F85"/>
    <w:rsid w:val="006A754A"/>
    <w:rsid w:val="006C4B14"/>
    <w:rsid w:val="006F7917"/>
    <w:rsid w:val="007E6772"/>
    <w:rsid w:val="00893848"/>
    <w:rsid w:val="008C7D6D"/>
    <w:rsid w:val="00A00550"/>
    <w:rsid w:val="00A179AA"/>
    <w:rsid w:val="00BD46AA"/>
    <w:rsid w:val="00C7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79AA"/>
    <w:rPr>
      <w:strike w:val="0"/>
      <w:dstrike w:val="0"/>
      <w:color w:val="2D3644"/>
      <w:u w:val="none"/>
      <w:effect w:val="none"/>
    </w:rPr>
  </w:style>
  <w:style w:type="paragraph" w:styleId="a5">
    <w:name w:val="Normal (Web)"/>
    <w:basedOn w:val="a"/>
    <w:uiPriority w:val="99"/>
    <w:unhideWhenUsed/>
    <w:rsid w:val="00A1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/novotuzukleevsk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2010-08-16T11:17:00Z</cp:lastPrinted>
  <dcterms:created xsi:type="dcterms:W3CDTF">2010-08-15T12:49:00Z</dcterms:created>
  <dcterms:modified xsi:type="dcterms:W3CDTF">2010-08-16T11:18:00Z</dcterms:modified>
</cp:coreProperties>
</file>