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Layout w:type="fixed"/>
        <w:tblLook w:val="04A0"/>
      </w:tblPr>
      <w:tblGrid>
        <w:gridCol w:w="6521"/>
        <w:gridCol w:w="567"/>
        <w:gridCol w:w="709"/>
        <w:gridCol w:w="1276"/>
        <w:gridCol w:w="850"/>
        <w:gridCol w:w="284"/>
      </w:tblGrid>
      <w:tr w:rsidR="00E23A28" w:rsidRPr="008F3DBD" w:rsidTr="009C7472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8F3DBD">
              <w:rPr>
                <w:rFonts w:ascii="Times New Roman" w:eastAsia="Times New Roman" w:hAnsi="Times New Roman" w:cs="Times New Roman"/>
              </w:rPr>
              <w:t>Приложение № 1</w:t>
            </w:r>
          </w:p>
        </w:tc>
      </w:tr>
      <w:tr w:rsidR="00E23A28" w:rsidRPr="008F3DBD" w:rsidTr="009C7472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8F3DBD">
              <w:rPr>
                <w:rFonts w:ascii="Times New Roman" w:eastAsia="Times New Roman" w:hAnsi="Times New Roman" w:cs="Times New Roman"/>
              </w:rPr>
              <w:t>к Решению Совета МО</w:t>
            </w:r>
          </w:p>
        </w:tc>
      </w:tr>
      <w:tr w:rsidR="00E23A28" w:rsidRPr="008F3DBD" w:rsidTr="009C7472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C35CE0" w:rsidRDefault="00E23A28" w:rsidP="009C747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C35CE0">
              <w:rPr>
                <w:rFonts w:ascii="Times New Roman" w:hAnsi="Times New Roman" w:cs="Times New Roman"/>
              </w:rPr>
              <w:t xml:space="preserve">«Новотузуклейский сельсовет»,  </w:t>
            </w:r>
          </w:p>
        </w:tc>
      </w:tr>
      <w:tr w:rsidR="00E23A28" w:rsidRPr="008F3DBD" w:rsidTr="009C7472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 11.05.2022 г.</w:t>
            </w:r>
            <w:r w:rsidRPr="008F3DBD">
              <w:rPr>
                <w:rFonts w:ascii="Times New Roman" w:eastAsia="Times New Roman" w:hAnsi="Times New Roman" w:cs="Times New Roman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</w:rPr>
              <w:t xml:space="preserve"> 77</w:t>
            </w:r>
          </w:p>
        </w:tc>
      </w:tr>
      <w:tr w:rsidR="00E23A28" w:rsidRPr="008F3DBD" w:rsidTr="009C7472">
        <w:trPr>
          <w:gridAfter w:val="1"/>
          <w:wAfter w:w="284" w:type="dxa"/>
          <w:trHeight w:val="37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F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 МО "Новотузуклейский сельсовет" за 2021</w:t>
            </w:r>
            <w:r w:rsidRPr="008F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E23A28" w:rsidRPr="008F3DBD" w:rsidTr="009C7472">
        <w:trPr>
          <w:gridAfter w:val="1"/>
          <w:wAfter w:w="284" w:type="dxa"/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E23A28" w:rsidRPr="008F3DBD" w:rsidTr="009C7472">
        <w:trPr>
          <w:gridAfter w:val="1"/>
          <w:wAfter w:w="284" w:type="dxa"/>
          <w:trHeight w:val="39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F3DBD">
              <w:rPr>
                <w:rFonts w:ascii="Times New Roman" w:eastAsia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F3DB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Прогноз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F3DB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Исполнение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F3DB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8F3DB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</w:t>
            </w:r>
            <w:bookmarkStart w:id="0" w:name="_GoBack"/>
            <w:bookmarkEnd w:id="0"/>
            <w:proofErr w:type="spellEnd"/>
            <w:proofErr w:type="gramEnd"/>
          </w:p>
        </w:tc>
      </w:tr>
      <w:tr w:rsidR="00E23A28" w:rsidRPr="008F3DBD" w:rsidTr="009C7472">
        <w:trPr>
          <w:gridAfter w:val="1"/>
          <w:wAfter w:w="284" w:type="dxa"/>
          <w:trHeight w:val="3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F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- 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4 124 500,00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4 114 275,79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99,8</w:t>
            </w:r>
          </w:p>
        </w:tc>
      </w:tr>
      <w:tr w:rsidR="00E23A28" w:rsidRPr="008F3DBD" w:rsidTr="009C7472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805 811,42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838 572,22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104,6</w:t>
            </w:r>
          </w:p>
        </w:tc>
      </w:tr>
      <w:tr w:rsidR="00E23A28" w:rsidRPr="008F3DBD" w:rsidTr="009C7472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DB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75 887,11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88 554,84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116,7</w:t>
            </w:r>
          </w:p>
        </w:tc>
      </w:tr>
      <w:tr w:rsidR="00E23A28" w:rsidRPr="008F3DBD" w:rsidTr="009C7472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141 827,80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101,3</w:t>
            </w:r>
          </w:p>
        </w:tc>
      </w:tr>
      <w:tr w:rsidR="00E23A28" w:rsidRPr="008F3DBD" w:rsidTr="009C7472">
        <w:trPr>
          <w:gridAfter w:val="1"/>
          <w:wAfter w:w="284" w:type="dxa"/>
          <w:trHeight w:val="46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74 606,54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100,8</w:t>
            </w:r>
          </w:p>
        </w:tc>
      </w:tr>
      <w:tr w:rsidR="00E23A28" w:rsidRPr="008F3DBD" w:rsidTr="009C7472">
        <w:trPr>
          <w:gridAfter w:val="1"/>
          <w:wAfter w:w="284" w:type="dxa"/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521 000</w:t>
            </w:r>
            <w:r w:rsidRPr="008F3DBD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538 658,73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103,4</w:t>
            </w:r>
          </w:p>
        </w:tc>
      </w:tr>
      <w:tr w:rsidR="00E23A28" w:rsidRPr="008F3DBD" w:rsidTr="009C7472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8F3DBD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-6 059,09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23A28" w:rsidRPr="008F3DBD" w:rsidTr="009C7472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28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E23A28" w:rsidRPr="008F3DBD" w:rsidTr="009C7472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DB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-9 974,23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23A28" w:rsidRPr="008F3DBD" w:rsidTr="009C7472">
        <w:trPr>
          <w:gridAfter w:val="1"/>
          <w:wAfter w:w="284" w:type="dxa"/>
          <w:trHeight w:val="28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  <w:r w:rsidRPr="008F3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т</w:t>
            </w:r>
            <w:proofErr w:type="gramStart"/>
            <w:r w:rsidRPr="008F3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3 318 688,58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3 275 703,57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98,7</w:t>
            </w:r>
          </w:p>
        </w:tc>
      </w:tr>
      <w:tr w:rsidR="00E23A28" w:rsidRPr="008F3DBD" w:rsidTr="009C7472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2 680 900,00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2 680 900,00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3D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E23A28" w:rsidRPr="008F3DBD" w:rsidTr="009C7472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DB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192 714,99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81,7</w:t>
            </w:r>
          </w:p>
        </w:tc>
      </w:tr>
      <w:tr w:rsidR="00E23A28" w:rsidRPr="008F3DBD" w:rsidTr="009C7472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A28" w:rsidRPr="008F3DBD" w:rsidRDefault="00E23A28" w:rsidP="009C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D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402 088,58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402 088,58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A28" w:rsidRPr="008F3DBD" w:rsidRDefault="00E23A28" w:rsidP="009C7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</w:tbl>
    <w:p w:rsidR="00E23A28" w:rsidRDefault="00E23A28" w:rsidP="00E23A28"/>
    <w:p w:rsidR="00D82370" w:rsidRDefault="00D82370"/>
    <w:sectPr w:rsidR="00D82370" w:rsidSect="008F3DBD">
      <w:pgSz w:w="11906" w:h="16838" w:code="9"/>
      <w:pgMar w:top="567" w:right="851" w:bottom="567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3A28"/>
    <w:rsid w:val="00D82370"/>
    <w:rsid w:val="00E23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Company>Microsoft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2022-05-18T10:41:00Z</dcterms:created>
  <dcterms:modified xsi:type="dcterms:W3CDTF">2022-05-18T10:43:00Z</dcterms:modified>
</cp:coreProperties>
</file>