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25477" w14:textId="56DFA2BD" w:rsidR="00102507" w:rsidRDefault="003B614C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</w:t>
      </w:r>
    </w:p>
    <w:p w14:paraId="5FCF0E21" w14:textId="77777777" w:rsidR="00102507" w:rsidRDefault="003B614C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ПАСПОРТ</w:t>
      </w:r>
    </w:p>
    <w:p w14:paraId="255DEAF8" w14:textId="77777777" w:rsidR="00102507" w:rsidRDefault="003B614C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1F0C03E9" w14:textId="77777777" w:rsidR="00102507" w:rsidRDefault="003B614C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«Благоустройство 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образования </w:t>
      </w:r>
    </w:p>
    <w:p w14:paraId="2AFED6FD" w14:textId="77777777" w:rsidR="00102507" w:rsidRDefault="003B614C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"Сельское поселение Новотузуклейский сельсовет Камызякского муниципального района Астраханской области"</w:t>
      </w:r>
    </w:p>
    <w:p w14:paraId="0D8A7D7B" w14:textId="77777777" w:rsidR="00102507" w:rsidRDefault="0010250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102507" w14:paraId="0481E8CC" w14:textId="77777777">
        <w:tc>
          <w:tcPr>
            <w:tcW w:w="3085" w:type="dxa"/>
          </w:tcPr>
          <w:p w14:paraId="14FC9BCC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6486" w:type="dxa"/>
          </w:tcPr>
          <w:p w14:paraId="39F198DB" w14:textId="77777777" w:rsidR="00102507" w:rsidRDefault="003B614C" w:rsidP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программа «Благоустройство территории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муниципального образования</w:t>
            </w:r>
            <w:r w:rsidR="00EB585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"Сельское поселение Новотузуклейский сельсовет Камызякского муниципального района Астраханской области"   (далее в тексте - Программа)</w:t>
            </w:r>
          </w:p>
        </w:tc>
      </w:tr>
      <w:tr w:rsidR="00102507" w14:paraId="1DD9918B" w14:textId="77777777">
        <w:trPr>
          <w:trHeight w:val="1424"/>
        </w:trPr>
        <w:tc>
          <w:tcPr>
            <w:tcW w:w="3085" w:type="dxa"/>
          </w:tcPr>
          <w:p w14:paraId="06CC886B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Основание для разработки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6486" w:type="dxa"/>
          </w:tcPr>
          <w:p w14:paraId="6F9A2E16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закон от 06.10.2003 N 131-ФЗ «Об общих принципах организации местного самоуправления в Российской Федерации»;</w:t>
            </w:r>
          </w:p>
          <w:p w14:paraId="08E6EB32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Совета муниципального образования «Новотузуклейский сельсовет» от 02.08.2011 г  № 48-1 «Об утверждении «Правил благоустройства, соблюдения чистоты и порядка на территории муниципального образования  «Новотузуклейский сельсовет»»</w:t>
            </w:r>
          </w:p>
        </w:tc>
      </w:tr>
      <w:tr w:rsidR="00102507" w14:paraId="732CF13C" w14:textId="77777777">
        <w:tc>
          <w:tcPr>
            <w:tcW w:w="3085" w:type="dxa"/>
          </w:tcPr>
          <w:p w14:paraId="3EB133B3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6486" w:type="dxa"/>
          </w:tcPr>
          <w:p w14:paraId="2F192854" w14:textId="77777777" w:rsidR="00102507" w:rsidRDefault="003B614C" w:rsidP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"Сельское поселение Новотузуклейский сельсовет Камызякского муниципального района Астраханской области" </w:t>
            </w:r>
          </w:p>
        </w:tc>
      </w:tr>
      <w:tr w:rsidR="00102507" w14:paraId="75C749FB" w14:textId="77777777">
        <w:tc>
          <w:tcPr>
            <w:tcW w:w="3085" w:type="dxa"/>
          </w:tcPr>
          <w:p w14:paraId="1E2F7905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Разработчик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6486" w:type="dxa"/>
          </w:tcPr>
          <w:p w14:paraId="1E426FCA" w14:textId="77777777" w:rsidR="00102507" w:rsidRDefault="003B614C" w:rsidP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"Сельское поселение Новотузуклейский сельсовет Камызякского муниципального района Астраханской области" </w:t>
            </w:r>
          </w:p>
        </w:tc>
      </w:tr>
      <w:tr w:rsidR="00102507" w14:paraId="5A38A1C6" w14:textId="77777777">
        <w:tc>
          <w:tcPr>
            <w:tcW w:w="3085" w:type="dxa"/>
          </w:tcPr>
          <w:p w14:paraId="796E2BD3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Исполнители мероприятий Программы</w:t>
            </w:r>
          </w:p>
        </w:tc>
        <w:tc>
          <w:tcPr>
            <w:tcW w:w="6486" w:type="dxa"/>
          </w:tcPr>
          <w:p w14:paraId="1294316B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муниципального образования "Сельское поселение Новотузуклейский сельсовет Камызякского муниципального района Астраханской области"</w:t>
            </w:r>
          </w:p>
        </w:tc>
      </w:tr>
      <w:tr w:rsidR="00102507" w14:paraId="6E9A744A" w14:textId="77777777">
        <w:tc>
          <w:tcPr>
            <w:tcW w:w="3085" w:type="dxa"/>
          </w:tcPr>
          <w:p w14:paraId="49A302D8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6486" w:type="dxa"/>
          </w:tcPr>
          <w:p w14:paraId="0DB0F11D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системы комплексного благоустройства;</w:t>
            </w:r>
          </w:p>
          <w:p w14:paraId="581E9470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озеленение территорий населенных пунктов;</w:t>
            </w:r>
          </w:p>
          <w:p w14:paraId="283181A7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осуществление мероприятий по поддержанию порядка, архитектурно-художественного оформления и санитарного состояния на территории муниципального образования "Сельское поселение Новотузуклейский сельсовет Камызякского муниципального района Астраханской области";</w:t>
            </w:r>
          </w:p>
          <w:p w14:paraId="0E47ABE7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создание комфортных условий для деятельности и отдыха жителей поселения.</w:t>
            </w:r>
          </w:p>
        </w:tc>
      </w:tr>
      <w:tr w:rsidR="00102507" w14:paraId="71EA25CA" w14:textId="77777777">
        <w:tc>
          <w:tcPr>
            <w:tcW w:w="3085" w:type="dxa"/>
          </w:tcPr>
          <w:p w14:paraId="366C1DA4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6486" w:type="dxa"/>
          </w:tcPr>
          <w:p w14:paraId="6CB9DFA3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установление единого порядка содержания территорий;</w:t>
            </w:r>
          </w:p>
          <w:p w14:paraId="31C55FDC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порядка;</w:t>
            </w:r>
          </w:p>
          <w:p w14:paraId="7BFB4745" w14:textId="77777777" w:rsidR="00102507" w:rsidRDefault="003B61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увеличение общего числа озелененных территорий</w:t>
            </w:r>
          </w:p>
        </w:tc>
      </w:tr>
      <w:tr w:rsidR="00102507" w14:paraId="71C02485" w14:textId="77777777">
        <w:tc>
          <w:tcPr>
            <w:tcW w:w="3085" w:type="dxa"/>
          </w:tcPr>
          <w:p w14:paraId="3EB89CCF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Мероприятия  программы</w:t>
            </w:r>
          </w:p>
        </w:tc>
        <w:tc>
          <w:tcPr>
            <w:tcW w:w="6486" w:type="dxa"/>
          </w:tcPr>
          <w:p w14:paraId="4B6496BA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Прочие мероприятия по благоустройству сел муниципального образования "Сельское поселение Новотузуклейский сельсовет Камызякского муниципального района Астраханской области", в т. ч.  </w:t>
            </w:r>
          </w:p>
          <w:p w14:paraId="6CF73C21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-озеленение территорий населенных пунктов;</w:t>
            </w:r>
          </w:p>
          <w:p w14:paraId="63CAA0AB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-  </w:t>
            </w:r>
            <w:r>
              <w:rPr>
                <w:rFonts w:ascii="Times New Roman" w:hAnsi="Times New Roman"/>
                <w:sz w:val="24"/>
              </w:rPr>
              <w:t>прочие мероприятия по благоустройству  парка Победы;</w:t>
            </w:r>
          </w:p>
          <w:p w14:paraId="6F82A280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 уборка территории от  мусора, снега;</w:t>
            </w:r>
          </w:p>
          <w:p w14:paraId="01A0F54D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- устройство тротуаров,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придворовых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территорий муниципального образования </w:t>
            </w:r>
            <w:r>
              <w:rPr>
                <w:rFonts w:ascii="Times New Roman" w:hAnsi="Times New Roman"/>
                <w:sz w:val="24"/>
              </w:rPr>
              <w:t>"Сельское поселение Новотузуклейский сельсовет Камызякского муниципального района Астраханской области"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16EF3490" w14:textId="77777777" w:rsidR="00102507" w:rsidRDefault="0010250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02507" w14:paraId="7AD34FA6" w14:textId="77777777">
        <w:tc>
          <w:tcPr>
            <w:tcW w:w="3085" w:type="dxa"/>
          </w:tcPr>
          <w:p w14:paraId="7345EE19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Сроки реализации Программы</w:t>
            </w:r>
          </w:p>
        </w:tc>
        <w:tc>
          <w:tcPr>
            <w:tcW w:w="6486" w:type="dxa"/>
          </w:tcPr>
          <w:p w14:paraId="5CCC2D57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- 2023 год и плановый период 2024 и 2025 годы</w:t>
            </w:r>
          </w:p>
          <w:p w14:paraId="1FF450FA" w14:textId="77777777" w:rsidR="00102507" w:rsidRDefault="001025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02507" w14:paraId="4DB3D009" w14:textId="77777777">
        <w:tc>
          <w:tcPr>
            <w:tcW w:w="3085" w:type="dxa"/>
          </w:tcPr>
          <w:p w14:paraId="17A3826D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и источники финансирования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6486" w:type="dxa"/>
          </w:tcPr>
          <w:p w14:paraId="76CF5175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Источниками финансирования программы являются средства бюджета муниципального образования </w:t>
            </w:r>
            <w:r>
              <w:rPr>
                <w:rFonts w:ascii="Times New Roman" w:hAnsi="Times New Roman"/>
                <w:sz w:val="24"/>
              </w:rPr>
              <w:t>"Сельское поселение Новотузуклейский сельсовет Камызякского муниципального района Астраханской области"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0A74E8BF" w14:textId="77777777" w:rsidR="006A6C11" w:rsidRPr="007A18E6" w:rsidRDefault="003B614C" w:rsidP="006A6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A6C11" w:rsidRPr="007A18E6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на реализацию Программы составляет </w:t>
            </w:r>
            <w:r w:rsidR="006A6C11">
              <w:rPr>
                <w:rFonts w:ascii="Times New Roman" w:hAnsi="Times New Roman"/>
                <w:sz w:val="24"/>
                <w:szCs w:val="24"/>
              </w:rPr>
              <w:t>3441,96 тыс.</w:t>
            </w:r>
            <w:r w:rsidR="006A6C11" w:rsidRPr="007A18E6">
              <w:rPr>
                <w:rFonts w:ascii="Times New Roman" w:hAnsi="Times New Roman"/>
                <w:sz w:val="24"/>
                <w:szCs w:val="24"/>
              </w:rPr>
              <w:t xml:space="preserve"> рублей, в т. ч. </w:t>
            </w:r>
          </w:p>
          <w:p w14:paraId="4211A8F3" w14:textId="77777777" w:rsidR="006A6C11" w:rsidRPr="007A18E6" w:rsidRDefault="006A6C11" w:rsidP="006A6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E6">
              <w:rPr>
                <w:rFonts w:ascii="Times New Roman" w:hAnsi="Times New Roman"/>
                <w:sz w:val="24"/>
                <w:szCs w:val="24"/>
              </w:rPr>
              <w:t xml:space="preserve"> 2023 год</w:t>
            </w:r>
            <w:proofErr w:type="gramStart"/>
            <w:r w:rsidRPr="007A18E6">
              <w:rPr>
                <w:rFonts w:ascii="Times New Roman" w:hAnsi="Times New Roman"/>
                <w:sz w:val="24"/>
                <w:szCs w:val="24"/>
              </w:rPr>
              <w:t>-  714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,60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spellEnd"/>
            <w:r w:rsidRPr="007A18E6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14:paraId="3A8B49A5" w14:textId="77777777" w:rsidR="006A6C11" w:rsidRPr="007A18E6" w:rsidRDefault="006A6C11" w:rsidP="006A6C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E6">
              <w:rPr>
                <w:rFonts w:ascii="Times New Roman" w:hAnsi="Times New Roman"/>
                <w:sz w:val="24"/>
                <w:szCs w:val="24"/>
              </w:rPr>
              <w:t xml:space="preserve"> 2024 год – </w:t>
            </w:r>
            <w:r w:rsidR="00C91687">
              <w:rPr>
                <w:rFonts w:ascii="Times New Roman" w:hAnsi="Times New Roman"/>
                <w:sz w:val="24"/>
                <w:szCs w:val="24"/>
              </w:rPr>
              <w:t>1310,10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7A18E6">
              <w:rPr>
                <w:rFonts w:ascii="Times New Roman" w:hAnsi="Times New Roman"/>
                <w:sz w:val="24"/>
                <w:szCs w:val="24"/>
              </w:rPr>
              <w:t xml:space="preserve"> рублей; </w:t>
            </w:r>
          </w:p>
          <w:p w14:paraId="0C9510D7" w14:textId="77777777" w:rsidR="00102507" w:rsidRDefault="006A6C11" w:rsidP="00C9168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7A18E6">
              <w:rPr>
                <w:rFonts w:ascii="Times New Roman" w:hAnsi="Times New Roman"/>
                <w:sz w:val="24"/>
                <w:szCs w:val="24"/>
              </w:rPr>
              <w:t xml:space="preserve"> 2025 год –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91687">
              <w:rPr>
                <w:rFonts w:ascii="Times New Roman" w:hAnsi="Times New Roman"/>
                <w:sz w:val="24"/>
                <w:szCs w:val="24"/>
              </w:rPr>
              <w:t> 428,14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7A18E6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  <w:tr w:rsidR="00102507" w14:paraId="272F1228" w14:textId="77777777">
        <w:tc>
          <w:tcPr>
            <w:tcW w:w="3085" w:type="dxa"/>
          </w:tcPr>
          <w:p w14:paraId="0640D180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 организации управления и контроля за исполнением Программы</w:t>
            </w:r>
          </w:p>
        </w:tc>
        <w:tc>
          <w:tcPr>
            <w:tcW w:w="6486" w:type="dxa"/>
          </w:tcPr>
          <w:p w14:paraId="7FB1C202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Общее руководство Программой и </w:t>
            </w:r>
            <w:proofErr w:type="gramStart"/>
            <w:r>
              <w:rPr>
                <w:rFonts w:ascii="Times New Roman" w:hAnsi="Times New Roman"/>
                <w:sz w:val="24"/>
              </w:rPr>
              <w:t>контроль  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ходом ее реализации осуществляет Администрация муниципального образования  "Сельское поселение Новотузуклейский сельсовет Камызякского муниципального района Астраханской области".</w:t>
            </w:r>
          </w:p>
          <w:p w14:paraId="616CD4DD" w14:textId="77777777" w:rsidR="00102507" w:rsidRDefault="0010250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02507" w14:paraId="671543D6" w14:textId="77777777">
        <w:tc>
          <w:tcPr>
            <w:tcW w:w="3085" w:type="dxa"/>
          </w:tcPr>
          <w:p w14:paraId="53D84346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Ожидаемые конечные результаты реализации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6486" w:type="dxa"/>
          </w:tcPr>
          <w:p w14:paraId="2A99BDDB" w14:textId="77777777" w:rsidR="00102507" w:rsidRDefault="003B614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в результате реализации программы благоустроить территории мест массового пребывания населения, обустроить детские и спортивные площадки, ликвидировать несанкционированные свалки, обустроить территорию парка Победы, озеленить территории муниципального образования и парка, обустроить </w:t>
            </w:r>
            <w:proofErr w:type="spellStart"/>
            <w:r>
              <w:rPr>
                <w:rFonts w:ascii="Times New Roman" w:hAnsi="Times New Roman"/>
                <w:sz w:val="24"/>
              </w:rPr>
              <w:t>придворовые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территории.</w:t>
            </w:r>
          </w:p>
        </w:tc>
      </w:tr>
    </w:tbl>
    <w:p w14:paraId="35D85B4F" w14:textId="77777777" w:rsidR="00102507" w:rsidRDefault="0010250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23A5C411" w14:textId="77777777" w:rsidR="00102507" w:rsidRDefault="00102507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sectPr w:rsidR="00102507" w:rsidSect="00102507">
      <w:pgSz w:w="11906" w:h="16838" w:code="9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BB0EACE0"/>
    <w:lvl w:ilvl="0" w:tplc="13385FA7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5B70545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/>
      </w:rPr>
    </w:lvl>
    <w:lvl w:ilvl="2" w:tplc="1CCE48F3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3" w:tplc="1AAADFAE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 w:tplc="3763EB05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5" w:tplc="117BA723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/>
      </w:rPr>
    </w:lvl>
    <w:lvl w:ilvl="6" w:tplc="035EDC5C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 w:tplc="7115970E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/>
      </w:rPr>
    </w:lvl>
    <w:lvl w:ilvl="8" w:tplc="1ED0BB7C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hybridMultilevel"/>
    <w:tmpl w:val="348C6D62"/>
    <w:lvl w:ilvl="0" w:tplc="642FCFDB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412822B6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/>
      </w:rPr>
    </w:lvl>
    <w:lvl w:ilvl="2" w:tplc="553A5174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3" w:tplc="44F81616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 w:tplc="75032E38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5" w:tplc="75F1F2C2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/>
      </w:rPr>
    </w:lvl>
    <w:lvl w:ilvl="6" w:tplc="20583C2D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 w:tplc="6BCDE14E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/>
      </w:rPr>
    </w:lvl>
    <w:lvl w:ilvl="8" w:tplc="005140C0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6D019B3"/>
    <w:multiLevelType w:val="multilevel"/>
    <w:tmpl w:val="54E8D6D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" w15:restartNumberingAfterBreak="0">
    <w:nsid w:val="22CD4220"/>
    <w:multiLevelType w:val="multilevel"/>
    <w:tmpl w:val="AC7ED93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3255159C"/>
    <w:multiLevelType w:val="multilevel"/>
    <w:tmpl w:val="66C40CA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3D9B26F7"/>
    <w:multiLevelType w:val="multilevel"/>
    <w:tmpl w:val="EE167E6A"/>
    <w:lvl w:ilvl="0">
      <w:start w:val="1"/>
      <w:numFmt w:val="decimal"/>
      <w:lvlText w:val="%1."/>
      <w:lvlJc w:val="left"/>
      <w:pPr>
        <w:tabs>
          <w:tab w:val="left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58073FC9"/>
    <w:multiLevelType w:val="multilevel"/>
    <w:tmpl w:val="0A5488D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953DF"/>
    <w:multiLevelType w:val="multilevel"/>
    <w:tmpl w:val="10FA84E0"/>
    <w:lvl w:ilvl="0">
      <w:start w:val="1"/>
      <w:numFmt w:val="decimal"/>
      <w:lvlText w:val="%1."/>
      <w:lvlJc w:val="left"/>
      <w:pPr>
        <w:tabs>
          <w:tab w:val="left" w:pos="735"/>
        </w:tabs>
        <w:ind w:left="735" w:hanging="375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701F2061"/>
    <w:multiLevelType w:val="multilevel"/>
    <w:tmpl w:val="F2AC7AD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9" w15:restartNumberingAfterBreak="0">
    <w:nsid w:val="7EDB77D8"/>
    <w:multiLevelType w:val="multilevel"/>
    <w:tmpl w:val="0F84785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2"/>
  </w:num>
  <w:num w:numId="7">
    <w:abstractNumId w:val="9"/>
  </w:num>
  <w:num w:numId="8">
    <w:abstractNumId w:val="3"/>
  </w:num>
  <w:num w:numId="9">
    <w:abstractNumId w:val="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2507"/>
    <w:rsid w:val="00102507"/>
    <w:rsid w:val="001D7F58"/>
    <w:rsid w:val="00223B19"/>
    <w:rsid w:val="003B614C"/>
    <w:rsid w:val="005A3FC6"/>
    <w:rsid w:val="006A6C11"/>
    <w:rsid w:val="007F2E5C"/>
    <w:rsid w:val="00BE3FB6"/>
    <w:rsid w:val="00C91687"/>
    <w:rsid w:val="00D9012D"/>
    <w:rsid w:val="00DF42FC"/>
    <w:rsid w:val="00EB0037"/>
    <w:rsid w:val="00EB5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18368"/>
  <w15:docId w15:val="{6134EFCA-63BD-4B0B-B6F2-2614559D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507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507"/>
    <w:pPr>
      <w:widowControl w:val="0"/>
      <w:ind w:firstLine="720"/>
    </w:pPr>
    <w:rPr>
      <w:rFonts w:ascii="Arial" w:hAnsi="Arial"/>
    </w:rPr>
  </w:style>
  <w:style w:type="paragraph" w:styleId="a3">
    <w:name w:val="Balloon Text"/>
    <w:basedOn w:val="a"/>
    <w:rsid w:val="00102507"/>
    <w:rPr>
      <w:rFonts w:ascii="Tahoma" w:hAnsi="Tahoma"/>
      <w:sz w:val="16"/>
    </w:rPr>
  </w:style>
  <w:style w:type="paragraph" w:styleId="a4">
    <w:name w:val="No Spacing"/>
    <w:basedOn w:val="a"/>
    <w:qFormat/>
    <w:rsid w:val="00102507"/>
    <w:pPr>
      <w:suppressAutoHyphens/>
      <w:spacing w:after="0" w:line="240" w:lineRule="auto"/>
    </w:pPr>
    <w:rPr>
      <w:rFonts w:ascii="Times New Roman" w:hAnsi="Times New Roman"/>
      <w:sz w:val="24"/>
    </w:rPr>
  </w:style>
  <w:style w:type="character" w:customStyle="1" w:styleId="1">
    <w:name w:val="Номер строки1"/>
    <w:basedOn w:val="a0"/>
    <w:semiHidden/>
    <w:rsid w:val="00102507"/>
  </w:style>
  <w:style w:type="character" w:styleId="a5">
    <w:name w:val="Hyperlink"/>
    <w:basedOn w:val="a0"/>
    <w:rsid w:val="00102507"/>
    <w:rPr>
      <w:color w:val="0000FF"/>
      <w:u w:val="single"/>
    </w:rPr>
  </w:style>
  <w:style w:type="table" w:styleId="10">
    <w:name w:val="Table Simple 1"/>
    <w:basedOn w:val="a1"/>
    <w:rsid w:val="001025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rsid w:val="001025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574</Words>
  <Characters>3272</Characters>
  <Application>Microsoft Office Word</Application>
  <DocSecurity>0</DocSecurity>
  <Lines>27</Lines>
  <Paragraphs>7</Paragraphs>
  <ScaleCrop>false</ScaleCrop>
  <Company>Microsoft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2022-12-28T10:17:00Z</cp:lastPrinted>
  <dcterms:created xsi:type="dcterms:W3CDTF">2022-11-02T13:49:00Z</dcterms:created>
  <dcterms:modified xsi:type="dcterms:W3CDTF">2022-12-28T10:17:00Z</dcterms:modified>
</cp:coreProperties>
</file>